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C9F61" w14:textId="77777777" w:rsidR="001F5A8D" w:rsidRDefault="001F5A8D" w:rsidP="001F5A8D">
      <w:pPr>
        <w:widowControl w:val="0"/>
        <w:rPr>
          <w:b/>
          <w:sz w:val="32"/>
          <w:szCs w:val="32"/>
          <w14:ligatures w14:val="none"/>
        </w:rPr>
      </w:pPr>
      <w:r>
        <w:rPr>
          <w:noProof/>
        </w:rPr>
        <w:drawing>
          <wp:inline distT="0" distB="0" distL="0" distR="0" wp14:anchorId="5B359EC4" wp14:editId="0B13713C">
            <wp:extent cx="1924050" cy="962025"/>
            <wp:effectExtent l="0" t="0" r="0" b="9525"/>
            <wp:docPr id="1" name="Image 1" descr="Fichier:Académie de Strasbourg.svg — Wikip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chier:Académie de Strasbourg.svg — Wikipédi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B56DC" w14:textId="77777777" w:rsidR="001F5A8D" w:rsidRDefault="001F5A8D" w:rsidP="001F5A8D">
      <w:pPr>
        <w:widowControl w:val="0"/>
        <w:spacing w:after="0"/>
        <w:jc w:val="center"/>
        <w:rPr>
          <w:b/>
          <w:sz w:val="32"/>
          <w:szCs w:val="32"/>
          <w14:ligatures w14:val="none"/>
        </w:rPr>
      </w:pPr>
    </w:p>
    <w:p w14:paraId="717FEAE5" w14:textId="77777777" w:rsidR="001F5A8D" w:rsidRDefault="001F5A8D" w:rsidP="001F5A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  <w:szCs w:val="32"/>
          <w14:ligatures w14:val="none"/>
        </w:rPr>
      </w:pPr>
      <w:r w:rsidRPr="001F5A8D">
        <w:rPr>
          <w:b/>
          <w:sz w:val="32"/>
          <w:szCs w:val="32"/>
          <w14:ligatures w14:val="none"/>
        </w:rPr>
        <w:t>Demande de labellisation Edusanté</w:t>
      </w:r>
    </w:p>
    <w:p w14:paraId="53633D24" w14:textId="568C7399" w:rsidR="001F5A8D" w:rsidRPr="001F5A8D" w:rsidRDefault="001F5A8D" w:rsidP="001F5A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32"/>
          <w:szCs w:val="32"/>
          <w14:ligatures w14:val="none"/>
        </w:rPr>
      </w:pPr>
      <w:r>
        <w:rPr>
          <w:b/>
          <w:sz w:val="32"/>
          <w:szCs w:val="32"/>
          <w14:ligatures w14:val="none"/>
        </w:rPr>
        <w:t>Année 202</w:t>
      </w:r>
      <w:r w:rsidR="0048328D">
        <w:rPr>
          <w:b/>
          <w:sz w:val="32"/>
          <w:szCs w:val="32"/>
          <w14:ligatures w14:val="none"/>
        </w:rPr>
        <w:t>5</w:t>
      </w:r>
      <w:r>
        <w:rPr>
          <w:b/>
          <w:sz w:val="32"/>
          <w:szCs w:val="32"/>
          <w14:ligatures w14:val="none"/>
        </w:rPr>
        <w:t>-202</w:t>
      </w:r>
      <w:r w:rsidR="0048328D">
        <w:rPr>
          <w:b/>
          <w:sz w:val="32"/>
          <w:szCs w:val="32"/>
          <w14:ligatures w14:val="none"/>
        </w:rPr>
        <w:t>6</w:t>
      </w:r>
    </w:p>
    <w:p w14:paraId="212D61ED" w14:textId="77777777" w:rsidR="001F5A8D" w:rsidRDefault="001F5A8D" w:rsidP="001F5A8D">
      <w:pPr>
        <w:widowControl w:val="0"/>
        <w:rPr>
          <w:sz w:val="32"/>
          <w:szCs w:val="32"/>
          <w14:ligatures w14:val="none"/>
        </w:rPr>
      </w:pPr>
    </w:p>
    <w:p w14:paraId="65127E63" w14:textId="77777777" w:rsidR="001F5A8D" w:rsidRDefault="001F5A8D" w:rsidP="001F5A8D">
      <w:pPr>
        <w:widowControl w:val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 xml:space="preserve">Nom de l’établissement scolaire ou de l’école : </w:t>
      </w:r>
    </w:p>
    <w:p w14:paraId="11878C23" w14:textId="77777777" w:rsidR="001F5A8D" w:rsidRDefault="001F5A8D" w:rsidP="001F5A8D">
      <w:pPr>
        <w:widowControl w:val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 xml:space="preserve">Adresse postale : </w:t>
      </w:r>
    </w:p>
    <w:p w14:paraId="1817CAF9" w14:textId="77777777" w:rsidR="001F5A8D" w:rsidRDefault="001F5A8D" w:rsidP="001F5A8D">
      <w:pPr>
        <w:widowControl w:val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 xml:space="preserve">Coordonnées mail : </w:t>
      </w:r>
    </w:p>
    <w:p w14:paraId="63D26508" w14:textId="77777777" w:rsidR="001F5A8D" w:rsidRDefault="001F5A8D" w:rsidP="001F5A8D">
      <w:pPr>
        <w:widowControl w:val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 xml:space="preserve">Nom du chef d’établissement ou du directeur d’école : </w:t>
      </w:r>
    </w:p>
    <w:p w14:paraId="197AD50D" w14:textId="77777777" w:rsidR="001F5A8D" w:rsidRDefault="001F5A8D" w:rsidP="001F5A8D">
      <w:pPr>
        <w:widowControl w:val="0"/>
        <w:rPr>
          <w:sz w:val="32"/>
          <w:szCs w:val="32"/>
          <w14:ligatures w14:val="none"/>
        </w:rPr>
      </w:pPr>
    </w:p>
    <w:p w14:paraId="184C11D7" w14:textId="77777777" w:rsidR="001F5A8D" w:rsidRDefault="001F5A8D" w:rsidP="001F5A8D">
      <w:pPr>
        <w:widowControl w:val="0"/>
        <w:spacing w:after="0"/>
        <w:rPr>
          <w:b/>
          <w:sz w:val="32"/>
          <w:szCs w:val="32"/>
          <w14:ligatures w14:val="none"/>
        </w:rPr>
      </w:pPr>
      <w:r w:rsidRPr="001F5A8D">
        <w:rPr>
          <w:b/>
          <w:sz w:val="32"/>
          <w:szCs w:val="32"/>
          <w14:ligatures w14:val="none"/>
        </w:rPr>
        <w:t xml:space="preserve">Présentation de la démarche Ecole promotrice de la santé : </w:t>
      </w:r>
    </w:p>
    <w:p w14:paraId="39552ED6" w14:textId="77777777" w:rsidR="001F5A8D" w:rsidRPr="001F5A8D" w:rsidRDefault="001F5A8D" w:rsidP="001F5A8D">
      <w:pPr>
        <w:widowControl w:val="0"/>
        <w:spacing w:after="0"/>
        <w:rPr>
          <w:b/>
          <w:sz w:val="32"/>
          <w:szCs w:val="32"/>
          <w14:ligatures w14:val="none"/>
        </w:rPr>
      </w:pPr>
    </w:p>
    <w:p w14:paraId="13F29765" w14:textId="77777777" w:rsidR="001F5A8D" w:rsidRDefault="001F5A8D" w:rsidP="001F5A8D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>● L’état de la démarche (étape 1, 2 ou 3</w:t>
      </w:r>
      <w:r w:rsidR="00FF3FEC">
        <w:rPr>
          <w:rStyle w:val="Appelnotedebasdep"/>
          <w:sz w:val="32"/>
          <w:szCs w:val="32"/>
          <w14:ligatures w14:val="none"/>
        </w:rPr>
        <w:footnoteReference w:id="1"/>
      </w:r>
      <w:r>
        <w:rPr>
          <w:sz w:val="32"/>
          <w:szCs w:val="32"/>
          <w14:ligatures w14:val="none"/>
        </w:rPr>
        <w:t xml:space="preserve">) : </w:t>
      </w:r>
    </w:p>
    <w:p w14:paraId="5CA6B463" w14:textId="77777777" w:rsidR="001F5A8D" w:rsidRDefault="001F5A8D" w:rsidP="001F5A8D">
      <w:pPr>
        <w:widowControl w:val="0"/>
        <w:spacing w:after="0"/>
        <w:rPr>
          <w:sz w:val="32"/>
          <w:szCs w:val="32"/>
          <w14:ligatures w14:val="none"/>
        </w:rPr>
      </w:pPr>
    </w:p>
    <w:p w14:paraId="02632ABC" w14:textId="77777777" w:rsidR="001F5A8D" w:rsidRDefault="001F5A8D" w:rsidP="001F5A8D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 xml:space="preserve">● La description de la démarche : </w:t>
      </w:r>
    </w:p>
    <w:p w14:paraId="316B2FEF" w14:textId="77777777" w:rsidR="001F5A8D" w:rsidRDefault="001F5A8D" w:rsidP="001F5A8D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br/>
        <w:t>● Les modalités de mise en œuvre :</w:t>
      </w:r>
    </w:p>
    <w:p w14:paraId="781AC228" w14:textId="77777777" w:rsidR="001F5A8D" w:rsidRDefault="001F5A8D" w:rsidP="001F5A8D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br/>
        <w:t xml:space="preserve">● L’intégration au projet d’école ou d’établissement : </w:t>
      </w:r>
    </w:p>
    <w:p w14:paraId="359783AD" w14:textId="77777777" w:rsidR="001F5A8D" w:rsidRDefault="001F5A8D" w:rsidP="001F5A8D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br/>
        <w:t xml:space="preserve">● La formalisation des partenariats : </w:t>
      </w:r>
    </w:p>
    <w:p w14:paraId="10A3432A" w14:textId="77777777" w:rsidR="001F5A8D" w:rsidRDefault="001F5A8D" w:rsidP="001F5A8D">
      <w:pPr>
        <w:widowControl w:val="0"/>
        <w:spacing w:after="0"/>
        <w:rPr>
          <w:sz w:val="32"/>
          <w:szCs w:val="32"/>
          <w14:ligatures w14:val="none"/>
        </w:rPr>
      </w:pPr>
    </w:p>
    <w:p w14:paraId="62546864" w14:textId="77777777" w:rsidR="001F5A8D" w:rsidRPr="00B66C63" w:rsidRDefault="001F5A8D" w:rsidP="00B66C63">
      <w:pPr>
        <w:widowControl w:val="0"/>
        <w:spacing w:after="0"/>
        <w:rPr>
          <w:sz w:val="32"/>
          <w:szCs w:val="32"/>
          <w14:ligatures w14:val="none"/>
        </w:rPr>
      </w:pPr>
      <w:r>
        <w:rPr>
          <w:sz w:val="32"/>
          <w:szCs w:val="32"/>
          <w14:ligatures w14:val="none"/>
        </w:rPr>
        <w:t xml:space="preserve">● Le projet de communication sur la démarche : </w:t>
      </w:r>
    </w:p>
    <w:sectPr w:rsidR="001F5A8D" w:rsidRPr="00B66C63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E5050" w14:textId="77777777" w:rsidR="00BF0CCA" w:rsidRDefault="00BF0CCA" w:rsidP="00FF3FEC">
      <w:pPr>
        <w:spacing w:after="0" w:line="240" w:lineRule="auto"/>
      </w:pPr>
      <w:r>
        <w:separator/>
      </w:r>
    </w:p>
  </w:endnote>
  <w:endnote w:type="continuationSeparator" w:id="0">
    <w:p w14:paraId="61B89D25" w14:textId="77777777" w:rsidR="00BF0CCA" w:rsidRDefault="00BF0CCA" w:rsidP="00FF3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61A31" w14:textId="77777777" w:rsidR="00BF0CCA" w:rsidRDefault="00BF0CCA" w:rsidP="00FF3FEC">
      <w:pPr>
        <w:spacing w:after="0" w:line="240" w:lineRule="auto"/>
      </w:pPr>
      <w:r>
        <w:separator/>
      </w:r>
    </w:p>
  </w:footnote>
  <w:footnote w:type="continuationSeparator" w:id="0">
    <w:p w14:paraId="426C71D5" w14:textId="77777777" w:rsidR="00BF0CCA" w:rsidRDefault="00BF0CCA" w:rsidP="00FF3FEC">
      <w:pPr>
        <w:spacing w:after="0" w:line="240" w:lineRule="auto"/>
      </w:pPr>
      <w:r>
        <w:continuationSeparator/>
      </w:r>
    </w:p>
  </w:footnote>
  <w:footnote w:id="1">
    <w:p w14:paraId="15DA2E6E" w14:textId="77777777" w:rsidR="00FF3FEC" w:rsidRDefault="00FF3FEC">
      <w:pPr>
        <w:pStyle w:val="Notedebasdepage"/>
      </w:pPr>
      <w:r>
        <w:rPr>
          <w:rStyle w:val="Appelnotedebasdep"/>
        </w:rPr>
        <w:footnoteRef/>
      </w:r>
      <w:r>
        <w:t xml:space="preserve"> Si l’établissement ou l’école sollicite une labellisation pour une étape supérieure sans passer par l’étape précédente, une argumentation est attendue pour justifier cette demande. Voir les attendus des étapes dans le </w:t>
      </w:r>
      <w:hyperlink r:id="rId1" w:history="1">
        <w:proofErr w:type="spellStart"/>
        <w:r w:rsidRPr="00FF3FEC">
          <w:rPr>
            <w:rStyle w:val="Lienhypertexte"/>
          </w:rPr>
          <w:t>vademecum</w:t>
        </w:r>
        <w:proofErr w:type="spellEnd"/>
        <w:r w:rsidRPr="00FF3FEC">
          <w:rPr>
            <w:rStyle w:val="Lienhypertexte"/>
          </w:rPr>
          <w:t xml:space="preserve"> Ecole promotrice de santé</w:t>
        </w:r>
      </w:hyperlink>
      <w:r>
        <w:t xml:space="preserve"> pp.30 et </w:t>
      </w:r>
      <w:proofErr w:type="spellStart"/>
      <w:r>
        <w:t>suiv</w:t>
      </w:r>
      <w:proofErr w:type="spellEnd"/>
      <w:r>
        <w:t xml:space="preserve">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A8D"/>
    <w:rsid w:val="00080FFD"/>
    <w:rsid w:val="000E0E2D"/>
    <w:rsid w:val="001F179D"/>
    <w:rsid w:val="001F5A8D"/>
    <w:rsid w:val="0048328D"/>
    <w:rsid w:val="006A4FD0"/>
    <w:rsid w:val="006C129F"/>
    <w:rsid w:val="00724B1E"/>
    <w:rsid w:val="00752AF6"/>
    <w:rsid w:val="00B66C63"/>
    <w:rsid w:val="00BF0CCA"/>
    <w:rsid w:val="00D77651"/>
    <w:rsid w:val="00F03457"/>
    <w:rsid w:val="00F92396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AFD6"/>
  <w15:chartTrackingRefBased/>
  <w15:docId w15:val="{4C640C07-C0A0-4EB4-B0AB-A1D11057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A8D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F3FEC"/>
    <w:pPr>
      <w:spacing w:after="0"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F3FEC"/>
    <w:rPr>
      <w:rFonts w:ascii="Calibri" w:eastAsia="Times New Roman" w:hAnsi="Calibri" w:cs="Calibri"/>
      <w:color w:val="000000"/>
      <w:kern w:val="28"/>
      <w:sz w:val="20"/>
      <w:szCs w:val="20"/>
      <w:lang w:eastAsia="fr-FR"/>
      <w14:ligatures w14:val="standard"/>
      <w14:cntxtAlts/>
    </w:rPr>
  </w:style>
  <w:style w:type="character" w:styleId="Appelnotedebasdep">
    <w:name w:val="footnote reference"/>
    <w:basedOn w:val="Policepardfaut"/>
    <w:uiPriority w:val="99"/>
    <w:semiHidden/>
    <w:unhideWhenUsed/>
    <w:rsid w:val="00FF3FEC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FF3FE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F3F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om/url?sa=t&amp;rct=j&amp;q=&amp;esrc=s&amp;source=web&amp;cd=&amp;ved=2ahUKEwigo7ig6d6CAxVaSaQEHSSgDFwQFnoECA0QAQ&amp;url=https%3A%2F%2Feduscol.education.fr%2Fdocument%2F1689%2Fdownload&amp;usg=AOvVaw0WAgbqQAQQQ1DGqbnFjU4e&amp;opi=89978449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E8CB-EB56-4E35-9CA9-7516461C0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Nitschelm</dc:creator>
  <cp:keywords/>
  <dc:description/>
  <cp:lastModifiedBy>Julien Baudry</cp:lastModifiedBy>
  <cp:revision>2</cp:revision>
  <dcterms:created xsi:type="dcterms:W3CDTF">2025-09-22T14:22:00Z</dcterms:created>
  <dcterms:modified xsi:type="dcterms:W3CDTF">2025-09-22T14:22:00Z</dcterms:modified>
</cp:coreProperties>
</file>