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7CB9" w14:textId="77777777" w:rsidR="0017647A" w:rsidRDefault="0095457B" w:rsidP="0017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Marianne" w:hAnsi="Marianne"/>
          <w:b/>
          <w:sz w:val="28"/>
          <w:szCs w:val="28"/>
        </w:rPr>
      </w:pPr>
      <w:r w:rsidRPr="009C3B56">
        <w:rPr>
          <w:rFonts w:ascii="Marianne" w:hAnsi="Marianne"/>
          <w:b/>
          <w:sz w:val="28"/>
          <w:szCs w:val="28"/>
        </w:rPr>
        <w:t xml:space="preserve">DOSSIER DE CANDIDATURE </w:t>
      </w:r>
      <w:r w:rsidR="0017647A">
        <w:rPr>
          <w:rFonts w:ascii="Marianne" w:hAnsi="Marianne"/>
          <w:b/>
          <w:sz w:val="28"/>
          <w:szCs w:val="28"/>
        </w:rPr>
        <w:t xml:space="preserve">PRESCRIPTEUR </w:t>
      </w:r>
    </w:p>
    <w:p w14:paraId="7B7691F5" w14:textId="1CDA275E" w:rsidR="0095457B" w:rsidRPr="000859DA" w:rsidRDefault="0017647A" w:rsidP="0008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>C</w:t>
      </w:r>
      <w:r w:rsidR="0095457B" w:rsidRPr="009C3B56">
        <w:rPr>
          <w:rFonts w:ascii="Marianne" w:hAnsi="Marianne"/>
          <w:b/>
          <w:sz w:val="28"/>
          <w:szCs w:val="28"/>
        </w:rPr>
        <w:t>OLOS AP</w:t>
      </w:r>
      <w:r w:rsidR="000E00B3">
        <w:rPr>
          <w:rFonts w:ascii="Marianne" w:hAnsi="Marianne"/>
          <w:b/>
          <w:sz w:val="28"/>
          <w:szCs w:val="28"/>
        </w:rPr>
        <w:t>PR</w:t>
      </w:r>
      <w:r w:rsidR="0095457B" w:rsidRPr="009C3B56">
        <w:rPr>
          <w:rFonts w:ascii="Marianne" w:hAnsi="Marianne"/>
          <w:b/>
          <w:sz w:val="28"/>
          <w:szCs w:val="28"/>
        </w:rPr>
        <w:t>ENANTES 202</w:t>
      </w:r>
      <w:r w:rsidR="006C6869">
        <w:rPr>
          <w:rFonts w:ascii="Marianne" w:hAnsi="Marianne"/>
          <w:b/>
          <w:sz w:val="28"/>
          <w:szCs w:val="28"/>
        </w:rPr>
        <w:t>5</w:t>
      </w:r>
    </w:p>
    <w:p w14:paraId="0ECA4E41" w14:textId="77777777" w:rsidR="0095457B" w:rsidRPr="0095457B" w:rsidRDefault="0095457B" w:rsidP="002D628A">
      <w:pPr>
        <w:pStyle w:val="Titre1"/>
      </w:pPr>
      <w:r w:rsidRPr="0095457B">
        <w:t xml:space="preserve">IDENTIFICATION </w:t>
      </w:r>
      <w:r w:rsidR="00B63985">
        <w:t>DU PRESCRIPTEUR</w:t>
      </w:r>
    </w:p>
    <w:p w14:paraId="0228DCF9" w14:textId="77777777" w:rsidR="0095457B" w:rsidRPr="006B07B7" w:rsidRDefault="0095457B" w:rsidP="0000221F">
      <w:pPr>
        <w:pStyle w:val="Paragraphedeliste"/>
        <w:numPr>
          <w:ilvl w:val="0"/>
          <w:numId w:val="1"/>
        </w:numPr>
        <w:rPr>
          <w:rFonts w:ascii="Marianne" w:hAnsi="Marianne"/>
          <w:color w:val="4472C4" w:themeColor="accent1"/>
          <w:sz w:val="22"/>
          <w:szCs w:val="22"/>
        </w:rPr>
      </w:pPr>
      <w:r w:rsidRPr="006B07B7">
        <w:rPr>
          <w:rFonts w:ascii="Marianne" w:hAnsi="Marianne"/>
          <w:color w:val="4472C4" w:themeColor="accent1"/>
          <w:sz w:val="22"/>
          <w:szCs w:val="22"/>
        </w:rPr>
        <w:t>Le prescripteur est</w:t>
      </w:r>
      <w:r w:rsidR="00B63985" w:rsidRPr="006B07B7">
        <w:rPr>
          <w:rFonts w:ascii="Marianne" w:hAnsi="Marianne"/>
          <w:color w:val="4472C4" w:themeColor="accent1"/>
          <w:sz w:val="22"/>
          <w:szCs w:val="22"/>
        </w:rPr>
        <w:t> </w:t>
      </w:r>
      <w:r w:rsidRPr="006B07B7">
        <w:rPr>
          <w:rFonts w:ascii="Marianne" w:hAnsi="Marianne"/>
          <w:color w:val="4472C4" w:themeColor="accent1"/>
          <w:sz w:val="22"/>
          <w:szCs w:val="22"/>
        </w:rPr>
        <w:t>:</w:t>
      </w:r>
    </w:p>
    <w:p w14:paraId="74B1E943" w14:textId="11B0F72D" w:rsidR="0095457B" w:rsidRPr="0095457B" w:rsidRDefault="0095457B" w:rsidP="00461A40">
      <w:pPr>
        <w:spacing w:before="0" w:after="0" w:line="240" w:lineRule="auto"/>
        <w:rPr>
          <w:rFonts w:ascii="Marianne" w:hAnsi="Marianne"/>
        </w:rPr>
      </w:pPr>
      <w:r w:rsidRPr="0095457B">
        <w:rPr>
          <w:rFonts w:ascii="Marianne" w:hAnsi="Marianne"/>
        </w:rPr>
        <w:t>Une collectivité territoriale</w:t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479799430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509CB">
            <w:rPr>
              <w:rFonts w:ascii="MS Gothic" w:eastAsia="MS Gothic" w:hAnsi="MS Gothic" w:hint="eastAsia"/>
            </w:rPr>
            <w:t>☐</w:t>
          </w:r>
        </w:sdtContent>
      </w:sdt>
    </w:p>
    <w:p w14:paraId="684EA102" w14:textId="4AB01688" w:rsidR="0095457B" w:rsidRDefault="0095457B" w:rsidP="00461A40">
      <w:pPr>
        <w:spacing w:before="0" w:after="0" w:line="240" w:lineRule="auto"/>
        <w:rPr>
          <w:rFonts w:ascii="Marianne" w:hAnsi="Marianne"/>
        </w:rPr>
      </w:pPr>
      <w:r w:rsidRPr="0095457B">
        <w:rPr>
          <w:rFonts w:ascii="Marianne" w:hAnsi="Marianne"/>
        </w:rPr>
        <w:t xml:space="preserve">Une Association 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457711886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E00B3">
            <w:rPr>
              <w:rFonts w:ascii="MS Gothic" w:eastAsia="MS Gothic" w:hAnsi="MS Gothic" w:hint="eastAsia"/>
            </w:rPr>
            <w:t>☐</w:t>
          </w:r>
        </w:sdtContent>
      </w:sdt>
    </w:p>
    <w:p w14:paraId="605D29CF" w14:textId="7119D232" w:rsidR="008D3F01" w:rsidRDefault="008D3F01" w:rsidP="00461A40">
      <w:pPr>
        <w:spacing w:before="0" w:after="0" w:line="240" w:lineRule="auto"/>
        <w:rPr>
          <w:rFonts w:ascii="Marianne" w:hAnsi="Marianne"/>
        </w:rPr>
      </w:pPr>
    </w:p>
    <w:p w14:paraId="06A1CCDE" w14:textId="08A997AA" w:rsidR="008D3F01" w:rsidRDefault="008D3F01" w:rsidP="00461A40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Si Association, </w:t>
      </w:r>
      <w:r w:rsidR="00C07BB2">
        <w:rPr>
          <w:rFonts w:ascii="Marianne" w:hAnsi="Marianne"/>
        </w:rPr>
        <w:t>est-elle</w:t>
      </w:r>
      <w:r>
        <w:rPr>
          <w:rFonts w:ascii="Marianne" w:hAnsi="Marianne"/>
        </w:rPr>
        <w:t xml:space="preserve"> </w:t>
      </w:r>
      <w:r w:rsidR="00C07BB2">
        <w:rPr>
          <w:rFonts w:ascii="Marianne" w:hAnsi="Marianne"/>
        </w:rPr>
        <w:t>agréée</w:t>
      </w:r>
      <w:r>
        <w:rPr>
          <w:rFonts w:ascii="Marianne" w:hAnsi="Marianne"/>
        </w:rPr>
        <w:t xml:space="preserve"> (ou en cours </w:t>
      </w:r>
      <w:r w:rsidR="00C07BB2">
        <w:rPr>
          <w:rFonts w:ascii="Marianne" w:hAnsi="Marianne"/>
        </w:rPr>
        <w:t>d’agrément)</w:t>
      </w:r>
      <w:r>
        <w:rPr>
          <w:rFonts w:ascii="Marianne" w:hAnsi="Marianne"/>
        </w:rPr>
        <w:t xml:space="preserve"> jeunesse éducation populaire ?</w:t>
      </w:r>
    </w:p>
    <w:p w14:paraId="3AB7126B" w14:textId="5E9C8032" w:rsidR="008D3F01" w:rsidRDefault="008D3F01" w:rsidP="00461A40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Oui </w:t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34574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2CFEA4" w14:textId="1EBACC94" w:rsidR="008D3F01" w:rsidRDefault="008D3F01" w:rsidP="00461A40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Non </w:t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4016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83A943" w14:textId="77777777" w:rsidR="00F6670C" w:rsidRDefault="00F6670C" w:rsidP="00B30C92">
      <w:pPr>
        <w:spacing w:before="0" w:after="0" w:line="240" w:lineRule="auto"/>
        <w:rPr>
          <w:rFonts w:ascii="Marianne" w:hAnsi="Marianne"/>
        </w:rPr>
      </w:pPr>
    </w:p>
    <w:p w14:paraId="75013984" w14:textId="128363ED" w:rsidR="00B30C92" w:rsidRDefault="00B9687A" w:rsidP="00B30C92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>S’agit-il</w:t>
      </w:r>
      <w:r w:rsidR="007770C6">
        <w:rPr>
          <w:rFonts w:ascii="Marianne" w:hAnsi="Marianne"/>
        </w:rPr>
        <w:t xml:space="preserve"> d’une p</w:t>
      </w:r>
      <w:r w:rsidR="00F6670C">
        <w:rPr>
          <w:rFonts w:ascii="Marianne" w:hAnsi="Marianne"/>
        </w:rPr>
        <w:t>rimo demande de</w:t>
      </w:r>
      <w:r w:rsidR="00B30C92">
        <w:rPr>
          <w:rFonts w:ascii="Marianne" w:hAnsi="Marianne"/>
        </w:rPr>
        <w:t xml:space="preserve"> subvention depuis 2020</w:t>
      </w:r>
      <w:r w:rsidR="00F6670C">
        <w:rPr>
          <w:rFonts w:ascii="Marianne" w:hAnsi="Marianne"/>
        </w:rPr>
        <w:t>, date de lancement du dispositif</w:t>
      </w:r>
      <w:r>
        <w:rPr>
          <w:rFonts w:ascii="Marianne" w:hAnsi="Marianne"/>
        </w:rPr>
        <w:t> ? </w:t>
      </w:r>
      <w:r w:rsidR="00F6670C">
        <w:rPr>
          <w:rFonts w:ascii="Marianne" w:hAnsi="Marianne"/>
        </w:rPr>
        <w:t xml:space="preserve"> </w:t>
      </w:r>
    </w:p>
    <w:p w14:paraId="4B087669" w14:textId="559D2DAC" w:rsidR="00B30C92" w:rsidRDefault="00B30C92" w:rsidP="00B30C92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>Oui</w:t>
      </w:r>
      <w:r w:rsidR="00B63985">
        <w:rPr>
          <w:rFonts w:ascii="Marianne" w:hAnsi="Marianne"/>
        </w:rPr>
        <w:t> </w:t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190296755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1317">
            <w:rPr>
              <w:rFonts w:ascii="MS Gothic" w:eastAsia="MS Gothic" w:hAnsi="MS Gothic" w:hint="eastAsia"/>
            </w:rPr>
            <w:t>☐</w:t>
          </w:r>
        </w:sdtContent>
      </w:sdt>
    </w:p>
    <w:p w14:paraId="1EB384EB" w14:textId="09EE10A1" w:rsidR="0095457B" w:rsidRDefault="00B30C92" w:rsidP="00B30C92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>Non</w:t>
      </w:r>
      <w:r w:rsidR="00B63985">
        <w:rPr>
          <w:rFonts w:ascii="Marianne" w:hAnsi="Marianne"/>
        </w:rPr>
        <w:t> </w:t>
      </w:r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978414829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1317">
            <w:rPr>
              <w:rFonts w:ascii="MS Gothic" w:eastAsia="MS Gothic" w:hAnsi="MS Gothic" w:hint="eastAsia"/>
            </w:rPr>
            <w:t>☐</w:t>
          </w:r>
        </w:sdtContent>
      </w:sdt>
    </w:p>
    <w:p w14:paraId="67FEFEFD" w14:textId="77777777" w:rsidR="00B30C92" w:rsidRPr="0095457B" w:rsidRDefault="00B30C92" w:rsidP="00B30C92">
      <w:pPr>
        <w:spacing w:before="0" w:after="0" w:line="240" w:lineRule="auto"/>
        <w:rPr>
          <w:rFonts w:ascii="Marianne" w:hAnsi="Marianne"/>
        </w:rPr>
      </w:pPr>
    </w:p>
    <w:p w14:paraId="3C892506" w14:textId="77777777" w:rsidR="0095457B" w:rsidRPr="006B07B7" w:rsidRDefault="0095457B" w:rsidP="0000221F">
      <w:pPr>
        <w:pStyle w:val="Paragraphedeliste"/>
        <w:numPr>
          <w:ilvl w:val="0"/>
          <w:numId w:val="1"/>
        </w:numPr>
        <w:rPr>
          <w:rFonts w:ascii="Marianne" w:hAnsi="Marianne"/>
          <w:color w:val="4472C4" w:themeColor="accent1"/>
          <w:sz w:val="22"/>
          <w:szCs w:val="22"/>
        </w:rPr>
      </w:pPr>
      <w:r w:rsidRPr="006B07B7">
        <w:rPr>
          <w:rFonts w:ascii="Marianne" w:hAnsi="Marianne"/>
          <w:color w:val="4472C4" w:themeColor="accent1"/>
          <w:sz w:val="22"/>
          <w:szCs w:val="22"/>
        </w:rPr>
        <w:t>Désignation du prescripteur (nom et adresse du siège social)</w:t>
      </w:r>
      <w:r w:rsidR="00B63985" w:rsidRPr="006B07B7">
        <w:rPr>
          <w:rFonts w:ascii="Marianne" w:hAnsi="Marianne"/>
          <w:color w:val="4472C4" w:themeColor="accent1"/>
          <w:sz w:val="22"/>
          <w:szCs w:val="22"/>
        </w:rPr>
        <w:t> </w:t>
      </w:r>
      <w:r w:rsidRPr="006B07B7">
        <w:rPr>
          <w:rFonts w:ascii="Marianne" w:hAnsi="Marianne"/>
          <w:color w:val="4472C4" w:themeColor="accent1"/>
          <w:sz w:val="22"/>
          <w:szCs w:val="22"/>
        </w:rPr>
        <w:t>:</w:t>
      </w:r>
    </w:p>
    <w:p w14:paraId="33D69EA2" w14:textId="661EDC16" w:rsidR="0000221F" w:rsidRDefault="0000221F" w:rsidP="00B449A4">
      <w:pPr>
        <w:spacing w:before="0" w:after="0" w:line="240" w:lineRule="auto"/>
        <w:rPr>
          <w:rFonts w:ascii="Marianne" w:hAnsi="Marianne"/>
          <w:sz w:val="22"/>
          <w:szCs w:val="22"/>
        </w:rPr>
      </w:pPr>
      <w:r w:rsidRPr="00B449A4">
        <w:rPr>
          <w:rFonts w:ascii="Marianne" w:hAnsi="Marianne"/>
        </w:rPr>
        <w:t>Désignation</w:t>
      </w:r>
      <w:r w:rsidR="00B63985">
        <w:rPr>
          <w:rFonts w:ascii="Marianne" w:hAnsi="Marianne"/>
          <w:sz w:val="22"/>
          <w:szCs w:val="22"/>
        </w:rPr>
        <w:t> </w:t>
      </w:r>
      <w:r>
        <w:rPr>
          <w:rFonts w:ascii="Marianne" w:hAnsi="Marianne"/>
          <w:sz w:val="22"/>
          <w:szCs w:val="22"/>
        </w:rPr>
        <w:t>:</w:t>
      </w:r>
      <w:sdt>
        <w:sdtPr>
          <w:rPr>
            <w:rFonts w:ascii="Marianne" w:hAnsi="Marianne"/>
            <w:sz w:val="22"/>
            <w:szCs w:val="22"/>
          </w:rPr>
          <w:id w:val="612022383"/>
          <w:lock w:val="sdtLocked"/>
          <w:placeholder>
            <w:docPart w:val="ABCEADDCBAD7483E906D2CCA66ADCC81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Adresse</w:t>
      </w:r>
      <w:r w:rsidR="00B63985">
        <w:rPr>
          <w:rFonts w:ascii="Marianne" w:hAnsi="Marianne"/>
        </w:rPr>
        <w:t> </w:t>
      </w:r>
      <w:r w:rsidR="00B449A4" w:rsidRPr="00B449A4">
        <w:rPr>
          <w:rFonts w:ascii="Marianne" w:hAnsi="Marianne"/>
        </w:rPr>
        <w:t>:</w:t>
      </w:r>
      <w:r w:rsidR="00B449A4"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-250510017"/>
          <w:lock w:val="sdtLocked"/>
          <w:placeholder>
            <w:docPart w:val="2963C4D7E92F40F0ACCA74D2B563DB63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Code postal</w:t>
      </w:r>
      <w:r w:rsidR="00B63985">
        <w:rPr>
          <w:rFonts w:ascii="Marianne" w:hAnsi="Marianne"/>
          <w:sz w:val="22"/>
          <w:szCs w:val="22"/>
        </w:rPr>
        <w:t> </w:t>
      </w:r>
      <w:r>
        <w:rPr>
          <w:rFonts w:ascii="Marianne" w:hAnsi="Marianne"/>
          <w:sz w:val="22"/>
          <w:szCs w:val="22"/>
        </w:rPr>
        <w:t>:</w:t>
      </w:r>
      <w:r w:rsidR="00B449A4"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526605467"/>
          <w:lock w:val="sdtLocked"/>
          <w:placeholder>
            <w:docPart w:val="B53FAEC6C8844B4F856CDB4D3ACC2B48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Ville</w:t>
      </w:r>
      <w:r w:rsidR="00B63985">
        <w:rPr>
          <w:rFonts w:ascii="Marianne" w:hAnsi="Marianne"/>
        </w:rPr>
        <w:t> </w:t>
      </w:r>
      <w:r w:rsidR="00B449A4" w:rsidRPr="00B449A4">
        <w:rPr>
          <w:rFonts w:ascii="Marianne" w:hAnsi="Marianne"/>
        </w:rPr>
        <w:t>:</w:t>
      </w:r>
      <w:r w:rsidR="00B449A4"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193114755"/>
          <w:lock w:val="sdtLocked"/>
          <w:placeholder>
            <w:docPart w:val="92D301148CBB4D0B8191F3CBAAF39F81"/>
          </w:placeholder>
          <w:text w:multiLine="1"/>
        </w:sdtPr>
        <w:sdtEndPr/>
        <w:sdtContent>
          <w:r w:rsidR="005F5A47">
            <w:rPr>
              <w:rFonts w:ascii="Marianne" w:hAnsi="Marianne"/>
              <w:sz w:val="22"/>
              <w:szCs w:val="22"/>
            </w:rPr>
            <w:t xml:space="preserve">                                                                    </w:t>
          </w:r>
        </w:sdtContent>
      </w:sdt>
    </w:p>
    <w:p w14:paraId="4B908797" w14:textId="77777777" w:rsidR="00B449A4" w:rsidRPr="0000221F" w:rsidRDefault="00B449A4" w:rsidP="00B449A4">
      <w:pPr>
        <w:spacing w:before="0" w:after="0" w:line="240" w:lineRule="auto"/>
        <w:rPr>
          <w:rFonts w:ascii="Marianne" w:hAnsi="Marianne"/>
          <w:sz w:val="22"/>
          <w:szCs w:val="22"/>
        </w:rPr>
      </w:pPr>
    </w:p>
    <w:p w14:paraId="02AE846D" w14:textId="3C2F0B86" w:rsidR="0095457B" w:rsidRPr="006B07B7" w:rsidRDefault="008D3F01" w:rsidP="0000221F">
      <w:pPr>
        <w:pStyle w:val="Paragraphedeliste"/>
        <w:numPr>
          <w:ilvl w:val="0"/>
          <w:numId w:val="1"/>
        </w:numPr>
        <w:rPr>
          <w:rFonts w:ascii="Marianne" w:hAnsi="Marianne"/>
          <w:color w:val="4472C4" w:themeColor="accent1"/>
          <w:sz w:val="22"/>
          <w:szCs w:val="22"/>
        </w:rPr>
      </w:pPr>
      <w:r>
        <w:rPr>
          <w:rFonts w:ascii="Marianne" w:hAnsi="Marianne"/>
          <w:color w:val="4472C4" w:themeColor="accent1"/>
          <w:sz w:val="22"/>
          <w:szCs w:val="22"/>
        </w:rPr>
        <w:t>Représentant auteur(e) de la demande</w:t>
      </w:r>
      <w:r w:rsidR="00B63985" w:rsidRPr="006B07B7">
        <w:rPr>
          <w:rFonts w:ascii="Marianne" w:hAnsi="Marianne"/>
          <w:color w:val="4472C4" w:themeColor="accent1"/>
          <w:sz w:val="22"/>
          <w:szCs w:val="22"/>
        </w:rPr>
        <w:t> </w:t>
      </w:r>
      <w:r w:rsidR="0000221F" w:rsidRPr="006B07B7">
        <w:rPr>
          <w:rFonts w:ascii="Marianne" w:hAnsi="Marianne"/>
          <w:color w:val="4472C4" w:themeColor="accent1"/>
          <w:sz w:val="22"/>
          <w:szCs w:val="22"/>
        </w:rPr>
        <w:t>:</w:t>
      </w:r>
    </w:p>
    <w:p w14:paraId="451C359D" w14:textId="588A00FF" w:rsidR="008D3F01" w:rsidRDefault="0000221F" w:rsidP="004C1242">
      <w:pPr>
        <w:spacing w:before="0" w:after="0" w:line="240" w:lineRule="auto"/>
        <w:rPr>
          <w:rFonts w:ascii="Marianne" w:hAnsi="Marianne"/>
          <w:sz w:val="22"/>
          <w:szCs w:val="22"/>
        </w:rPr>
      </w:pPr>
      <w:r w:rsidRPr="00B449A4">
        <w:rPr>
          <w:rFonts w:ascii="Marianne" w:hAnsi="Marianne"/>
        </w:rPr>
        <w:t>Nom</w:t>
      </w:r>
      <w:r w:rsidR="00B63985">
        <w:rPr>
          <w:rFonts w:ascii="Marianne" w:hAnsi="Marianne"/>
        </w:rPr>
        <w:t> </w:t>
      </w:r>
      <w:r w:rsidRPr="00B449A4">
        <w:rPr>
          <w:rFonts w:ascii="Marianne" w:hAnsi="Marianne"/>
        </w:rPr>
        <w:t xml:space="preserve">: </w:t>
      </w:r>
      <w:r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94218412"/>
          <w:lock w:val="sdtLocked"/>
          <w:placeholder>
            <w:docPart w:val="5ED811A41679450297D9F96350E66E7D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Prénom</w:t>
      </w:r>
      <w:r w:rsidR="00B63985">
        <w:rPr>
          <w:rFonts w:ascii="Marianne" w:hAnsi="Marianne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  <w:sdt>
        <w:sdtPr>
          <w:rPr>
            <w:rFonts w:ascii="Marianne" w:hAnsi="Marianne"/>
            <w:sz w:val="22"/>
            <w:szCs w:val="22"/>
          </w:rPr>
          <w:id w:val="1031078820"/>
          <w:lock w:val="sdtLocked"/>
          <w:placeholder>
            <w:docPart w:val="FB07742EEB0F49728FC767D592FF3A93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Mail</w:t>
      </w:r>
      <w:r w:rsidR="00B63985">
        <w:rPr>
          <w:rFonts w:ascii="Marianne" w:hAnsi="Marianne"/>
        </w:rPr>
        <w:t> </w:t>
      </w:r>
      <w:r w:rsidRPr="00B449A4">
        <w:rPr>
          <w:rFonts w:ascii="Marianne" w:hAnsi="Marianne"/>
        </w:rPr>
        <w:t>:</w:t>
      </w:r>
      <w:r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-282036202"/>
          <w:lock w:val="sdtLocked"/>
          <w:placeholder>
            <w:docPart w:val="C19693FEF88947BE9184972B09813007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  <w:r w:rsidRPr="00B449A4">
        <w:rPr>
          <w:rFonts w:ascii="Marianne" w:hAnsi="Marianne"/>
        </w:rPr>
        <w:t>Téléphone</w:t>
      </w:r>
      <w:r w:rsidR="00B63985">
        <w:rPr>
          <w:rFonts w:ascii="Marianne" w:hAnsi="Marianne"/>
        </w:rPr>
        <w:t> </w:t>
      </w:r>
      <w:r w:rsidRPr="00B449A4">
        <w:rPr>
          <w:rFonts w:ascii="Marianne" w:hAnsi="Marianne"/>
        </w:rPr>
        <w:t>:</w:t>
      </w:r>
      <w:r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991295083"/>
          <w:lock w:val="sdtLocked"/>
          <w:placeholder>
            <w:docPart w:val="9A752496AA2E4F4DBDC2464B3348E455"/>
          </w:placeholder>
          <w:text w:multiLine="1"/>
        </w:sdtPr>
        <w:sdtEndPr/>
        <w:sdtContent>
          <w:r w:rsidR="004C1242">
            <w:rPr>
              <w:rFonts w:ascii="Marianne" w:hAnsi="Marianne"/>
              <w:sz w:val="22"/>
              <w:szCs w:val="22"/>
            </w:rPr>
            <w:br/>
          </w:r>
        </w:sdtContent>
      </w:sdt>
    </w:p>
    <w:p w14:paraId="419A9601" w14:textId="2C9E7636" w:rsidR="008D3F01" w:rsidRDefault="008D3F01" w:rsidP="008D3F01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="Marianne" w:hAnsi="Marianne"/>
          <w:color w:val="4472C4" w:themeColor="accent1"/>
          <w:sz w:val="22"/>
          <w:szCs w:val="22"/>
        </w:rPr>
      </w:pPr>
      <w:r w:rsidRPr="008D3F01">
        <w:rPr>
          <w:rFonts w:ascii="Marianne" w:hAnsi="Marianne"/>
          <w:color w:val="4472C4" w:themeColor="accent1"/>
          <w:sz w:val="22"/>
          <w:szCs w:val="22"/>
        </w:rPr>
        <w:t xml:space="preserve">Ma structure souhaite jouer un rôle </w:t>
      </w:r>
    </w:p>
    <w:p w14:paraId="5629B169" w14:textId="77777777" w:rsidR="008D3F01" w:rsidRPr="008D3F01" w:rsidRDefault="008D3F01" w:rsidP="008D3F01">
      <w:pPr>
        <w:spacing w:before="0" w:after="0" w:line="240" w:lineRule="auto"/>
        <w:ind w:left="360"/>
        <w:rPr>
          <w:rFonts w:ascii="Marianne" w:hAnsi="Marianne"/>
          <w:color w:val="4472C4" w:themeColor="accent1"/>
          <w:sz w:val="16"/>
          <w:szCs w:val="16"/>
        </w:rPr>
      </w:pPr>
    </w:p>
    <w:p w14:paraId="131EC184" w14:textId="20EF9B71" w:rsidR="008D3F01" w:rsidRDefault="006C6869" w:rsidP="008D3F01">
      <w:pPr>
        <w:spacing w:before="0" w:after="0" w:line="240" w:lineRule="auto"/>
        <w:rPr>
          <w:rFonts w:ascii="Marianne" w:hAnsi="Marianne"/>
        </w:rPr>
      </w:pPr>
      <w:sdt>
        <w:sdtPr>
          <w:rPr>
            <w:rFonts w:ascii="Marianne" w:hAnsi="Marianne"/>
          </w:rPr>
          <w:id w:val="-9698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01">
            <w:rPr>
              <w:rFonts w:ascii="MS Gothic" w:eastAsia="MS Gothic" w:hAnsi="MS Gothic" w:hint="eastAsia"/>
            </w:rPr>
            <w:t>☐</w:t>
          </w:r>
        </w:sdtContent>
      </w:sdt>
      <w:r w:rsidR="008D3F01">
        <w:rPr>
          <w:rFonts w:ascii="Marianne" w:hAnsi="Marianne"/>
        </w:rPr>
        <w:t xml:space="preserve"> </w:t>
      </w:r>
      <w:r w:rsidR="008D3F01" w:rsidRPr="008D3F01">
        <w:rPr>
          <w:rFonts w:ascii="Marianne" w:hAnsi="Marianne"/>
        </w:rPr>
        <w:t xml:space="preserve">Seulement de prescripteur </w:t>
      </w:r>
    </w:p>
    <w:p w14:paraId="4D670E58" w14:textId="77777777" w:rsidR="008D3F01" w:rsidRPr="008D3F01" w:rsidRDefault="008D3F01" w:rsidP="008D3F01">
      <w:pPr>
        <w:spacing w:before="0" w:after="0" w:line="240" w:lineRule="auto"/>
        <w:rPr>
          <w:rFonts w:ascii="Marianne" w:hAnsi="Marianne"/>
        </w:rPr>
      </w:pPr>
    </w:p>
    <w:p w14:paraId="5821E1E6" w14:textId="24A2964A" w:rsidR="008D3F01" w:rsidRDefault="006C6869" w:rsidP="008D3F01">
      <w:pPr>
        <w:spacing w:before="0" w:after="0" w:line="240" w:lineRule="auto"/>
        <w:rPr>
          <w:rFonts w:ascii="Marianne" w:hAnsi="Marianne"/>
        </w:rPr>
      </w:pPr>
      <w:sdt>
        <w:sdtPr>
          <w:rPr>
            <w:rFonts w:ascii="Marianne" w:hAnsi="Marianne"/>
          </w:rPr>
          <w:id w:val="-127054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01">
            <w:rPr>
              <w:rFonts w:ascii="MS Gothic" w:eastAsia="MS Gothic" w:hAnsi="MS Gothic" w:hint="eastAsia"/>
            </w:rPr>
            <w:t>☐</w:t>
          </w:r>
        </w:sdtContent>
      </w:sdt>
      <w:r w:rsidR="008D3F01">
        <w:rPr>
          <w:rFonts w:ascii="Marianne" w:hAnsi="Marianne"/>
        </w:rPr>
        <w:t xml:space="preserve"> </w:t>
      </w:r>
      <w:r w:rsidR="008D3F01" w:rsidRPr="008D3F01">
        <w:rPr>
          <w:rFonts w:ascii="Marianne" w:hAnsi="Marianne"/>
        </w:rPr>
        <w:t xml:space="preserve">Prescripteur et organisateur de séjours </w:t>
      </w:r>
    </w:p>
    <w:p w14:paraId="63E46A37" w14:textId="77777777" w:rsidR="008D3F01" w:rsidRPr="008D3F01" w:rsidRDefault="008D3F01" w:rsidP="008D3F01">
      <w:pPr>
        <w:spacing w:before="0" w:after="0" w:line="240" w:lineRule="auto"/>
        <w:rPr>
          <w:rFonts w:ascii="Marianne" w:hAnsi="Marianne"/>
        </w:rPr>
      </w:pPr>
    </w:p>
    <w:p w14:paraId="720567B5" w14:textId="77777777" w:rsidR="002150A1" w:rsidRPr="002150A1" w:rsidRDefault="002150A1" w:rsidP="002D628A">
      <w:pPr>
        <w:pStyle w:val="Titre1"/>
      </w:pPr>
      <w:r w:rsidRPr="002150A1">
        <w:t>COLLECTIVITÉ</w:t>
      </w:r>
    </w:p>
    <w:p w14:paraId="54687274" w14:textId="77777777" w:rsidR="0000221F" w:rsidRPr="000859DA" w:rsidRDefault="00F6670C" w:rsidP="002150A1">
      <w:pPr>
        <w:spacing w:after="0" w:line="240" w:lineRule="auto"/>
        <w:rPr>
          <w:rFonts w:ascii="Marianne" w:hAnsi="Marianne"/>
        </w:rPr>
      </w:pPr>
      <w:r w:rsidRPr="000859DA">
        <w:rPr>
          <w:rFonts w:ascii="Marianne" w:hAnsi="Marianne"/>
          <w:color w:val="4472C4" w:themeColor="accent1"/>
        </w:rPr>
        <w:t>Si je suis une collectivité, cette dernière ou l’EPCI a conclu</w:t>
      </w:r>
      <w:r w:rsidR="00B63985" w:rsidRPr="000859DA">
        <w:rPr>
          <w:rFonts w:ascii="Marianne" w:hAnsi="Marianne"/>
          <w:color w:val="4472C4" w:themeColor="accent1"/>
        </w:rPr>
        <w:t> </w:t>
      </w:r>
      <w:r w:rsidRPr="000859DA">
        <w:rPr>
          <w:rFonts w:ascii="Marianne" w:hAnsi="Marianne"/>
        </w:rPr>
        <w:t>:</w:t>
      </w:r>
    </w:p>
    <w:p w14:paraId="45FBB4F7" w14:textId="7FAED6A6" w:rsidR="00F6670C" w:rsidRPr="000859DA" w:rsidRDefault="00F6670C" w:rsidP="0000221F">
      <w:pPr>
        <w:spacing w:after="0" w:line="240" w:lineRule="auto"/>
        <w:rPr>
          <w:rFonts w:ascii="Marianne" w:hAnsi="Marianne"/>
        </w:rPr>
      </w:pPr>
      <w:r w:rsidRPr="000859DA">
        <w:rPr>
          <w:rFonts w:ascii="Marianne" w:hAnsi="Marianne"/>
        </w:rPr>
        <w:t>Un PEDT</w:t>
      </w:r>
      <w:r w:rsidRPr="000859DA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760186295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D3F01" w:rsidRPr="000859DA">
            <w:rPr>
              <w:rFonts w:ascii="MS Gothic" w:eastAsia="MS Gothic" w:hAnsi="MS Gothic" w:hint="eastAsia"/>
            </w:rPr>
            <w:t>☐</w:t>
          </w:r>
        </w:sdtContent>
      </w:sdt>
      <w:r w:rsidRPr="000859DA">
        <w:rPr>
          <w:rFonts w:ascii="Marianne" w:hAnsi="Marianne"/>
        </w:rPr>
        <w:tab/>
      </w:r>
      <w:r w:rsidR="00461A40" w:rsidRPr="000859DA">
        <w:rPr>
          <w:rFonts w:ascii="Marianne" w:hAnsi="Marianne"/>
        </w:rPr>
        <w:tab/>
      </w:r>
      <w:r w:rsidRPr="000859DA">
        <w:rPr>
          <w:rFonts w:ascii="Marianne" w:hAnsi="Marianne"/>
        </w:rPr>
        <w:t xml:space="preserve">Un plan mercredi </w:t>
      </w:r>
      <w:r w:rsidR="00461A40" w:rsidRPr="000859DA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261620597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1A40" w:rsidRPr="000859DA">
            <w:rPr>
              <w:rFonts w:ascii="MS Gothic" w:eastAsia="MS Gothic" w:hAnsi="MS Gothic" w:hint="eastAsia"/>
            </w:rPr>
            <w:t>☐</w:t>
          </w:r>
        </w:sdtContent>
      </w:sdt>
      <w:r w:rsidRPr="000859DA">
        <w:rPr>
          <w:rFonts w:ascii="Marianne" w:hAnsi="Marianne"/>
        </w:rPr>
        <w:tab/>
      </w:r>
      <w:r w:rsidR="00461A40" w:rsidRPr="000859DA">
        <w:rPr>
          <w:rFonts w:ascii="Marianne" w:hAnsi="Marianne"/>
        </w:rPr>
        <w:tab/>
        <w:t>Aucun des deux</w:t>
      </w:r>
      <w:r w:rsidR="00461A40" w:rsidRPr="000859DA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046594105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150A1" w:rsidRPr="000859DA">
            <w:rPr>
              <w:rFonts w:ascii="MS Gothic" w:eastAsia="MS Gothic" w:hAnsi="MS Gothic" w:hint="eastAsia"/>
            </w:rPr>
            <w:t>☐</w:t>
          </w:r>
        </w:sdtContent>
      </w:sdt>
    </w:p>
    <w:p w14:paraId="645A45FD" w14:textId="77777777" w:rsidR="002150A1" w:rsidRPr="000859DA" w:rsidRDefault="002150A1" w:rsidP="002150A1">
      <w:pPr>
        <w:autoSpaceDE w:val="0"/>
        <w:autoSpaceDN w:val="0"/>
        <w:adjustRightInd w:val="0"/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lastRenderedPageBreak/>
        <w:t>Si la collectivité a un PEDT, envisage-t-elle d’intégrer les Colos apprenantes dans ce cadre</w:t>
      </w:r>
      <w:r w:rsidR="00B63985" w:rsidRPr="000859DA">
        <w:rPr>
          <w:rFonts w:ascii="Marianne" w:hAnsi="Marianne"/>
          <w:color w:val="4472C4" w:themeColor="accent1"/>
        </w:rPr>
        <w:t> </w:t>
      </w:r>
      <w:r w:rsidRPr="000859DA">
        <w:rPr>
          <w:rFonts w:ascii="Marianne" w:hAnsi="Marianne"/>
          <w:color w:val="4472C4" w:themeColor="accent1"/>
        </w:rPr>
        <w:t xml:space="preserve">? </w:t>
      </w:r>
    </w:p>
    <w:p w14:paraId="763BE814" w14:textId="48EE368C" w:rsidR="00DB2219" w:rsidRDefault="002150A1" w:rsidP="00B63985">
      <w:pPr>
        <w:autoSpaceDE w:val="0"/>
        <w:autoSpaceDN w:val="0"/>
        <w:adjustRightInd w:val="0"/>
        <w:rPr>
          <w:rFonts w:ascii="Marianne" w:hAnsi="Marianne"/>
        </w:rPr>
      </w:pPr>
      <w:r w:rsidRPr="000859DA">
        <w:rPr>
          <w:rFonts w:ascii="Marianne" w:hAnsi="Marianne"/>
        </w:rPr>
        <w:t>Oui</w:t>
      </w:r>
      <w:r w:rsidRPr="000859DA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793444946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859DA">
            <w:rPr>
              <w:rFonts w:ascii="MS Gothic" w:eastAsia="MS Gothic" w:hAnsi="MS Gothic" w:hint="eastAsia"/>
            </w:rPr>
            <w:t>☐</w:t>
          </w:r>
        </w:sdtContent>
      </w:sdt>
      <w:r w:rsidRPr="000859DA">
        <w:rPr>
          <w:rFonts w:ascii="Marianne" w:hAnsi="Marianne"/>
        </w:rPr>
        <w:tab/>
        <w:t>Non</w:t>
      </w:r>
      <w:r w:rsidRPr="000859DA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2071535012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859DA">
            <w:rPr>
              <w:rFonts w:ascii="MS Gothic" w:eastAsia="MS Gothic" w:hAnsi="MS Gothic" w:hint="eastAsia"/>
            </w:rPr>
            <w:t>☐</w:t>
          </w:r>
        </w:sdtContent>
      </w:sdt>
      <w:r w:rsidRPr="000859DA">
        <w:rPr>
          <w:rFonts w:ascii="Marianne" w:hAnsi="Marianne"/>
        </w:rPr>
        <w:tab/>
        <w:t>Non connu</w:t>
      </w:r>
      <w:r w:rsidRPr="000859DA">
        <w:rPr>
          <w:rFonts w:ascii="Marianne" w:hAnsi="Marianne"/>
        </w:rPr>
        <w:tab/>
        <w:t xml:space="preserve"> </w:t>
      </w:r>
      <w:sdt>
        <w:sdtPr>
          <w:rPr>
            <w:rFonts w:ascii="Marianne" w:hAnsi="Marianne"/>
          </w:rPr>
          <w:id w:val="1897774411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859DA">
            <w:rPr>
              <w:rFonts w:ascii="MS Gothic" w:eastAsia="MS Gothic" w:hAnsi="MS Gothic" w:hint="eastAsia"/>
            </w:rPr>
            <w:t>☐</w:t>
          </w:r>
        </w:sdtContent>
      </w:sdt>
      <w:r w:rsidRPr="000859DA">
        <w:rPr>
          <w:rFonts w:ascii="Marianne" w:hAnsi="Marianne"/>
        </w:rPr>
        <w:t xml:space="preserve"> </w:t>
      </w:r>
      <w:r w:rsidRPr="000859DA">
        <w:rPr>
          <w:rFonts w:ascii="Marianne" w:hAnsi="Marianne"/>
        </w:rPr>
        <w:tab/>
      </w:r>
      <w:r w:rsidRPr="000859DA">
        <w:rPr>
          <w:rFonts w:ascii="Marianne" w:hAnsi="Marianne"/>
        </w:rPr>
        <w:tab/>
      </w:r>
    </w:p>
    <w:p w14:paraId="75AF6AAE" w14:textId="1312CF3A" w:rsidR="005F5A47" w:rsidRDefault="005F5A47" w:rsidP="00B63985">
      <w:pPr>
        <w:autoSpaceDE w:val="0"/>
        <w:autoSpaceDN w:val="0"/>
        <w:adjustRightInd w:val="0"/>
        <w:rPr>
          <w:rFonts w:ascii="Marianne" w:hAnsi="Marianne"/>
        </w:rPr>
      </w:pPr>
    </w:p>
    <w:p w14:paraId="53A4A2C9" w14:textId="77777777" w:rsidR="005F5A47" w:rsidRPr="000859DA" w:rsidRDefault="005F5A47" w:rsidP="00B63985">
      <w:pPr>
        <w:autoSpaceDE w:val="0"/>
        <w:autoSpaceDN w:val="0"/>
        <w:adjustRightInd w:val="0"/>
        <w:rPr>
          <w:rFonts w:ascii="Marianne" w:hAnsi="Marianne"/>
        </w:rPr>
      </w:pPr>
    </w:p>
    <w:p w14:paraId="2900859F" w14:textId="3D5BAAF9" w:rsidR="00C07BB2" w:rsidRPr="002150A1" w:rsidRDefault="00C07BB2" w:rsidP="00C07BB2">
      <w:pPr>
        <w:pStyle w:val="Titre1"/>
      </w:pPr>
      <w:r>
        <w:t>ANTÉRIORITÉ</w:t>
      </w:r>
    </w:p>
    <w:p w14:paraId="4ED4457E" w14:textId="4F46285B" w:rsidR="00C07BB2" w:rsidRPr="00C07BB2" w:rsidRDefault="00C07BB2" w:rsidP="00B63985">
      <w:pPr>
        <w:autoSpaceDE w:val="0"/>
        <w:autoSpaceDN w:val="0"/>
        <w:adjustRightInd w:val="0"/>
        <w:rPr>
          <w:rFonts w:ascii="Marianne" w:hAnsi="Marianne"/>
        </w:rPr>
      </w:pPr>
      <w:r w:rsidRPr="00C07BB2">
        <w:rPr>
          <w:rFonts w:ascii="Marianne" w:hAnsi="Marianne"/>
        </w:rPr>
        <w:t>Si des mineurs du territoire ont participé à une Colo apprenante les années précédentes, remplir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07BB2" w14:paraId="01FCA867" w14:textId="77777777" w:rsidTr="00C07BB2">
        <w:tc>
          <w:tcPr>
            <w:tcW w:w="2091" w:type="dxa"/>
          </w:tcPr>
          <w:p w14:paraId="64532230" w14:textId="13AE07FA" w:rsidR="00C07BB2" w:rsidRPr="000859DA" w:rsidRDefault="00C07BB2" w:rsidP="000859DA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Mineurs accompagnés en</w:t>
            </w:r>
          </w:p>
        </w:tc>
        <w:tc>
          <w:tcPr>
            <w:tcW w:w="2091" w:type="dxa"/>
          </w:tcPr>
          <w:p w14:paraId="64537DC7" w14:textId="5953B54D" w:rsidR="00C07BB2" w:rsidRPr="000859DA" w:rsidRDefault="00C07BB2" w:rsidP="000859DA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Nombre de mineurs</w:t>
            </w:r>
          </w:p>
        </w:tc>
        <w:tc>
          <w:tcPr>
            <w:tcW w:w="2091" w:type="dxa"/>
          </w:tcPr>
          <w:p w14:paraId="720D1C2C" w14:textId="38016DD5" w:rsidR="00C07BB2" w:rsidRPr="000859DA" w:rsidRDefault="00C07BB2" w:rsidP="000859DA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3-5 ans</w:t>
            </w:r>
          </w:p>
        </w:tc>
        <w:tc>
          <w:tcPr>
            <w:tcW w:w="2091" w:type="dxa"/>
          </w:tcPr>
          <w:p w14:paraId="7BFEBEDD" w14:textId="6E5FA9D4" w:rsidR="00C07BB2" w:rsidRPr="000859DA" w:rsidRDefault="00C07BB2" w:rsidP="000859DA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6-12 ans</w:t>
            </w:r>
          </w:p>
        </w:tc>
        <w:tc>
          <w:tcPr>
            <w:tcW w:w="2092" w:type="dxa"/>
          </w:tcPr>
          <w:p w14:paraId="76ED204A" w14:textId="1674AE55" w:rsidR="00C07BB2" w:rsidRPr="000859DA" w:rsidRDefault="00C07BB2" w:rsidP="000859DA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13-17 ans</w:t>
            </w:r>
          </w:p>
        </w:tc>
      </w:tr>
      <w:tr w:rsidR="00C07BB2" w14:paraId="59B81C46" w14:textId="77777777" w:rsidTr="00C07BB2">
        <w:tc>
          <w:tcPr>
            <w:tcW w:w="2091" w:type="dxa"/>
          </w:tcPr>
          <w:p w14:paraId="54D53216" w14:textId="719FA86D" w:rsidR="00C07BB2" w:rsidRPr="000859DA" w:rsidRDefault="000859DA" w:rsidP="00B63985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2020</w:t>
            </w:r>
          </w:p>
        </w:tc>
        <w:sdt>
          <w:sdtPr>
            <w:rPr>
              <w:rFonts w:ascii="Marianne" w:hAnsi="Marianne"/>
              <w:sz w:val="22"/>
              <w:szCs w:val="22"/>
            </w:rPr>
            <w:id w:val="-2099471362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11EF5874" w14:textId="070234B3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945729605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2621182F" w14:textId="1662D010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2013058459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5EA985D5" w14:textId="1965AA13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2102142967"/>
            <w:placeholder>
              <w:docPart w:val="DefaultPlaceholder_-1854013440"/>
            </w:placeholder>
          </w:sdtPr>
          <w:sdtEndPr/>
          <w:sdtContent>
            <w:tc>
              <w:tcPr>
                <w:tcW w:w="2092" w:type="dxa"/>
              </w:tcPr>
              <w:p w14:paraId="28803684" w14:textId="25952F4E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07BB2" w14:paraId="26B169DC" w14:textId="77777777" w:rsidTr="00C07BB2">
        <w:tc>
          <w:tcPr>
            <w:tcW w:w="2091" w:type="dxa"/>
          </w:tcPr>
          <w:p w14:paraId="07219DB9" w14:textId="565BD7EA" w:rsidR="00C07BB2" w:rsidRPr="000859DA" w:rsidRDefault="000859DA" w:rsidP="00B63985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2021</w:t>
            </w:r>
          </w:p>
        </w:tc>
        <w:sdt>
          <w:sdtPr>
            <w:rPr>
              <w:rFonts w:ascii="Marianne" w:hAnsi="Marianne"/>
              <w:sz w:val="22"/>
              <w:szCs w:val="22"/>
            </w:rPr>
            <w:id w:val="-991719432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2FAC7216" w14:textId="4F600A0A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1112858740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05A19275" w14:textId="347D725F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1975045669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227C4B87" w14:textId="6C9F1F26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858652628"/>
            <w:placeholder>
              <w:docPart w:val="DefaultPlaceholder_-1854013440"/>
            </w:placeholder>
          </w:sdtPr>
          <w:sdtEndPr/>
          <w:sdtContent>
            <w:tc>
              <w:tcPr>
                <w:tcW w:w="2092" w:type="dxa"/>
              </w:tcPr>
              <w:p w14:paraId="156A364A" w14:textId="71105885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07BB2" w14:paraId="2EEEB66A" w14:textId="77777777" w:rsidTr="00C07BB2">
        <w:tc>
          <w:tcPr>
            <w:tcW w:w="2091" w:type="dxa"/>
          </w:tcPr>
          <w:p w14:paraId="7F36E081" w14:textId="57B40886" w:rsidR="00C07BB2" w:rsidRPr="000859DA" w:rsidRDefault="000859DA" w:rsidP="00B63985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2022</w:t>
            </w:r>
          </w:p>
        </w:tc>
        <w:sdt>
          <w:sdtPr>
            <w:rPr>
              <w:rFonts w:ascii="Marianne" w:hAnsi="Marianne"/>
              <w:sz w:val="22"/>
              <w:szCs w:val="22"/>
            </w:rPr>
            <w:id w:val="-231700657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774FAEEB" w14:textId="24381325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487482372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46F66987" w14:textId="263FC881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746263879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763B3921" w14:textId="2322A373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312258462"/>
            <w:placeholder>
              <w:docPart w:val="DefaultPlaceholder_-1854013440"/>
            </w:placeholder>
          </w:sdtPr>
          <w:sdtEndPr/>
          <w:sdtContent>
            <w:tc>
              <w:tcPr>
                <w:tcW w:w="2092" w:type="dxa"/>
              </w:tcPr>
              <w:p w14:paraId="590BA611" w14:textId="3EA6A323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C07BB2" w14:paraId="4C11E194" w14:textId="77777777" w:rsidTr="00C07BB2">
        <w:tc>
          <w:tcPr>
            <w:tcW w:w="2091" w:type="dxa"/>
          </w:tcPr>
          <w:p w14:paraId="16D8CAFD" w14:textId="15CB3D91" w:rsidR="00C07BB2" w:rsidRPr="000859DA" w:rsidRDefault="000859DA" w:rsidP="00B63985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0859DA">
              <w:rPr>
                <w:rFonts w:ascii="Marianne" w:hAnsi="Marianne"/>
              </w:rPr>
              <w:t>2023</w:t>
            </w:r>
          </w:p>
        </w:tc>
        <w:sdt>
          <w:sdtPr>
            <w:rPr>
              <w:rFonts w:ascii="Marianne" w:hAnsi="Marianne"/>
              <w:sz w:val="22"/>
              <w:szCs w:val="22"/>
            </w:rPr>
            <w:id w:val="-1257981445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15F01485" w14:textId="2C4D7E2A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2038309956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364FE62B" w14:textId="4E01F0EB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1312980219"/>
            <w:placeholder>
              <w:docPart w:val="DefaultPlaceholder_-1854013440"/>
            </w:placeholder>
          </w:sdtPr>
          <w:sdtEndPr/>
          <w:sdtContent>
            <w:tc>
              <w:tcPr>
                <w:tcW w:w="2091" w:type="dxa"/>
              </w:tcPr>
              <w:p w14:paraId="323DCDC6" w14:textId="64290813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Marianne" w:hAnsi="Marianne"/>
              <w:sz w:val="22"/>
              <w:szCs w:val="22"/>
            </w:rPr>
            <w:id w:val="-1914001668"/>
            <w:placeholder>
              <w:docPart w:val="DefaultPlaceholder_-1854013440"/>
            </w:placeholder>
          </w:sdtPr>
          <w:sdtEndPr/>
          <w:sdtContent>
            <w:tc>
              <w:tcPr>
                <w:tcW w:w="2092" w:type="dxa"/>
              </w:tcPr>
              <w:p w14:paraId="080BE9B8" w14:textId="631A598E" w:rsidR="00C07BB2" w:rsidRDefault="00DA33DF" w:rsidP="00B63985">
                <w:pPr>
                  <w:autoSpaceDE w:val="0"/>
                  <w:autoSpaceDN w:val="0"/>
                  <w:adjustRightInd w:val="0"/>
                  <w:rPr>
                    <w:rFonts w:ascii="Marianne" w:hAnsi="Marianne"/>
                    <w:sz w:val="22"/>
                    <w:szCs w:val="22"/>
                  </w:rPr>
                </w:pPr>
                <w:r>
                  <w:rPr>
                    <w:rFonts w:ascii="Marianne" w:hAnsi="Marianne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</w:tr>
      <w:tr w:rsidR="006C6869" w14:paraId="280CCBE0" w14:textId="77777777" w:rsidTr="00C07BB2">
        <w:tc>
          <w:tcPr>
            <w:tcW w:w="2091" w:type="dxa"/>
          </w:tcPr>
          <w:p w14:paraId="7A23C31B" w14:textId="49CB270B" w:rsidR="006C6869" w:rsidRPr="000859DA" w:rsidRDefault="006C6869" w:rsidP="00B63985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2024</w:t>
            </w:r>
          </w:p>
        </w:tc>
        <w:tc>
          <w:tcPr>
            <w:tcW w:w="2091" w:type="dxa"/>
          </w:tcPr>
          <w:p w14:paraId="4900E2B6" w14:textId="77777777" w:rsidR="006C6869" w:rsidRDefault="006C6869" w:rsidP="00B63985">
            <w:pPr>
              <w:autoSpaceDE w:val="0"/>
              <w:autoSpaceDN w:val="0"/>
              <w:adjustRightInd w:val="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2063C5B" w14:textId="77777777" w:rsidR="006C6869" w:rsidRDefault="006C6869" w:rsidP="00B63985">
            <w:pPr>
              <w:autoSpaceDE w:val="0"/>
              <w:autoSpaceDN w:val="0"/>
              <w:adjustRightInd w:val="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446398B" w14:textId="77777777" w:rsidR="006C6869" w:rsidRDefault="006C6869" w:rsidP="00B63985">
            <w:pPr>
              <w:autoSpaceDE w:val="0"/>
              <w:autoSpaceDN w:val="0"/>
              <w:adjustRightInd w:val="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092" w:type="dxa"/>
          </w:tcPr>
          <w:p w14:paraId="151A2BBE" w14:textId="77777777" w:rsidR="006C6869" w:rsidRDefault="006C6869" w:rsidP="00B63985">
            <w:pPr>
              <w:autoSpaceDE w:val="0"/>
              <w:autoSpaceDN w:val="0"/>
              <w:adjustRightInd w:val="0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6CC648BF" w14:textId="77777777" w:rsidR="00C07BB2" w:rsidRPr="000859DA" w:rsidRDefault="00C07BB2" w:rsidP="00B63985">
      <w:pPr>
        <w:autoSpaceDE w:val="0"/>
        <w:autoSpaceDN w:val="0"/>
        <w:adjustRightInd w:val="0"/>
        <w:rPr>
          <w:rFonts w:ascii="Marianne" w:hAnsi="Marianne"/>
          <w:sz w:val="16"/>
          <w:szCs w:val="16"/>
        </w:rPr>
      </w:pPr>
    </w:p>
    <w:p w14:paraId="73433A0E" w14:textId="77777777" w:rsidR="0095457B" w:rsidRPr="00B63985" w:rsidRDefault="00B63985" w:rsidP="002D628A">
      <w:pPr>
        <w:pStyle w:val="Titre1"/>
      </w:pPr>
      <w:r w:rsidRPr="00B63985">
        <w:t xml:space="preserve">LA DEMANDE DE SUBVENTION </w:t>
      </w:r>
    </w:p>
    <w:p w14:paraId="5D5F7225" w14:textId="395D819D" w:rsidR="00136E43" w:rsidRPr="005F5A47" w:rsidRDefault="00136E43" w:rsidP="00136E43">
      <w:pPr>
        <w:pStyle w:val="Titre2"/>
        <w:rPr>
          <w:rFonts w:ascii="Marianne" w:hAnsi="Marianne"/>
        </w:rPr>
      </w:pPr>
      <w:r w:rsidRPr="005F5A47">
        <w:rPr>
          <w:rFonts w:ascii="Marianne" w:hAnsi="Marianne"/>
        </w:rPr>
        <w:t>Le PUBLIC</w:t>
      </w:r>
    </w:p>
    <w:p w14:paraId="02A4FA66" w14:textId="77777777" w:rsidR="00136E43" w:rsidRDefault="00136E43" w:rsidP="00136E43">
      <w:pPr>
        <w:pStyle w:val="Paragraphedeliste"/>
        <w:spacing w:before="0" w:after="0" w:line="240" w:lineRule="auto"/>
        <w:rPr>
          <w:rFonts w:ascii="Marianne" w:hAnsi="Marianne"/>
          <w:color w:val="4472C4" w:themeColor="accent1"/>
          <w:sz w:val="22"/>
          <w:szCs w:val="22"/>
        </w:rPr>
      </w:pPr>
    </w:p>
    <w:p w14:paraId="75170F69" w14:textId="68792D84" w:rsidR="00144CB0" w:rsidRPr="000859DA" w:rsidRDefault="00144CB0" w:rsidP="00136E43">
      <w:pPr>
        <w:pStyle w:val="Paragraphedeliste"/>
        <w:numPr>
          <w:ilvl w:val="0"/>
          <w:numId w:val="6"/>
        </w:numPr>
        <w:spacing w:before="0" w:after="0" w:line="240" w:lineRule="auto"/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Nombre</w:t>
      </w:r>
      <w:r w:rsidR="000859DA" w:rsidRPr="000859DA">
        <w:rPr>
          <w:rFonts w:ascii="Marianne" w:hAnsi="Marianne"/>
          <w:color w:val="4472C4" w:themeColor="accent1"/>
        </w:rPr>
        <w:t xml:space="preserve"> prévisionnel de mineurs éligibles à l’aide colos apprenantes</w:t>
      </w:r>
      <w:r w:rsidRPr="000859DA">
        <w:rPr>
          <w:rFonts w:ascii="Marianne" w:hAnsi="Marianne"/>
          <w:color w:val="4472C4" w:themeColor="accent1"/>
        </w:rPr>
        <w:t> </w:t>
      </w:r>
    </w:p>
    <w:p w14:paraId="10B737BE" w14:textId="77777777" w:rsidR="00144CB0" w:rsidRPr="000859DA" w:rsidRDefault="00144CB0" w:rsidP="00144CB0">
      <w:pPr>
        <w:pStyle w:val="Paragraphedeliste"/>
        <w:spacing w:before="0" w:after="0" w:line="240" w:lineRule="auto"/>
        <w:rPr>
          <w:rFonts w:ascii="Marianne" w:hAnsi="Marianne"/>
        </w:rPr>
      </w:pPr>
    </w:p>
    <w:p w14:paraId="58C330F0" w14:textId="771860A8" w:rsidR="00144CB0" w:rsidRPr="000859DA" w:rsidRDefault="00DB2219" w:rsidP="000859DA">
      <w:pPr>
        <w:spacing w:before="0" w:after="0" w:line="240" w:lineRule="auto"/>
        <w:rPr>
          <w:rFonts w:ascii="Marianne" w:hAnsi="Marianne"/>
        </w:rPr>
      </w:pPr>
      <w:r w:rsidRPr="000859DA">
        <w:rPr>
          <w:rFonts w:ascii="Marianne" w:hAnsi="Marianne"/>
        </w:rPr>
        <w:t xml:space="preserve">Nombre de filles éligibles au dispositif : </w:t>
      </w:r>
      <w:sdt>
        <w:sdtPr>
          <w:rPr>
            <w:rFonts w:ascii="Marianne" w:hAnsi="Marianne"/>
          </w:rPr>
          <w:alias w:val="Indiquer le chiffre"/>
          <w:tag w:val="Indiquer le chiffre"/>
          <w:id w:val="732811401"/>
          <w:lock w:val="sdtLocked"/>
          <w:placeholder>
            <w:docPart w:val="363B8C97C7E24D8B8B7859D9D549CA90"/>
          </w:placeholder>
          <w:text w:multiLine="1"/>
        </w:sdtPr>
        <w:sdtEndPr/>
        <w:sdtContent>
          <w:r w:rsidR="00C85BEE" w:rsidRPr="000859DA">
            <w:rPr>
              <w:rFonts w:ascii="Marianne" w:hAnsi="Marianne"/>
            </w:rPr>
            <w:br/>
          </w:r>
        </w:sdtContent>
      </w:sdt>
      <w:r w:rsidRPr="000859DA">
        <w:rPr>
          <w:rFonts w:ascii="Marianne" w:hAnsi="Marianne"/>
        </w:rPr>
        <w:t xml:space="preserve">Nombre de garçons éligibles au dispositif : </w:t>
      </w:r>
      <w:sdt>
        <w:sdtPr>
          <w:rPr>
            <w:rFonts w:ascii="Marianne" w:hAnsi="Marianne"/>
          </w:rPr>
          <w:alias w:val="Indiquer le chiffre"/>
          <w:tag w:val="Indiquer le chiffre"/>
          <w:id w:val="-1899428331"/>
          <w:lock w:val="sdtLocked"/>
          <w:placeholder>
            <w:docPart w:val="F4E245DB11F840339735FE6CF39FA605"/>
          </w:placeholder>
          <w:text w:multiLine="1"/>
        </w:sdtPr>
        <w:sdtEndPr/>
        <w:sdtContent>
          <w:r w:rsidR="005F5A47">
            <w:rPr>
              <w:rFonts w:ascii="Marianne" w:hAnsi="Marianne"/>
            </w:rPr>
            <w:t xml:space="preserve"> </w:t>
          </w:r>
          <w:r w:rsidR="005F5A47">
            <w:rPr>
              <w:rFonts w:ascii="Marianne" w:hAnsi="Marianne"/>
            </w:rPr>
            <w:br/>
          </w:r>
        </w:sdtContent>
      </w:sdt>
      <w:r w:rsidRPr="000859DA">
        <w:rPr>
          <w:rFonts w:ascii="Marianne" w:hAnsi="Marianne"/>
        </w:rPr>
        <w:t>Nombre de total</w:t>
      </w:r>
      <w:r w:rsidR="00144CB0" w:rsidRPr="000859DA">
        <w:rPr>
          <w:rFonts w:ascii="Marianne" w:hAnsi="Marianne"/>
        </w:rPr>
        <w:t xml:space="preserve"> </w:t>
      </w:r>
      <w:r w:rsidRPr="000859DA">
        <w:rPr>
          <w:rFonts w:ascii="Marianne" w:hAnsi="Marianne"/>
        </w:rPr>
        <w:t xml:space="preserve">: </w:t>
      </w:r>
      <w:sdt>
        <w:sdtPr>
          <w:rPr>
            <w:rFonts w:ascii="Marianne" w:hAnsi="Marianne"/>
          </w:rPr>
          <w:alias w:val="Indiquez le chiffre"/>
          <w:tag w:val="Indiquez le chiffre"/>
          <w:id w:val="-1657295320"/>
          <w:lock w:val="sdtLocked"/>
          <w:placeholder>
            <w:docPart w:val="EE6CDEEC63D94F778C4A1045AC831C75"/>
          </w:placeholder>
          <w:text w:multiLine="1"/>
        </w:sdtPr>
        <w:sdtEndPr/>
        <w:sdtContent>
          <w:r w:rsidR="005F5A47">
            <w:rPr>
              <w:rFonts w:ascii="Marianne" w:hAnsi="Marianne"/>
            </w:rPr>
            <w:t xml:space="preserve">                                           </w:t>
          </w:r>
        </w:sdtContent>
      </w:sdt>
    </w:p>
    <w:p w14:paraId="53394EE4" w14:textId="77777777" w:rsidR="00144CB0" w:rsidRPr="000859DA" w:rsidRDefault="00144CB0" w:rsidP="00144CB0">
      <w:pPr>
        <w:spacing w:before="0" w:after="0" w:line="240" w:lineRule="auto"/>
        <w:rPr>
          <w:rFonts w:ascii="Marianne" w:hAnsi="Marianne"/>
          <w:sz w:val="16"/>
          <w:szCs w:val="16"/>
        </w:rPr>
      </w:pPr>
    </w:p>
    <w:p w14:paraId="58945A4B" w14:textId="77777777" w:rsidR="00144CB0" w:rsidRPr="000859DA" w:rsidRDefault="00144CB0" w:rsidP="00136E43">
      <w:pPr>
        <w:pStyle w:val="Paragraphedeliste"/>
        <w:numPr>
          <w:ilvl w:val="0"/>
          <w:numId w:val="6"/>
        </w:numPr>
        <w:spacing w:before="0" w:after="0" w:line="240" w:lineRule="auto"/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Âge des enfants accueillis</w:t>
      </w:r>
      <w:r w:rsidR="006B07B7" w:rsidRPr="000859DA">
        <w:rPr>
          <w:rFonts w:ascii="Marianne" w:hAnsi="Marianne"/>
          <w:color w:val="4472C4" w:themeColor="accent1"/>
        </w:rPr>
        <w:t xml:space="preserve"> (nombre)</w:t>
      </w:r>
    </w:p>
    <w:p w14:paraId="4E58C470" w14:textId="77777777" w:rsidR="00144CB0" w:rsidRPr="000859DA" w:rsidRDefault="00144CB0" w:rsidP="00144CB0">
      <w:pPr>
        <w:spacing w:before="0" w:after="0" w:line="240" w:lineRule="auto"/>
        <w:rPr>
          <w:rFonts w:ascii="Marianne" w:hAnsi="Marianne"/>
        </w:rPr>
      </w:pPr>
    </w:p>
    <w:p w14:paraId="33A8EC76" w14:textId="480C9E6F" w:rsidR="00144CB0" w:rsidRPr="000859DA" w:rsidRDefault="00144CB0" w:rsidP="00144CB0">
      <w:pPr>
        <w:spacing w:before="0" w:after="0" w:line="240" w:lineRule="auto"/>
        <w:rPr>
          <w:rFonts w:ascii="Marianne" w:hAnsi="Marianne"/>
          <w:sz w:val="16"/>
          <w:szCs w:val="16"/>
        </w:rPr>
      </w:pPr>
      <w:r w:rsidRPr="000859DA">
        <w:rPr>
          <w:rFonts w:ascii="Marianne" w:hAnsi="Marianne"/>
        </w:rPr>
        <w:t>3/5 ans :</w:t>
      </w:r>
      <w:r w:rsidR="008303AD" w:rsidRPr="000859DA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alias w:val="Indiquer le nombre"/>
          <w:tag w:val="Indiquer le nombre"/>
          <w:id w:val="1923062798"/>
          <w:lock w:val="sdtLocked"/>
          <w:placeholder>
            <w:docPart w:val="02DF58D6BE6345548F2AF0D35296A333"/>
          </w:placeholder>
          <w:text w:multiLine="1"/>
        </w:sdtPr>
        <w:sdtEndPr/>
        <w:sdtContent>
          <w:r w:rsidR="00C85BEE" w:rsidRPr="000859DA">
            <w:rPr>
              <w:rFonts w:ascii="Marianne" w:hAnsi="Marianne"/>
            </w:rPr>
            <w:br/>
          </w:r>
        </w:sdtContent>
      </w:sdt>
      <w:r w:rsidRPr="000859DA">
        <w:rPr>
          <w:rFonts w:ascii="Marianne" w:hAnsi="Marianne"/>
        </w:rPr>
        <w:t xml:space="preserve">6/12 ans : </w:t>
      </w:r>
      <w:sdt>
        <w:sdtPr>
          <w:rPr>
            <w:rFonts w:ascii="Marianne" w:hAnsi="Marianne"/>
          </w:rPr>
          <w:alias w:val="Indiquer le nombre"/>
          <w:tag w:val="Indiquer le nombre"/>
          <w:id w:val="654029840"/>
          <w:lock w:val="sdtLocked"/>
          <w:placeholder>
            <w:docPart w:val="80235813A297461F8FA6FB35A9BCA544"/>
          </w:placeholder>
          <w:text w:multiLine="1"/>
        </w:sdtPr>
        <w:sdtEndPr/>
        <w:sdtContent>
          <w:r w:rsidR="00C85BEE" w:rsidRPr="000859DA">
            <w:rPr>
              <w:rFonts w:ascii="Marianne" w:hAnsi="Marianne"/>
            </w:rPr>
            <w:br/>
          </w:r>
        </w:sdtContent>
      </w:sdt>
      <w:r w:rsidRPr="000859DA">
        <w:rPr>
          <w:rFonts w:ascii="Marianne" w:hAnsi="Marianne"/>
        </w:rPr>
        <w:t xml:space="preserve">13/17 ans : </w:t>
      </w:r>
      <w:sdt>
        <w:sdtPr>
          <w:rPr>
            <w:rFonts w:ascii="Marianne" w:hAnsi="Marianne"/>
          </w:rPr>
          <w:alias w:val="Indiquer le nombre"/>
          <w:tag w:val="Indiquer le nombre"/>
          <w:id w:val="962228894"/>
          <w:lock w:val="sdtLocked"/>
          <w:placeholder>
            <w:docPart w:val="440AAF4DE62A4D08B481F6B8BC97D4D9"/>
          </w:placeholder>
          <w:text w:multiLine="1"/>
        </w:sdtPr>
        <w:sdtEndPr/>
        <w:sdtContent>
          <w:r w:rsidR="005F5A47">
            <w:rPr>
              <w:rFonts w:ascii="Marianne" w:hAnsi="Marianne"/>
            </w:rPr>
            <w:t xml:space="preserve">                                                    </w:t>
          </w:r>
        </w:sdtContent>
      </w:sdt>
    </w:p>
    <w:p w14:paraId="72842AC7" w14:textId="77777777" w:rsidR="00144CB0" w:rsidRPr="000859DA" w:rsidRDefault="00144CB0" w:rsidP="00144CB0">
      <w:pPr>
        <w:spacing w:before="0" w:after="0" w:line="240" w:lineRule="auto"/>
        <w:rPr>
          <w:rFonts w:ascii="Marianne" w:hAnsi="Marianne"/>
        </w:rPr>
      </w:pPr>
    </w:p>
    <w:p w14:paraId="536A122C" w14:textId="77777777" w:rsidR="00144CB0" w:rsidRPr="000859DA" w:rsidRDefault="00144CB0" w:rsidP="00136E43">
      <w:pPr>
        <w:pStyle w:val="Default"/>
        <w:numPr>
          <w:ilvl w:val="0"/>
          <w:numId w:val="6"/>
        </w:numPr>
        <w:jc w:val="both"/>
        <w:rPr>
          <w:rFonts w:ascii="Marianne" w:eastAsiaTheme="minorEastAsia" w:hAnsi="Marianne" w:cstheme="minorBidi"/>
          <w:color w:val="4472C4" w:themeColor="accent1"/>
          <w:sz w:val="20"/>
          <w:szCs w:val="20"/>
          <w:lang w:eastAsia="en-US"/>
        </w:rPr>
      </w:pPr>
      <w:r w:rsidRPr="000859DA">
        <w:rPr>
          <w:rFonts w:ascii="Marianne" w:eastAsiaTheme="minorEastAsia" w:hAnsi="Marianne" w:cstheme="minorBidi"/>
          <w:color w:val="4472C4" w:themeColor="accent1"/>
          <w:sz w:val="20"/>
          <w:szCs w:val="20"/>
          <w:lang w:eastAsia="en-US"/>
        </w:rPr>
        <w:t xml:space="preserve">Nombre prévisionnel de mineurs éligibles par catégories (projections) </w:t>
      </w:r>
    </w:p>
    <w:p w14:paraId="274801D2" w14:textId="77777777" w:rsidR="00144CB0" w:rsidRPr="000859DA" w:rsidRDefault="00144CB0" w:rsidP="00144CB0">
      <w:pPr>
        <w:pStyle w:val="Default"/>
        <w:jc w:val="both"/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</w:pPr>
    </w:p>
    <w:p w14:paraId="107A94FB" w14:textId="77777777" w:rsidR="00144CB0" w:rsidRPr="000859DA" w:rsidRDefault="00144CB0" w:rsidP="000859DA">
      <w:pPr>
        <w:pStyle w:val="Default"/>
        <w:numPr>
          <w:ilvl w:val="0"/>
          <w:numId w:val="3"/>
        </w:numPr>
        <w:ind w:left="-284" w:firstLine="0"/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</w:pPr>
      <w:r w:rsidRPr="000859DA"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t xml:space="preserve">Quartiers prioritaires de la politique de la ville : </w:t>
      </w:r>
      <w:sdt>
        <w:sdtPr>
          <w:rPr>
            <w:rStyle w:val="Textedelespacerserv"/>
            <w:rFonts w:asciiTheme="minorHAnsi" w:eastAsiaTheme="minorEastAsia" w:hAnsiTheme="minorHAnsi"/>
            <w:sz w:val="20"/>
            <w:szCs w:val="20"/>
          </w:rPr>
          <w:alias w:val="Entrer un chiffre"/>
          <w:tag w:val="Entrer un chiffre"/>
          <w:id w:val="146180350"/>
          <w:lock w:val="sdtLocked"/>
          <w:placeholder>
            <w:docPart w:val="DefaultPlaceholder_-1854013440"/>
          </w:placeholder>
          <w:text w:multiLine="1"/>
        </w:sdtPr>
        <w:sdtEndPr>
          <w:rPr>
            <w:rStyle w:val="Textedelespacerserv"/>
          </w:rPr>
        </w:sdtEndPr>
        <w:sdtContent>
          <w:r w:rsidR="00C85BEE" w:rsidRPr="000859DA">
            <w:rPr>
              <w:rStyle w:val="Textedelespacerserv"/>
              <w:rFonts w:asciiTheme="minorHAnsi" w:eastAsiaTheme="minorEastAsia" w:hAnsiTheme="minorHAnsi"/>
              <w:sz w:val="20"/>
              <w:szCs w:val="20"/>
            </w:rPr>
            <w:t xml:space="preserve"> </w:t>
          </w:r>
          <w:r w:rsidR="00C85BEE" w:rsidRPr="000859DA">
            <w:rPr>
              <w:rStyle w:val="Textedelespacerserv"/>
              <w:rFonts w:asciiTheme="minorHAnsi" w:eastAsiaTheme="minorEastAsia" w:hAnsiTheme="minorHAnsi"/>
              <w:sz w:val="20"/>
              <w:szCs w:val="20"/>
            </w:rPr>
            <w:br/>
          </w:r>
        </w:sdtContent>
      </w:sdt>
    </w:p>
    <w:p w14:paraId="49B223CB" w14:textId="77777777" w:rsidR="00144CB0" w:rsidRPr="008303AD" w:rsidRDefault="00144CB0" w:rsidP="000859DA">
      <w:pPr>
        <w:pStyle w:val="Default"/>
        <w:numPr>
          <w:ilvl w:val="0"/>
          <w:numId w:val="3"/>
        </w:numPr>
        <w:ind w:left="-284" w:firstLine="0"/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</w:pPr>
      <w:r w:rsidRPr="008303AD"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lastRenderedPageBreak/>
        <w:t xml:space="preserve">Zones de revitalisation rurale : </w:t>
      </w:r>
      <w:sdt>
        <w:sdtPr>
          <w:rPr>
            <w:rFonts w:ascii="Marianne" w:eastAsiaTheme="minorEastAsia" w:hAnsi="Marianne" w:cstheme="minorBidi"/>
            <w:color w:val="auto"/>
            <w:sz w:val="20"/>
            <w:szCs w:val="20"/>
            <w:lang w:eastAsia="en-US"/>
          </w:rPr>
          <w:alias w:val="Entrer un chiffre"/>
          <w:tag w:val="Entrer un chiffre"/>
          <w:id w:val="-1051921423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C85BEE">
            <w:rPr>
              <w:rFonts w:ascii="Marianne" w:eastAsiaTheme="minorEastAsia" w:hAnsi="Marianne" w:cstheme="minorBidi"/>
              <w:color w:val="auto"/>
              <w:sz w:val="20"/>
              <w:szCs w:val="20"/>
              <w:lang w:eastAsia="en-US"/>
            </w:rPr>
            <w:br/>
          </w:r>
        </w:sdtContent>
      </w:sdt>
    </w:p>
    <w:p w14:paraId="52140EF1" w14:textId="77777777" w:rsidR="00144CB0" w:rsidRPr="008303AD" w:rsidRDefault="008C7905" w:rsidP="000859DA">
      <w:pPr>
        <w:pStyle w:val="Default"/>
        <w:numPr>
          <w:ilvl w:val="0"/>
          <w:numId w:val="3"/>
        </w:numPr>
        <w:ind w:left="-284" w:firstLine="0"/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</w:pPr>
      <w:r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t>Mineurs</w:t>
      </w:r>
      <w:r w:rsidR="00144CB0" w:rsidRPr="008303AD"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t xml:space="preserve"> en situation de handicap : </w:t>
      </w:r>
      <w:sdt>
        <w:sdtPr>
          <w:rPr>
            <w:rFonts w:ascii="Marianne" w:hAnsi="Marianne"/>
            <w:sz w:val="20"/>
            <w:szCs w:val="20"/>
          </w:rPr>
          <w:alias w:val="Indiquer un chiffre"/>
          <w:tag w:val="Indiquer un chiffre"/>
          <w:id w:val="956213584"/>
          <w:placeholder>
            <w:docPart w:val="365B6AA203E341149C9B862F2C2EE42C"/>
          </w:placeholder>
          <w:text w:multiLine="1"/>
        </w:sdtPr>
        <w:sdtEndPr/>
        <w:sdtContent>
          <w:r w:rsidR="00C85BEE">
            <w:rPr>
              <w:rFonts w:ascii="Marianne" w:hAnsi="Marianne"/>
              <w:sz w:val="20"/>
              <w:szCs w:val="20"/>
            </w:rPr>
            <w:br/>
          </w:r>
        </w:sdtContent>
      </w:sdt>
    </w:p>
    <w:p w14:paraId="668E187A" w14:textId="77777777" w:rsidR="00144CB0" w:rsidRPr="008303AD" w:rsidRDefault="008C7905" w:rsidP="000859DA">
      <w:pPr>
        <w:pStyle w:val="Default"/>
        <w:numPr>
          <w:ilvl w:val="0"/>
          <w:numId w:val="3"/>
        </w:numPr>
        <w:ind w:left="-284" w:firstLine="0"/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</w:pPr>
      <w:r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t>Mineurs</w:t>
      </w:r>
      <w:r w:rsidR="00144CB0" w:rsidRPr="008303AD">
        <w:rPr>
          <w:rFonts w:ascii="Marianne" w:eastAsiaTheme="minorEastAsia" w:hAnsi="Marianne" w:cstheme="minorBidi"/>
          <w:color w:val="auto"/>
          <w:sz w:val="20"/>
          <w:szCs w:val="20"/>
          <w:lang w:eastAsia="en-US"/>
        </w:rPr>
        <w:t xml:space="preserve"> bénéficiaires de l’aide sociale à l’enfance (ASE) : </w:t>
      </w:r>
      <w:sdt>
        <w:sdtPr>
          <w:rPr>
            <w:rFonts w:ascii="Marianne" w:hAnsi="Marianne"/>
            <w:sz w:val="20"/>
            <w:szCs w:val="20"/>
          </w:rPr>
          <w:alias w:val="Indiquer un chiffre"/>
          <w:tag w:val="Indiquer un chiffre"/>
          <w:id w:val="-1077364802"/>
          <w:placeholder>
            <w:docPart w:val="FF227F70202C44B5AD6AB52BB772EAF0"/>
          </w:placeholder>
          <w:text w:multiLine="1"/>
        </w:sdtPr>
        <w:sdtEndPr/>
        <w:sdtContent>
          <w:r w:rsidR="00C85BEE">
            <w:rPr>
              <w:rFonts w:ascii="Marianne" w:hAnsi="Marianne"/>
              <w:sz w:val="20"/>
              <w:szCs w:val="20"/>
            </w:rPr>
            <w:br/>
          </w:r>
        </w:sdtContent>
      </w:sdt>
    </w:p>
    <w:p w14:paraId="6D911C35" w14:textId="03748428" w:rsidR="00DB2219" w:rsidRPr="000859DA" w:rsidRDefault="008C7905" w:rsidP="000859DA">
      <w:pPr>
        <w:pStyle w:val="Paragraphedeliste"/>
        <w:numPr>
          <w:ilvl w:val="0"/>
          <w:numId w:val="3"/>
        </w:numPr>
        <w:spacing w:before="0" w:after="0" w:line="240" w:lineRule="auto"/>
        <w:ind w:left="-284" w:firstLine="0"/>
        <w:rPr>
          <w:rFonts w:ascii="Marianne" w:hAnsi="Marianne"/>
        </w:rPr>
      </w:pPr>
      <w:r>
        <w:rPr>
          <w:rFonts w:ascii="Marianne" w:hAnsi="Marianne"/>
        </w:rPr>
        <w:t>Mineurs</w:t>
      </w:r>
      <w:r w:rsidR="00144CB0" w:rsidRPr="008303AD">
        <w:rPr>
          <w:rFonts w:ascii="Marianne" w:hAnsi="Marianne"/>
        </w:rPr>
        <w:t xml:space="preserve"> justifiant d’un QF inférieur à 1 500 € et ne répondant pas aux autres critères </w:t>
      </w:r>
      <w:sdt>
        <w:sdtPr>
          <w:alias w:val="Indiquer un chiffre"/>
          <w:tag w:val="Indiquer un chiffre"/>
          <w:id w:val="-281884227"/>
          <w:placeholder>
            <w:docPart w:val="6F60BD74B4D24672A785577116FF9E8B"/>
          </w:placeholder>
          <w:text w:multiLine="1"/>
        </w:sdtPr>
        <w:sdtEndPr/>
        <w:sdtContent>
          <w:r w:rsidR="00C85BEE">
            <w:br/>
          </w:r>
        </w:sdtContent>
      </w:sdt>
    </w:p>
    <w:p w14:paraId="27FE9826" w14:textId="11863C3C" w:rsidR="000859DA" w:rsidRDefault="000859DA" w:rsidP="000859DA">
      <w:pPr>
        <w:pStyle w:val="Paragraphedeliste"/>
        <w:numPr>
          <w:ilvl w:val="0"/>
          <w:numId w:val="6"/>
        </w:numPr>
        <w:spacing w:before="0" w:after="0" w:line="240" w:lineRule="auto"/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 xml:space="preserve">Nombre prévisionnel de séjours apprenants </w:t>
      </w:r>
    </w:p>
    <w:p w14:paraId="65C18B5B" w14:textId="77777777" w:rsidR="000859DA" w:rsidRDefault="000859DA" w:rsidP="000859DA">
      <w:pPr>
        <w:pStyle w:val="Paragraphedeliste"/>
        <w:spacing w:before="0" w:after="0" w:line="240" w:lineRule="auto"/>
        <w:rPr>
          <w:rFonts w:ascii="Marianne" w:hAnsi="Marianne"/>
          <w:color w:val="4472C4" w:themeColor="accent1"/>
        </w:rPr>
      </w:pPr>
    </w:p>
    <w:p w14:paraId="5F0AC0B9" w14:textId="2317C7EE" w:rsidR="000859DA" w:rsidRPr="000859DA" w:rsidRDefault="000859DA" w:rsidP="000859DA">
      <w:pPr>
        <w:spacing w:before="0" w:after="0" w:line="240" w:lineRule="auto"/>
        <w:rPr>
          <w:rFonts w:ascii="Marianne" w:hAnsi="Marianne"/>
        </w:rPr>
      </w:pPr>
      <w:r w:rsidRPr="000859DA">
        <w:rPr>
          <w:rFonts w:ascii="Marianne" w:hAnsi="Marianne"/>
        </w:rPr>
        <w:t>Été</w:t>
      </w:r>
      <w:r w:rsidR="006C6869">
        <w:rPr>
          <w:rFonts w:ascii="Marianne" w:hAnsi="Marianne"/>
        </w:rPr>
        <w:t xml:space="preserve"> Juillet</w:t>
      </w:r>
      <w:r w:rsidRPr="000859DA">
        <w:rPr>
          <w:rFonts w:ascii="Marianne" w:hAnsi="Marianne"/>
        </w:rPr>
        <w:t> :</w:t>
      </w:r>
      <w:r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681594141"/>
          <w:placeholder>
            <w:docPart w:val="DefaultPlaceholder_-1854013440"/>
          </w:placeholder>
        </w:sdtPr>
        <w:sdtEndPr/>
        <w:sdtContent>
          <w:r>
            <w:rPr>
              <w:rFonts w:ascii="Marianne" w:hAnsi="Marianne"/>
            </w:rPr>
            <w:t xml:space="preserve">                                                                     </w:t>
          </w:r>
        </w:sdtContent>
      </w:sdt>
    </w:p>
    <w:p w14:paraId="76212CEB" w14:textId="2E5D4667" w:rsidR="000859DA" w:rsidRPr="000859DA" w:rsidRDefault="006C6869" w:rsidP="000859DA">
      <w:pPr>
        <w:spacing w:before="0" w:after="0" w:line="240" w:lineRule="auto"/>
        <w:rPr>
          <w:rFonts w:ascii="Marianne" w:hAnsi="Marianne"/>
        </w:rPr>
      </w:pPr>
      <w:r>
        <w:rPr>
          <w:rFonts w:ascii="Marianne" w:hAnsi="Marianne"/>
        </w:rPr>
        <w:t>Été Août</w:t>
      </w:r>
      <w:r w:rsidR="000859DA">
        <w:rPr>
          <w:rFonts w:ascii="Marianne" w:hAnsi="Marianne"/>
        </w:rPr>
        <w:t xml:space="preserve"> : </w:t>
      </w:r>
      <w:sdt>
        <w:sdtPr>
          <w:rPr>
            <w:rFonts w:ascii="Marianne" w:hAnsi="Marianne"/>
          </w:rPr>
          <w:id w:val="-1455785450"/>
          <w:placeholder>
            <w:docPart w:val="DefaultPlaceholder_-1854013440"/>
          </w:placeholder>
        </w:sdtPr>
        <w:sdtEndPr/>
        <w:sdtContent>
          <w:r w:rsidR="000859DA">
            <w:rPr>
              <w:rFonts w:ascii="Marianne" w:hAnsi="Marianne"/>
            </w:rPr>
            <w:t xml:space="preserve">                                                                </w:t>
          </w:r>
        </w:sdtContent>
      </w:sdt>
    </w:p>
    <w:p w14:paraId="72F3FCA3" w14:textId="77777777" w:rsidR="006B07B7" w:rsidRPr="008303AD" w:rsidRDefault="006B07B7" w:rsidP="006B07B7">
      <w:pPr>
        <w:pStyle w:val="Paragraphedeliste"/>
        <w:ind w:left="-284"/>
        <w:rPr>
          <w:rFonts w:ascii="Marianne" w:hAnsi="Marianne"/>
        </w:rPr>
      </w:pPr>
    </w:p>
    <w:p w14:paraId="152FDBE6" w14:textId="77777777" w:rsidR="006B07B7" w:rsidRPr="000859DA" w:rsidRDefault="006B07B7" w:rsidP="00136E43">
      <w:pPr>
        <w:pStyle w:val="Paragraphedeliste"/>
        <w:numPr>
          <w:ilvl w:val="0"/>
          <w:numId w:val="6"/>
        </w:numPr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Actions de communication et de promotion auprès des familles</w:t>
      </w:r>
    </w:p>
    <w:sdt>
      <w:sdtPr>
        <w:rPr>
          <w:rFonts w:ascii="Marianne" w:hAnsi="Marianne"/>
        </w:rPr>
        <w:alias w:val="Indiquer quelles sont les actions"/>
        <w:tag w:val="Indiquer quelles sont les actions"/>
        <w:id w:val="-2026157456"/>
        <w:lock w:val="sdtLocked"/>
        <w:placeholder>
          <w:docPart w:val="DefaultPlaceholder_-1854013440"/>
        </w:placeholder>
        <w:text w:multiLine="1"/>
      </w:sdtPr>
      <w:sdtEndPr/>
      <w:sdtContent>
        <w:p w14:paraId="6813C292" w14:textId="77777777" w:rsidR="0095457B" w:rsidRPr="000859DA" w:rsidRDefault="00DF4FDE" w:rsidP="006B07B7">
          <w:pPr>
            <w:rPr>
              <w:rFonts w:ascii="Marianne" w:hAnsi="Marianne"/>
            </w:rPr>
          </w:pPr>
          <w:r w:rsidRPr="000859DA">
            <w:rPr>
              <w:rFonts w:ascii="Marianne" w:hAnsi="Marianne"/>
            </w:rPr>
            <w:br/>
          </w:r>
        </w:p>
      </w:sdtContent>
    </w:sdt>
    <w:p w14:paraId="591C47D5" w14:textId="77777777" w:rsidR="006B07B7" w:rsidRPr="000859DA" w:rsidRDefault="006B07B7" w:rsidP="00136E43">
      <w:pPr>
        <w:pStyle w:val="Paragraphedeliste"/>
        <w:numPr>
          <w:ilvl w:val="0"/>
          <w:numId w:val="6"/>
        </w:numPr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Modalités d’identification des mineurs prioritaires (lien avec l’Education nationale, appui sur les équipes des Cités éducatives et/ou des programmes de réussite éducative…)</w:t>
      </w:r>
    </w:p>
    <w:sdt>
      <w:sdtPr>
        <w:rPr>
          <w:rFonts w:ascii="Marianne" w:hAnsi="Marianne"/>
        </w:rPr>
        <w:id w:val="-1941058572"/>
        <w:lock w:val="sdtLocked"/>
        <w:placeholder>
          <w:docPart w:val="DefaultPlaceholder_-1854013440"/>
        </w:placeholder>
        <w:text w:multiLine="1"/>
      </w:sdtPr>
      <w:sdtEndPr/>
      <w:sdtContent>
        <w:p w14:paraId="2CFCACB1" w14:textId="77777777" w:rsidR="00DF4FDE" w:rsidRPr="000859DA" w:rsidRDefault="00DF4FDE" w:rsidP="006B07B7">
          <w:pPr>
            <w:rPr>
              <w:rFonts w:ascii="Marianne" w:hAnsi="Marianne"/>
            </w:rPr>
          </w:pPr>
          <w:r w:rsidRPr="000859DA">
            <w:rPr>
              <w:rFonts w:ascii="Marianne" w:hAnsi="Marianne"/>
            </w:rPr>
            <w:br/>
          </w:r>
        </w:p>
      </w:sdtContent>
    </w:sdt>
    <w:p w14:paraId="7479D4DE" w14:textId="5E54CA1C" w:rsidR="00DF4FDE" w:rsidRPr="000859DA" w:rsidRDefault="00DF4FDE" w:rsidP="00136E43">
      <w:pPr>
        <w:pStyle w:val="Paragraphedeliste"/>
        <w:numPr>
          <w:ilvl w:val="0"/>
          <w:numId w:val="6"/>
        </w:numPr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Les mesures spécifiques pour accompagner les familles</w:t>
      </w:r>
      <w:r w:rsidR="000859DA">
        <w:rPr>
          <w:rFonts w:ascii="Marianne" w:hAnsi="Marianne"/>
          <w:color w:val="4472C4" w:themeColor="accent1"/>
        </w:rPr>
        <w:t xml:space="preserve"> (y compris non éligible</w:t>
      </w:r>
      <w:r w:rsidR="005F5A47">
        <w:rPr>
          <w:rFonts w:ascii="Marianne" w:hAnsi="Marianne"/>
          <w:color w:val="4472C4" w:themeColor="accent1"/>
        </w:rPr>
        <w:t xml:space="preserve"> à l’aide colos apprenantes)</w:t>
      </w:r>
    </w:p>
    <w:sdt>
      <w:sdtPr>
        <w:rPr>
          <w:rFonts w:ascii="Marianne" w:hAnsi="Marianne"/>
          <w:color w:val="4472C4" w:themeColor="accent1"/>
        </w:rPr>
        <w:id w:val="-1233000190"/>
        <w:lock w:val="sdtLocked"/>
        <w:placeholder>
          <w:docPart w:val="DefaultPlaceholder_-1854013440"/>
        </w:placeholder>
        <w:text w:multiLine="1"/>
      </w:sdtPr>
      <w:sdtEndPr/>
      <w:sdtContent>
        <w:p w14:paraId="00E84F4C" w14:textId="77777777" w:rsidR="00DF4FDE" w:rsidRPr="000859DA" w:rsidRDefault="00DF4FDE" w:rsidP="00DF4FDE">
          <w:pPr>
            <w:pStyle w:val="Paragraphedeliste"/>
            <w:rPr>
              <w:rFonts w:ascii="Marianne" w:hAnsi="Marianne"/>
              <w:color w:val="4472C4" w:themeColor="accent1"/>
            </w:rPr>
          </w:pPr>
          <w:r w:rsidRPr="000859DA">
            <w:rPr>
              <w:rFonts w:ascii="Marianne" w:hAnsi="Marianne"/>
              <w:color w:val="4472C4" w:themeColor="accent1"/>
            </w:rPr>
            <w:br/>
          </w:r>
          <w:r w:rsidRPr="000859DA">
            <w:rPr>
              <w:rFonts w:ascii="Marianne" w:hAnsi="Marianne"/>
              <w:color w:val="4472C4" w:themeColor="accent1"/>
            </w:rPr>
            <w:br/>
          </w:r>
        </w:p>
      </w:sdtContent>
    </w:sdt>
    <w:p w14:paraId="6B36D9D1" w14:textId="77777777" w:rsidR="00DF4FDE" w:rsidRPr="000859DA" w:rsidRDefault="00DF4FDE" w:rsidP="00136E4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 xml:space="preserve">Actions envisagées sur la phase de restitution et de retours d’expériences des mineurs </w:t>
      </w:r>
    </w:p>
    <w:sdt>
      <w:sdtPr>
        <w:rPr>
          <w:rFonts w:ascii="Marianne" w:hAnsi="Marianne"/>
        </w:rPr>
        <w:id w:val="306062933"/>
        <w:placeholder>
          <w:docPart w:val="DefaultPlaceholder_-1854013440"/>
        </w:placeholder>
      </w:sdtPr>
      <w:sdtEndPr/>
      <w:sdtContent>
        <w:p w14:paraId="324F2482" w14:textId="037FF129" w:rsidR="00DF4FDE" w:rsidRPr="000859DA" w:rsidRDefault="005F5A47" w:rsidP="006B07B7">
          <w:pPr>
            <w:rPr>
              <w:rFonts w:ascii="Marianne" w:hAnsi="Marianne"/>
            </w:rPr>
          </w:pPr>
          <w:r>
            <w:rPr>
              <w:rFonts w:ascii="Marianne" w:hAnsi="Marianne"/>
            </w:rPr>
            <w:t xml:space="preserve">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21385EBA" w14:textId="77777777" w:rsidR="00DF4FDE" w:rsidRPr="000859DA" w:rsidRDefault="00DF4FDE" w:rsidP="00136E43">
      <w:pPr>
        <w:pStyle w:val="Paragraphedeliste"/>
        <w:numPr>
          <w:ilvl w:val="0"/>
          <w:numId w:val="6"/>
        </w:numPr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Partenariats envisagés</w:t>
      </w:r>
    </w:p>
    <w:sdt>
      <w:sdtPr>
        <w:rPr>
          <w:rFonts w:ascii="Marianne" w:hAnsi="Marianne"/>
        </w:rPr>
        <w:id w:val="-661396048"/>
        <w:lock w:val="sdtLocked"/>
        <w:placeholder>
          <w:docPart w:val="DefaultPlaceholder_-1854013440"/>
        </w:placeholder>
        <w:text w:multiLine="1"/>
      </w:sdtPr>
      <w:sdtEndPr/>
      <w:sdtContent>
        <w:p w14:paraId="576A834F" w14:textId="24D13A42" w:rsidR="00DF4FDE" w:rsidRPr="000859DA" w:rsidRDefault="00DF4FDE" w:rsidP="006B07B7">
          <w:pPr>
            <w:rPr>
              <w:rFonts w:ascii="Marianne" w:hAnsi="Marianne"/>
            </w:rPr>
          </w:pPr>
          <w:r w:rsidRPr="000859DA">
            <w:rPr>
              <w:rFonts w:ascii="Marianne" w:hAnsi="Marianne"/>
            </w:rPr>
            <w:br/>
          </w:r>
        </w:p>
      </w:sdtContent>
    </w:sdt>
    <w:p w14:paraId="67C9D4FF" w14:textId="5F41F007" w:rsidR="005A6CF7" w:rsidRPr="000859DA" w:rsidRDefault="005A6CF7" w:rsidP="00136E43">
      <w:pPr>
        <w:pStyle w:val="Paragraphedeliste"/>
        <w:numPr>
          <w:ilvl w:val="0"/>
          <w:numId w:val="6"/>
        </w:numPr>
        <w:rPr>
          <w:rFonts w:ascii="Marianne" w:hAnsi="Marianne"/>
          <w:color w:val="4472C4" w:themeColor="accent1"/>
        </w:rPr>
      </w:pPr>
      <w:r w:rsidRPr="000859DA">
        <w:rPr>
          <w:rFonts w:ascii="Marianne" w:hAnsi="Marianne"/>
          <w:color w:val="4472C4" w:themeColor="accent1"/>
        </w:rPr>
        <w:t>Prescripteurs et Organisateurs</w:t>
      </w:r>
    </w:p>
    <w:p w14:paraId="0EA48255" w14:textId="6836C54A" w:rsidR="005A6CF7" w:rsidRPr="000859DA" w:rsidRDefault="00BC25DF" w:rsidP="00BC25DF">
      <w:pPr>
        <w:rPr>
          <w:rFonts w:ascii="Marianne" w:hAnsi="Marianne"/>
        </w:rPr>
      </w:pPr>
      <w:r w:rsidRPr="000859DA">
        <w:rPr>
          <w:rFonts w:ascii="Marianne" w:hAnsi="Marianne"/>
        </w:rPr>
        <w:t xml:space="preserve">Si le </w:t>
      </w:r>
      <w:r w:rsidRPr="000859DA">
        <w:rPr>
          <w:rFonts w:ascii="Marianne" w:hAnsi="Marianne"/>
          <w:b/>
          <w:u w:val="single"/>
        </w:rPr>
        <w:t>prescripteur est également organisateur</w:t>
      </w:r>
      <w:r w:rsidRPr="000859DA">
        <w:rPr>
          <w:rFonts w:ascii="Marianne" w:hAnsi="Marianne"/>
        </w:rPr>
        <w:t xml:space="preserve"> d’une ou plusieurs colo apprenantes</w:t>
      </w:r>
      <w:r w:rsidR="005A6CF7" w:rsidRPr="000859DA">
        <w:rPr>
          <w:rFonts w:ascii="Marianne" w:hAnsi="Marianne"/>
        </w:rPr>
        <w:t xml:space="preserve">, indiquer le(s) numéro(s) de déclarations des séjours colos apprenantes :   </w:t>
      </w:r>
    </w:p>
    <w:p w14:paraId="6D9E35DC" w14:textId="70ED0BDF" w:rsidR="005A6CF7" w:rsidRPr="000859DA" w:rsidRDefault="006C6869" w:rsidP="00BC25DF">
      <w:pPr>
        <w:rPr>
          <w:rFonts w:ascii="Marianne" w:hAnsi="Marianne"/>
        </w:rPr>
      </w:pPr>
      <w:sdt>
        <w:sdtPr>
          <w:rPr>
            <w:rFonts w:ascii="Marianne" w:hAnsi="Marianne"/>
          </w:rPr>
          <w:id w:val="-1777557393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344B47" w:rsidRPr="000859DA">
            <w:rPr>
              <w:rFonts w:ascii="Marianne" w:hAnsi="Marianne"/>
            </w:rPr>
            <w:br/>
          </w:r>
          <w:r w:rsidR="00344B47" w:rsidRPr="000859DA">
            <w:rPr>
              <w:rFonts w:ascii="Marianne" w:hAnsi="Marianne"/>
            </w:rPr>
            <w:br/>
          </w:r>
          <w:r w:rsidR="00344B47" w:rsidRPr="000859DA">
            <w:rPr>
              <w:rFonts w:ascii="Marianne" w:hAnsi="Marianne"/>
            </w:rPr>
            <w:br/>
          </w:r>
          <w:r w:rsidR="005A6CF7" w:rsidRPr="000859DA">
            <w:rPr>
              <w:rFonts w:ascii="Marianne" w:hAnsi="Marianne"/>
            </w:rPr>
            <w:br/>
          </w:r>
        </w:sdtContent>
      </w:sdt>
    </w:p>
    <w:p w14:paraId="0926FE9F" w14:textId="61ED3F5E" w:rsidR="00732C71" w:rsidRPr="000859DA" w:rsidRDefault="00732C71" w:rsidP="00BC25DF">
      <w:pPr>
        <w:rPr>
          <w:rFonts w:ascii="Marianne" w:hAnsi="Marianne"/>
        </w:rPr>
      </w:pPr>
    </w:p>
    <w:p w14:paraId="65A4F12E" w14:textId="03C57178" w:rsidR="00732C71" w:rsidRPr="000859DA" w:rsidRDefault="00732C71" w:rsidP="00BC25DF">
      <w:pPr>
        <w:rPr>
          <w:rFonts w:ascii="Marianne" w:hAnsi="Marianne"/>
        </w:rPr>
      </w:pPr>
    </w:p>
    <w:p w14:paraId="489EB075" w14:textId="0AE44443" w:rsidR="00732C71" w:rsidRPr="000859DA" w:rsidRDefault="00732C71" w:rsidP="00BC25DF">
      <w:pPr>
        <w:rPr>
          <w:rFonts w:ascii="Marianne" w:hAnsi="Marianne"/>
        </w:rPr>
      </w:pPr>
    </w:p>
    <w:p w14:paraId="721B63F3" w14:textId="1FD66886" w:rsidR="00732C71" w:rsidRPr="000859DA" w:rsidRDefault="00732C71" w:rsidP="00BC25DF">
      <w:pPr>
        <w:rPr>
          <w:rFonts w:ascii="Marianne" w:hAnsi="Marianne"/>
        </w:rPr>
      </w:pPr>
    </w:p>
    <w:p w14:paraId="7F74B145" w14:textId="643D7A00" w:rsidR="00732C71" w:rsidRPr="000859DA" w:rsidRDefault="00732C71" w:rsidP="00BC25DF">
      <w:pPr>
        <w:rPr>
          <w:rFonts w:ascii="Marianne" w:hAnsi="Marianne"/>
        </w:rPr>
      </w:pPr>
    </w:p>
    <w:p w14:paraId="257E4F0F" w14:textId="79ABABFE" w:rsidR="00191317" w:rsidRPr="000859DA" w:rsidRDefault="00191317" w:rsidP="00BC25DF">
      <w:pPr>
        <w:rPr>
          <w:rFonts w:ascii="Marianne" w:hAnsi="Marianne"/>
        </w:rPr>
      </w:pPr>
    </w:p>
    <w:p w14:paraId="49F21C4B" w14:textId="68344E2C" w:rsidR="00191317" w:rsidRPr="000859DA" w:rsidRDefault="00191317" w:rsidP="00BC25DF">
      <w:pPr>
        <w:rPr>
          <w:rFonts w:ascii="Marianne" w:hAnsi="Marianne"/>
        </w:rPr>
      </w:pPr>
    </w:p>
    <w:p w14:paraId="39A7E186" w14:textId="734F3995" w:rsidR="00191317" w:rsidRPr="000859DA" w:rsidRDefault="00191317" w:rsidP="00BC25DF">
      <w:pPr>
        <w:rPr>
          <w:rFonts w:ascii="Marianne" w:hAnsi="Marianne"/>
        </w:rPr>
      </w:pPr>
    </w:p>
    <w:p w14:paraId="2A850512" w14:textId="77777777" w:rsidR="008B7821" w:rsidRDefault="008B7821" w:rsidP="00BC25DF">
      <w:pPr>
        <w:rPr>
          <w:rFonts w:ascii="Marianne" w:hAnsi="Marianne"/>
          <w:sz w:val="22"/>
          <w:szCs w:val="22"/>
        </w:rPr>
      </w:pPr>
    </w:p>
    <w:p w14:paraId="0960C984" w14:textId="470DFD32" w:rsidR="00136E43" w:rsidRPr="00136E43" w:rsidRDefault="005F5A47" w:rsidP="00136E43">
      <w:pPr>
        <w:pStyle w:val="Titre2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AIDE DE L’État demandÉes au titre des colos aprpenantes </w:t>
      </w:r>
    </w:p>
    <w:p w14:paraId="2EBE551A" w14:textId="77777777" w:rsidR="005F5A47" w:rsidRDefault="005F5A47" w:rsidP="00136E43">
      <w:pPr>
        <w:spacing w:before="0" w:after="0" w:line="240" w:lineRule="auto"/>
        <w:rPr>
          <w:rFonts w:ascii="Marianne" w:hAnsi="Marianne"/>
          <w:i/>
          <w:sz w:val="22"/>
          <w:szCs w:val="22"/>
        </w:rPr>
      </w:pPr>
    </w:p>
    <w:p w14:paraId="723FBA68" w14:textId="73E53D59" w:rsidR="005F5A47" w:rsidRPr="00DA699E" w:rsidRDefault="005F5A47" w:rsidP="005F5A47">
      <w:pPr>
        <w:spacing w:before="0" w:after="0" w:line="240" w:lineRule="auto"/>
        <w:jc w:val="both"/>
        <w:rPr>
          <w:rFonts w:ascii="Marianne" w:hAnsi="Marianne"/>
          <w:i/>
          <w:sz w:val="22"/>
          <w:szCs w:val="22"/>
        </w:rPr>
      </w:pPr>
      <w:r>
        <w:rPr>
          <w:rFonts w:ascii="Marianne" w:hAnsi="Marianne"/>
          <w:i/>
          <w:sz w:val="22"/>
          <w:szCs w:val="22"/>
        </w:rPr>
        <w:t>4</w:t>
      </w:r>
      <w:r w:rsidRPr="00DA699E">
        <w:rPr>
          <w:rFonts w:ascii="Marianne" w:hAnsi="Marianne"/>
          <w:i/>
          <w:sz w:val="22"/>
          <w:szCs w:val="22"/>
        </w:rPr>
        <w:t xml:space="preserve"> nuitées = </w:t>
      </w:r>
      <w:r>
        <w:rPr>
          <w:rFonts w:ascii="Marianne" w:hAnsi="Marianne"/>
          <w:i/>
          <w:sz w:val="22"/>
          <w:szCs w:val="22"/>
        </w:rPr>
        <w:t>400</w:t>
      </w:r>
      <w:r w:rsidRPr="00DA699E">
        <w:rPr>
          <w:rFonts w:ascii="Marianne" w:hAnsi="Marianne"/>
          <w:i/>
          <w:sz w:val="22"/>
          <w:szCs w:val="22"/>
        </w:rPr>
        <w:t xml:space="preserve"> € / mineurs (maximum)</w:t>
      </w:r>
      <w:r>
        <w:rPr>
          <w:rFonts w:ascii="Marianne" w:hAnsi="Marianne"/>
          <w:i/>
          <w:sz w:val="22"/>
          <w:szCs w:val="22"/>
        </w:rPr>
        <w:t xml:space="preserve"> dans la limite de 8 nuitées (800€), hors coût du </w:t>
      </w:r>
      <w:r w:rsidR="006C6869">
        <w:rPr>
          <w:rFonts w:ascii="Marianne" w:hAnsi="Marianne"/>
          <w:i/>
          <w:sz w:val="22"/>
          <w:szCs w:val="22"/>
        </w:rPr>
        <w:t>transport aller/retour</w:t>
      </w:r>
      <w:r>
        <w:rPr>
          <w:rFonts w:ascii="Marianne" w:hAnsi="Marianne"/>
          <w:i/>
          <w:sz w:val="22"/>
          <w:szCs w:val="22"/>
        </w:rPr>
        <w:t xml:space="preserve">. </w:t>
      </w:r>
    </w:p>
    <w:p w14:paraId="11DF0D9D" w14:textId="3519EDD1" w:rsidR="005F5A47" w:rsidRDefault="005F5A47" w:rsidP="005F5A47">
      <w:pPr>
        <w:spacing w:before="0" w:after="0" w:line="240" w:lineRule="auto"/>
        <w:jc w:val="both"/>
        <w:rPr>
          <w:rFonts w:ascii="Marianne" w:hAnsi="Marianne"/>
          <w:i/>
          <w:sz w:val="22"/>
          <w:szCs w:val="22"/>
        </w:rPr>
      </w:pPr>
      <w:r w:rsidRPr="00DA699E">
        <w:rPr>
          <w:rFonts w:ascii="Marianne" w:hAnsi="Marianne"/>
          <w:b/>
          <w:i/>
          <w:sz w:val="22"/>
          <w:szCs w:val="22"/>
        </w:rPr>
        <w:t>Si vous êtes organisateur et prescripteur</w:t>
      </w:r>
      <w:r w:rsidRPr="00DA699E">
        <w:rPr>
          <w:rFonts w:ascii="Marianne" w:hAnsi="Marianne"/>
          <w:i/>
          <w:sz w:val="22"/>
          <w:szCs w:val="22"/>
        </w:rPr>
        <w:t xml:space="preserve"> indiquer la valeur réelle du coût de la nuitée, dans la limite de </w:t>
      </w:r>
      <w:r>
        <w:rPr>
          <w:rFonts w:ascii="Marianne" w:hAnsi="Marianne"/>
          <w:i/>
          <w:sz w:val="22"/>
          <w:szCs w:val="22"/>
        </w:rPr>
        <w:t>100</w:t>
      </w:r>
      <w:r w:rsidRPr="00DA699E">
        <w:rPr>
          <w:rFonts w:ascii="Marianne" w:hAnsi="Marianne"/>
          <w:i/>
          <w:sz w:val="22"/>
          <w:szCs w:val="22"/>
        </w:rPr>
        <w:t>€ par nuitée.</w:t>
      </w:r>
    </w:p>
    <w:p w14:paraId="0EE9EB82" w14:textId="77777777" w:rsidR="005F5A47" w:rsidRDefault="005F5A47" w:rsidP="00136E43">
      <w:pPr>
        <w:spacing w:before="0" w:after="0" w:line="240" w:lineRule="auto"/>
        <w:rPr>
          <w:rFonts w:ascii="Marianne" w:hAnsi="Marianne"/>
          <w:i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A33DF" w14:paraId="38C11F90" w14:textId="77777777" w:rsidTr="005F5A47">
        <w:tc>
          <w:tcPr>
            <w:tcW w:w="3485" w:type="dxa"/>
          </w:tcPr>
          <w:p w14:paraId="59A40ECF" w14:textId="77777777" w:rsidR="00300610" w:rsidRDefault="00300610" w:rsidP="00300610">
            <w:pPr>
              <w:pStyle w:val="Default"/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</w:pPr>
            <w:r w:rsidRPr="00300610"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  <w:t xml:space="preserve">Montant des aides de l’État demandées au titre du financement des inscriptions des mineurs éligibles à Colos apprenantes </w:t>
            </w:r>
          </w:p>
          <w:p w14:paraId="3D857760" w14:textId="207F0540" w:rsidR="005F5A47" w:rsidRPr="00300610" w:rsidRDefault="00300610" w:rsidP="00300610">
            <w:pPr>
              <w:pStyle w:val="Default"/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</w:pPr>
            <w:r w:rsidRPr="00300610"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  <w:t>(</w:t>
            </w:r>
            <w:proofErr w:type="gramStart"/>
            <w:r w:rsidRPr="00300610">
              <w:rPr>
                <w:rFonts w:ascii="Marianne" w:eastAsiaTheme="minorEastAsia" w:hAnsi="Marianne" w:cstheme="minorBidi"/>
                <w:b/>
                <w:color w:val="auto"/>
                <w:sz w:val="20"/>
                <w:szCs w:val="20"/>
                <w:lang w:eastAsia="en-US"/>
              </w:rPr>
              <w:t>coût</w:t>
            </w:r>
            <w:proofErr w:type="gramEnd"/>
            <w:r w:rsidRPr="00300610">
              <w:rPr>
                <w:rFonts w:ascii="Marianne" w:eastAsiaTheme="minorEastAsia" w:hAnsi="Marianne" w:cstheme="minorBidi"/>
                <w:b/>
                <w:color w:val="auto"/>
                <w:sz w:val="20"/>
                <w:szCs w:val="20"/>
                <w:lang w:eastAsia="en-US"/>
              </w:rPr>
              <w:t xml:space="preserve"> de la nuitée x nombre de nuitées total – prise en charge </w:t>
            </w:r>
            <w:proofErr w:type="spellStart"/>
            <w:r w:rsidRPr="00300610">
              <w:rPr>
                <w:rFonts w:ascii="Marianne" w:eastAsiaTheme="minorEastAsia" w:hAnsi="Marianne" w:cstheme="minorBidi"/>
                <w:b/>
                <w:color w:val="auto"/>
                <w:sz w:val="20"/>
                <w:szCs w:val="20"/>
                <w:lang w:eastAsia="en-US"/>
              </w:rPr>
              <w:t>Pass</w:t>
            </w:r>
            <w:proofErr w:type="spellEnd"/>
            <w:r w:rsidRPr="00300610">
              <w:rPr>
                <w:rFonts w:ascii="Marianne" w:eastAsiaTheme="minorEastAsia" w:hAnsi="Marianne" w:cstheme="minorBidi"/>
                <w:b/>
                <w:color w:val="auto"/>
                <w:sz w:val="20"/>
                <w:szCs w:val="20"/>
                <w:lang w:eastAsia="en-US"/>
              </w:rPr>
              <w:t xml:space="preserve"> colo</w:t>
            </w:r>
            <w:r w:rsidR="006C6869">
              <w:rPr>
                <w:rFonts w:ascii="Marianne" w:eastAsiaTheme="minorEastAsia" w:hAnsi="Marianne" w:cstheme="minorBidi"/>
                <w:b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85" w:type="dxa"/>
          </w:tcPr>
          <w:p w14:paraId="65CF62EE" w14:textId="465CC3DC" w:rsidR="00300610" w:rsidRPr="00300610" w:rsidRDefault="00300610" w:rsidP="00300610">
            <w:pPr>
              <w:pStyle w:val="Default"/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</w:pPr>
            <w:r w:rsidRPr="00300610"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  <w:t xml:space="preserve">Subvention complémentaire demandée à l’État au titre de la continuité éducative (préparation en amont et restitution en aval des séjours) </w:t>
            </w:r>
            <w:r w:rsidR="006C6869"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  <w:t>sur l’enveloppe Plan mercredi/PEDT</w:t>
            </w:r>
          </w:p>
          <w:p w14:paraId="44417C82" w14:textId="77777777" w:rsidR="005F5A47" w:rsidRPr="00300610" w:rsidRDefault="005F5A47" w:rsidP="00136E43">
            <w:pPr>
              <w:rPr>
                <w:rFonts w:ascii="Marianne" w:hAnsi="Marianne"/>
              </w:rPr>
            </w:pPr>
          </w:p>
        </w:tc>
        <w:tc>
          <w:tcPr>
            <w:tcW w:w="3486" w:type="dxa"/>
          </w:tcPr>
          <w:p w14:paraId="6325A5CE" w14:textId="77777777" w:rsidR="00300610" w:rsidRPr="00300610" w:rsidRDefault="00300610" w:rsidP="00300610">
            <w:pPr>
              <w:pStyle w:val="Default"/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</w:pPr>
            <w:r w:rsidRPr="00300610">
              <w:rPr>
                <w:rFonts w:ascii="Marianne" w:eastAsiaTheme="minorEastAsia" w:hAnsi="Marianne" w:cstheme="minorBidi"/>
                <w:color w:val="auto"/>
                <w:sz w:val="20"/>
                <w:szCs w:val="20"/>
                <w:lang w:eastAsia="en-US"/>
              </w:rPr>
              <w:t xml:space="preserve">Total des aides demandées à l’État (Colos apprenantes + continuité éducative) </w:t>
            </w:r>
          </w:p>
          <w:p w14:paraId="1F5270E1" w14:textId="77777777" w:rsidR="005F5A47" w:rsidRDefault="005F5A47" w:rsidP="00136E43">
            <w:pPr>
              <w:rPr>
                <w:rFonts w:ascii="Marianne" w:hAnsi="Marianne"/>
                <w:i/>
                <w:sz w:val="22"/>
                <w:szCs w:val="22"/>
              </w:rPr>
            </w:pPr>
          </w:p>
        </w:tc>
      </w:tr>
      <w:tr w:rsidR="00DA33DF" w14:paraId="52BF7300" w14:textId="77777777" w:rsidTr="005F5A47">
        <w:sdt>
          <w:sdtPr>
            <w:rPr>
              <w:rFonts w:ascii="Marianne" w:hAnsi="Marianne"/>
              <w:i/>
              <w:sz w:val="22"/>
              <w:szCs w:val="22"/>
            </w:rPr>
            <w:id w:val="-1679027724"/>
            <w:placeholder>
              <w:docPart w:val="DefaultPlaceholder_-1854013440"/>
            </w:placeholder>
          </w:sdtPr>
          <w:sdtEndPr/>
          <w:sdtContent>
            <w:tc>
              <w:tcPr>
                <w:tcW w:w="3485" w:type="dxa"/>
              </w:tcPr>
              <w:p w14:paraId="212D2068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671899ED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707E9D30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5DAC7E6F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3FBC935E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60DE7E2E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3574ED29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5F4E52B4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63E49726" w14:textId="432719C8" w:rsidR="00300610" w:rsidRDefault="00300610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Fonts w:ascii="Marianne" w:hAnsi="Marianne"/>
              <w:i/>
              <w:sz w:val="22"/>
              <w:szCs w:val="22"/>
            </w:rPr>
            <w:id w:val="-1465110081"/>
            <w:placeholder>
              <w:docPart w:val="DefaultPlaceholder_-1854013440"/>
            </w:placeholder>
          </w:sdtPr>
          <w:sdtEndPr/>
          <w:sdtContent>
            <w:tc>
              <w:tcPr>
                <w:tcW w:w="3485" w:type="dxa"/>
              </w:tcPr>
              <w:p w14:paraId="476FFD7D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2F49F911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3CBEA51E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10B60172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1FD85089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48644679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51AEC24B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6B1B1121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538783B7" w14:textId="38608D57" w:rsidR="005F5A47" w:rsidRDefault="005F5A47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Fonts w:ascii="Marianne" w:hAnsi="Marianne"/>
              <w:i/>
              <w:sz w:val="22"/>
              <w:szCs w:val="22"/>
            </w:rPr>
            <w:id w:val="-406459106"/>
            <w:placeholder>
              <w:docPart w:val="DefaultPlaceholder_-1854013440"/>
            </w:placeholder>
          </w:sdtPr>
          <w:sdtEndPr/>
          <w:sdtContent>
            <w:tc>
              <w:tcPr>
                <w:tcW w:w="3486" w:type="dxa"/>
              </w:tcPr>
              <w:p w14:paraId="0DEBC85A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0E11D215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2FB10AB6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05AE34A0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4735B3C8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6FE891C8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17275E5E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4CF94AD3" w14:textId="77777777" w:rsidR="00DA33DF" w:rsidRDefault="00DA33DF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  <w:p w14:paraId="10D4E770" w14:textId="5C5BE8A8" w:rsidR="005F5A47" w:rsidRDefault="005F5A47" w:rsidP="00136E43">
                <w:pPr>
                  <w:rPr>
                    <w:rFonts w:ascii="Marianne" w:hAnsi="Marianne"/>
                    <w:i/>
                    <w:sz w:val="22"/>
                    <w:szCs w:val="22"/>
                  </w:rPr>
                </w:pPr>
              </w:p>
            </w:tc>
          </w:sdtContent>
        </w:sdt>
      </w:tr>
    </w:tbl>
    <w:p w14:paraId="4DF75569" w14:textId="77777777" w:rsidR="006C6869" w:rsidRDefault="006C6869" w:rsidP="00732C71">
      <w:pPr>
        <w:spacing w:before="0" w:after="120" w:line="240" w:lineRule="auto"/>
        <w:rPr>
          <w:rFonts w:ascii="Marianne" w:hAnsi="Marianne"/>
          <w:sz w:val="22"/>
          <w:szCs w:val="22"/>
        </w:rPr>
      </w:pPr>
    </w:p>
    <w:p w14:paraId="1E5B7FAD" w14:textId="2EDD12A0" w:rsidR="00A107EE" w:rsidRDefault="003B7537" w:rsidP="00A107EE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Date de dépôt de la demande de subvention : </w:t>
      </w:r>
      <w:sdt>
        <w:sdtPr>
          <w:rPr>
            <w:rFonts w:ascii="Marianne" w:hAnsi="Marianne"/>
            <w:sz w:val="22"/>
            <w:szCs w:val="22"/>
          </w:rPr>
          <w:id w:val="-689290590"/>
          <w:lock w:val="sdtLocked"/>
          <w:placeholder>
            <w:docPart w:val="6BF4AA84A5A54C729E438B21AA8FFBEC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03127F">
            <w:rPr>
              <w:rStyle w:val="Textedelespacerserv"/>
            </w:rPr>
            <w:t>Cliquez ou appuyez ici pour entrer une date.</w:t>
          </w:r>
        </w:sdtContent>
      </w:sdt>
    </w:p>
    <w:p w14:paraId="5E69C1C7" w14:textId="45D0354C" w:rsidR="00B80DC0" w:rsidRDefault="00191317" w:rsidP="00A107EE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Identité </w:t>
      </w:r>
      <w:r w:rsidR="006C6869">
        <w:rPr>
          <w:rFonts w:ascii="Marianne" w:hAnsi="Marianne"/>
          <w:sz w:val="22"/>
          <w:szCs w:val="22"/>
        </w:rPr>
        <w:t xml:space="preserve">et Qualité </w:t>
      </w:r>
      <w:r>
        <w:rPr>
          <w:rFonts w:ascii="Marianne" w:hAnsi="Marianne"/>
          <w:sz w:val="22"/>
          <w:szCs w:val="22"/>
        </w:rPr>
        <w:t>du signataire de la demande :</w:t>
      </w:r>
    </w:p>
    <w:p w14:paraId="7220466F" w14:textId="674F6792" w:rsidR="00191317" w:rsidRDefault="00B80DC0" w:rsidP="00A107EE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Nom : </w:t>
      </w:r>
      <w:r w:rsidR="00191317"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1587267401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E05463">
            <w:rPr>
              <w:rFonts w:ascii="Marianne" w:hAnsi="Marianne"/>
              <w:sz w:val="22"/>
              <w:szCs w:val="22"/>
            </w:rPr>
            <w:br/>
          </w:r>
        </w:sdtContent>
      </w:sdt>
    </w:p>
    <w:p w14:paraId="0B0F7DAB" w14:textId="71DD2B1B" w:rsidR="00B80DC0" w:rsidRDefault="00B80DC0" w:rsidP="00A107EE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Prénom : </w:t>
      </w:r>
      <w:sdt>
        <w:sdtPr>
          <w:rPr>
            <w:rFonts w:ascii="Marianne" w:hAnsi="Marianne"/>
            <w:sz w:val="22"/>
            <w:szCs w:val="22"/>
          </w:rPr>
          <w:id w:val="2112544917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E05463">
            <w:rPr>
              <w:rFonts w:ascii="Marianne" w:hAnsi="Marianne"/>
              <w:sz w:val="22"/>
              <w:szCs w:val="22"/>
            </w:rPr>
            <w:br/>
          </w:r>
        </w:sdtContent>
      </w:sdt>
    </w:p>
    <w:p w14:paraId="4CCBB0EE" w14:textId="7D4CE5A0" w:rsidR="00B40AF8" w:rsidRDefault="00B40AF8" w:rsidP="00A107EE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Signature :</w:t>
      </w:r>
      <w:r>
        <w:rPr>
          <w:rFonts w:ascii="Marianne" w:hAnsi="Marianne"/>
          <w:sz w:val="22"/>
          <w:szCs w:val="22"/>
        </w:rPr>
        <w:tab/>
        <w:t xml:space="preserve"> </w:t>
      </w:r>
      <w:sdt>
        <w:sdtPr>
          <w:rPr>
            <w:rFonts w:ascii="Marianne" w:hAnsi="Marianne"/>
            <w:sz w:val="22"/>
            <w:szCs w:val="22"/>
          </w:rPr>
          <w:id w:val="1388535571"/>
          <w:showingPlcHdr/>
          <w:picture/>
        </w:sdtPr>
        <w:sdtEndPr/>
        <w:sdtContent>
          <w:r>
            <w:rPr>
              <w:rFonts w:ascii="Marianne" w:hAnsi="Marianne"/>
              <w:noProof/>
              <w:sz w:val="22"/>
              <w:szCs w:val="22"/>
            </w:rPr>
            <w:drawing>
              <wp:inline distT="0" distB="0" distL="0" distR="0" wp14:anchorId="3B48DE76" wp14:editId="2319FAC7">
                <wp:extent cx="1901825" cy="1901825"/>
                <wp:effectExtent l="0" t="0" r="3175" b="317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F9A6D6" w14:textId="163F60CD" w:rsidR="003B7537" w:rsidRPr="00B63985" w:rsidRDefault="003B7537" w:rsidP="002D628A">
      <w:pPr>
        <w:pStyle w:val="Titre1"/>
      </w:pPr>
      <w:r>
        <w:t>AVIS SDJES</w:t>
      </w:r>
    </w:p>
    <w:p w14:paraId="6D82730B" w14:textId="088B407C" w:rsidR="00A107EE" w:rsidRDefault="006C6869" w:rsidP="00EC2EC7">
      <w:pPr>
        <w:rPr>
          <w:rFonts w:ascii="Marianne" w:hAnsi="Marianne"/>
          <w:sz w:val="22"/>
          <w:szCs w:val="22"/>
        </w:rPr>
      </w:pPr>
      <w:sdt>
        <w:sdtPr>
          <w:rPr>
            <w:rFonts w:ascii="Marianne" w:hAnsi="Marianne"/>
            <w:sz w:val="22"/>
            <w:szCs w:val="22"/>
          </w:rPr>
          <w:id w:val="520208121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34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2EC7">
        <w:rPr>
          <w:rFonts w:ascii="Marianne" w:hAnsi="Marianne"/>
          <w:sz w:val="22"/>
          <w:szCs w:val="22"/>
        </w:rPr>
        <w:t xml:space="preserve"> FAVORABLE </w:t>
      </w:r>
    </w:p>
    <w:p w14:paraId="516FC2AC" w14:textId="3666700B" w:rsidR="00EC2EC7" w:rsidRDefault="006C6869" w:rsidP="00EC2EC7">
      <w:pPr>
        <w:rPr>
          <w:rFonts w:ascii="Marianne" w:hAnsi="Marianne"/>
          <w:sz w:val="22"/>
          <w:szCs w:val="22"/>
        </w:rPr>
      </w:pPr>
      <w:sdt>
        <w:sdtPr>
          <w:rPr>
            <w:rFonts w:ascii="Marianne" w:hAnsi="Marianne"/>
            <w:sz w:val="22"/>
            <w:szCs w:val="22"/>
          </w:rPr>
          <w:id w:val="-247042366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13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2EC7">
        <w:rPr>
          <w:rFonts w:ascii="Marianne" w:hAnsi="Marianne"/>
          <w:sz w:val="22"/>
          <w:szCs w:val="22"/>
        </w:rPr>
        <w:t xml:space="preserve"> DÉFAVORABLE </w:t>
      </w:r>
    </w:p>
    <w:p w14:paraId="01B293C1" w14:textId="7C1D10B7" w:rsidR="00EC2EC7" w:rsidRDefault="006C6869" w:rsidP="00EC2EC7">
      <w:pPr>
        <w:rPr>
          <w:rFonts w:ascii="Marianne" w:hAnsi="Marianne"/>
          <w:sz w:val="22"/>
          <w:szCs w:val="22"/>
        </w:rPr>
      </w:pPr>
      <w:sdt>
        <w:sdtPr>
          <w:rPr>
            <w:rFonts w:ascii="Marianne" w:hAnsi="Marianne"/>
            <w:sz w:val="22"/>
            <w:szCs w:val="22"/>
          </w:rPr>
          <w:id w:val="1158742914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13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2EC7">
        <w:rPr>
          <w:rFonts w:ascii="Marianne" w:hAnsi="Marianne"/>
          <w:sz w:val="22"/>
          <w:szCs w:val="22"/>
        </w:rPr>
        <w:t xml:space="preserve"> R</w:t>
      </w:r>
      <w:r w:rsidR="00EC2EC7" w:rsidRPr="00EC2EC7">
        <w:rPr>
          <w:rFonts w:ascii="Marianne" w:hAnsi="Marianne"/>
          <w:sz w:val="22"/>
          <w:szCs w:val="22"/>
        </w:rPr>
        <w:t>ÉSERVÉ</w:t>
      </w:r>
    </w:p>
    <w:p w14:paraId="16D23D78" w14:textId="7400B14F" w:rsidR="00EC2EC7" w:rsidRDefault="00EC2EC7" w:rsidP="00EC2EC7">
      <w:pPr>
        <w:rPr>
          <w:rFonts w:ascii="Marianne" w:hAnsi="Marianne"/>
          <w:sz w:val="22"/>
          <w:szCs w:val="22"/>
        </w:rPr>
      </w:pPr>
    </w:p>
    <w:p w14:paraId="599F239A" w14:textId="42C235B8" w:rsidR="00EC2EC7" w:rsidRDefault="0017509E" w:rsidP="00EC2EC7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À </w:t>
      </w:r>
      <w:sdt>
        <w:sdtPr>
          <w:rPr>
            <w:rFonts w:ascii="Marianne" w:hAnsi="Marianne"/>
            <w:sz w:val="22"/>
            <w:szCs w:val="22"/>
          </w:rPr>
          <w:id w:val="-1080667320"/>
          <w:lock w:val="sdtLocked"/>
          <w:placeholder>
            <w:docPart w:val="D1737256C0F8496C9B456D37AF4C9BF7"/>
          </w:placeholder>
          <w:showingPlcHdr/>
          <w:text w:multiLine="1"/>
        </w:sdtPr>
        <w:sdtEndPr/>
        <w:sdtContent>
          <w:r w:rsidRPr="009203DB">
            <w:rPr>
              <w:rStyle w:val="Textedelespacerserv"/>
            </w:rPr>
            <w:t>Cliquez ou appuyez ici pour entrer du texte.</w:t>
          </w:r>
        </w:sdtContent>
      </w:sdt>
    </w:p>
    <w:p w14:paraId="2F93B16E" w14:textId="2AEE678C" w:rsidR="0017509E" w:rsidRPr="00EC2EC7" w:rsidRDefault="0017509E" w:rsidP="00EC2EC7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Le, </w:t>
      </w:r>
      <w:sdt>
        <w:sdtPr>
          <w:rPr>
            <w:rFonts w:ascii="Marianne" w:hAnsi="Marianne"/>
            <w:sz w:val="22"/>
            <w:szCs w:val="22"/>
          </w:rPr>
          <w:id w:val="-2065623105"/>
          <w:lock w:val="sdtLocked"/>
          <w:placeholder>
            <w:docPart w:val="FF8BF340FFB34F559F8549CBB4ACD314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03127F">
            <w:rPr>
              <w:rStyle w:val="Textedelespacerserv"/>
            </w:rPr>
            <w:t>Cliquez ou appuyez ici pour entrer une date.</w:t>
          </w:r>
        </w:sdtContent>
      </w:sdt>
    </w:p>
    <w:sectPr w:rsidR="0017509E" w:rsidRPr="00EC2EC7" w:rsidSect="008B782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67C4" w14:textId="77777777" w:rsidR="005A6CF7" w:rsidRDefault="005A6CF7" w:rsidP="005A6CF7">
      <w:pPr>
        <w:spacing w:before="0" w:after="0" w:line="240" w:lineRule="auto"/>
      </w:pPr>
      <w:r>
        <w:separator/>
      </w:r>
    </w:p>
  </w:endnote>
  <w:endnote w:type="continuationSeparator" w:id="0">
    <w:p w14:paraId="7C79E846" w14:textId="77777777" w:rsidR="005A6CF7" w:rsidRDefault="005A6CF7" w:rsidP="005A6C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2CD8" w14:textId="77777777" w:rsidR="005A6CF7" w:rsidRDefault="005A6CF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80017FC" w14:textId="77777777" w:rsidR="005A6CF7" w:rsidRDefault="005A6C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86A7" w14:textId="77777777" w:rsidR="005A6CF7" w:rsidRDefault="005A6CF7" w:rsidP="005A6CF7">
      <w:pPr>
        <w:spacing w:before="0" w:after="0" w:line="240" w:lineRule="auto"/>
      </w:pPr>
      <w:r>
        <w:separator/>
      </w:r>
    </w:p>
  </w:footnote>
  <w:footnote w:type="continuationSeparator" w:id="0">
    <w:p w14:paraId="5C3CEC7D" w14:textId="77777777" w:rsidR="005A6CF7" w:rsidRDefault="005A6CF7" w:rsidP="005A6CF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755"/>
    <w:multiLevelType w:val="hybridMultilevel"/>
    <w:tmpl w:val="981850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25AE4"/>
    <w:multiLevelType w:val="hybridMultilevel"/>
    <w:tmpl w:val="C4F2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B2C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15470AD0"/>
    <w:multiLevelType w:val="hybridMultilevel"/>
    <w:tmpl w:val="FFB20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72DF"/>
    <w:multiLevelType w:val="hybridMultilevel"/>
    <w:tmpl w:val="4AECC3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EEF"/>
    <w:multiLevelType w:val="hybridMultilevel"/>
    <w:tmpl w:val="C0344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24D6"/>
    <w:multiLevelType w:val="hybridMultilevel"/>
    <w:tmpl w:val="29006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A2206"/>
    <w:multiLevelType w:val="hybridMultilevel"/>
    <w:tmpl w:val="79927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72484"/>
    <w:multiLevelType w:val="hybridMultilevel"/>
    <w:tmpl w:val="74508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25688">
    <w:abstractNumId w:val="7"/>
  </w:num>
  <w:num w:numId="2" w16cid:durableId="1233000438">
    <w:abstractNumId w:val="0"/>
  </w:num>
  <w:num w:numId="3" w16cid:durableId="1753120358">
    <w:abstractNumId w:val="8"/>
  </w:num>
  <w:num w:numId="4" w16cid:durableId="1077483477">
    <w:abstractNumId w:val="3"/>
  </w:num>
  <w:num w:numId="5" w16cid:durableId="1110930616">
    <w:abstractNumId w:val="4"/>
  </w:num>
  <w:num w:numId="6" w16cid:durableId="2109305349">
    <w:abstractNumId w:val="6"/>
  </w:num>
  <w:num w:numId="7" w16cid:durableId="1482310848">
    <w:abstractNumId w:val="2"/>
  </w:num>
  <w:num w:numId="8" w16cid:durableId="660276797">
    <w:abstractNumId w:val="2"/>
  </w:num>
  <w:num w:numId="9" w16cid:durableId="2015110736">
    <w:abstractNumId w:val="1"/>
  </w:num>
  <w:num w:numId="10" w16cid:durableId="1606157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7B"/>
    <w:rsid w:val="000006AF"/>
    <w:rsid w:val="0000221F"/>
    <w:rsid w:val="000859DA"/>
    <w:rsid w:val="000E00B3"/>
    <w:rsid w:val="00120F98"/>
    <w:rsid w:val="00136E43"/>
    <w:rsid w:val="00144CB0"/>
    <w:rsid w:val="001577BA"/>
    <w:rsid w:val="0017509E"/>
    <w:rsid w:val="0017647A"/>
    <w:rsid w:val="00181B20"/>
    <w:rsid w:val="001832B3"/>
    <w:rsid w:val="00191317"/>
    <w:rsid w:val="002150A1"/>
    <w:rsid w:val="002B69E4"/>
    <w:rsid w:val="002D628A"/>
    <w:rsid w:val="00300610"/>
    <w:rsid w:val="00344B47"/>
    <w:rsid w:val="003B7537"/>
    <w:rsid w:val="003E50CA"/>
    <w:rsid w:val="00461A40"/>
    <w:rsid w:val="004C1242"/>
    <w:rsid w:val="0050226A"/>
    <w:rsid w:val="005A6CF7"/>
    <w:rsid w:val="005F5A47"/>
    <w:rsid w:val="005F5EB1"/>
    <w:rsid w:val="006509CB"/>
    <w:rsid w:val="00692E89"/>
    <w:rsid w:val="006B07B7"/>
    <w:rsid w:val="006C6869"/>
    <w:rsid w:val="007139E9"/>
    <w:rsid w:val="00716550"/>
    <w:rsid w:val="00732C71"/>
    <w:rsid w:val="007770C6"/>
    <w:rsid w:val="0080789C"/>
    <w:rsid w:val="008303AD"/>
    <w:rsid w:val="00895723"/>
    <w:rsid w:val="008B7821"/>
    <w:rsid w:val="008C7905"/>
    <w:rsid w:val="008D3F01"/>
    <w:rsid w:val="0090782D"/>
    <w:rsid w:val="009162F3"/>
    <w:rsid w:val="0093644B"/>
    <w:rsid w:val="0095457B"/>
    <w:rsid w:val="009C3B56"/>
    <w:rsid w:val="00A107EE"/>
    <w:rsid w:val="00A6401E"/>
    <w:rsid w:val="00A9339A"/>
    <w:rsid w:val="00B30C92"/>
    <w:rsid w:val="00B379D0"/>
    <w:rsid w:val="00B40AF8"/>
    <w:rsid w:val="00B449A4"/>
    <w:rsid w:val="00B63985"/>
    <w:rsid w:val="00B80DC0"/>
    <w:rsid w:val="00B9687A"/>
    <w:rsid w:val="00BC25DF"/>
    <w:rsid w:val="00BE74DC"/>
    <w:rsid w:val="00C07BB2"/>
    <w:rsid w:val="00C113B0"/>
    <w:rsid w:val="00C44AF2"/>
    <w:rsid w:val="00C85BEE"/>
    <w:rsid w:val="00D30DD9"/>
    <w:rsid w:val="00DA33DF"/>
    <w:rsid w:val="00DA699E"/>
    <w:rsid w:val="00DB2219"/>
    <w:rsid w:val="00DF4FDE"/>
    <w:rsid w:val="00E05463"/>
    <w:rsid w:val="00EC2EC7"/>
    <w:rsid w:val="00F51061"/>
    <w:rsid w:val="00F534CA"/>
    <w:rsid w:val="00F6670C"/>
    <w:rsid w:val="00F777E0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60596"/>
  <w15:chartTrackingRefBased/>
  <w15:docId w15:val="{F21417AE-7449-4E3D-A217-A3991125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CB"/>
  </w:style>
  <w:style w:type="paragraph" w:styleId="Titre1">
    <w:name w:val="heading 1"/>
    <w:basedOn w:val="Normal"/>
    <w:next w:val="Normal"/>
    <w:link w:val="Titre1Car"/>
    <w:uiPriority w:val="9"/>
    <w:qFormat/>
    <w:rsid w:val="0095457B"/>
    <w:pPr>
      <w:numPr>
        <w:numId w:val="7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57B"/>
    <w:pPr>
      <w:numPr>
        <w:ilvl w:val="1"/>
        <w:numId w:val="7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457B"/>
    <w:pPr>
      <w:numPr>
        <w:ilvl w:val="2"/>
        <w:numId w:val="7"/>
      </w:num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457B"/>
    <w:pPr>
      <w:numPr>
        <w:ilvl w:val="3"/>
        <w:numId w:val="7"/>
      </w:num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457B"/>
    <w:pPr>
      <w:numPr>
        <w:ilvl w:val="4"/>
        <w:numId w:val="7"/>
      </w:num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457B"/>
    <w:pPr>
      <w:numPr>
        <w:ilvl w:val="5"/>
        <w:numId w:val="7"/>
      </w:num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457B"/>
    <w:pPr>
      <w:numPr>
        <w:ilvl w:val="6"/>
        <w:numId w:val="7"/>
      </w:num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457B"/>
    <w:pPr>
      <w:numPr>
        <w:ilvl w:val="7"/>
        <w:numId w:val="7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457B"/>
    <w:pPr>
      <w:numPr>
        <w:ilvl w:val="8"/>
        <w:numId w:val="7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57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95457B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5457B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5457B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5457B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5457B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5457B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5457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5457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5457B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5457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5457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45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5457B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5457B"/>
    <w:rPr>
      <w:b/>
      <w:bCs/>
    </w:rPr>
  </w:style>
  <w:style w:type="character" w:styleId="Accentuation">
    <w:name w:val="Emphasis"/>
    <w:uiPriority w:val="20"/>
    <w:qFormat/>
    <w:rsid w:val="0095457B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95457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5457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5457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457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457B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95457B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95457B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95457B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95457B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95457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5457B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95457B"/>
    <w:rPr>
      <w:color w:val="808080"/>
    </w:rPr>
  </w:style>
  <w:style w:type="paragraph" w:styleId="Paragraphedeliste">
    <w:name w:val="List Paragraph"/>
    <w:basedOn w:val="Normal"/>
    <w:uiPriority w:val="34"/>
    <w:qFormat/>
    <w:rsid w:val="0000221F"/>
    <w:pPr>
      <w:ind w:left="720"/>
      <w:contextualSpacing/>
    </w:pPr>
  </w:style>
  <w:style w:type="paragraph" w:customStyle="1" w:styleId="Default">
    <w:name w:val="Default"/>
    <w:rsid w:val="00144CB0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144CB0"/>
  </w:style>
  <w:style w:type="paragraph" w:styleId="En-tte">
    <w:name w:val="header"/>
    <w:basedOn w:val="Normal"/>
    <w:link w:val="En-tteCar"/>
    <w:uiPriority w:val="99"/>
    <w:unhideWhenUsed/>
    <w:rsid w:val="005A6C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CF7"/>
  </w:style>
  <w:style w:type="paragraph" w:styleId="Pieddepage">
    <w:name w:val="footer"/>
    <w:basedOn w:val="Normal"/>
    <w:link w:val="PieddepageCar"/>
    <w:uiPriority w:val="99"/>
    <w:unhideWhenUsed/>
    <w:rsid w:val="005A6C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CF7"/>
  </w:style>
  <w:style w:type="paragraph" w:styleId="Textedebulles">
    <w:name w:val="Balloon Text"/>
    <w:basedOn w:val="Normal"/>
    <w:link w:val="TextedebullesCar"/>
    <w:uiPriority w:val="99"/>
    <w:semiHidden/>
    <w:unhideWhenUsed/>
    <w:rsid w:val="00136E4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E4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07BB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DA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E697E-1338-4203-94DE-DE6A2D7A8915}"/>
      </w:docPartPr>
      <w:docPartBody>
        <w:p w:rsidR="00D2286B" w:rsidRDefault="00CD232D"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EADDCBAD7483E906D2CCA66ADC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F6CB0-A362-4351-9267-A11AB2E3A406}"/>
      </w:docPartPr>
      <w:docPartBody>
        <w:p w:rsidR="00D2286B" w:rsidRDefault="00CD232D" w:rsidP="00CD232D">
          <w:pPr>
            <w:pStyle w:val="ABCEADDCBAD7483E906D2CCA66ADCC81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63C4D7E92F40F0ACCA74D2B563D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1AF86-CAA3-472F-BF15-07CC4F582B4A}"/>
      </w:docPartPr>
      <w:docPartBody>
        <w:p w:rsidR="00D2286B" w:rsidRDefault="00CD232D" w:rsidP="00CD232D">
          <w:pPr>
            <w:pStyle w:val="2963C4D7E92F40F0ACCA74D2B563DB63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3FAEC6C8844B4F856CDB4D3ACC2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433F-D120-4783-93CA-3D3C8332F589}"/>
      </w:docPartPr>
      <w:docPartBody>
        <w:p w:rsidR="00D2286B" w:rsidRDefault="00CD232D" w:rsidP="00CD232D">
          <w:pPr>
            <w:pStyle w:val="B53FAEC6C8844B4F856CDB4D3ACC2B48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D301148CBB4D0B8191F3CBAAF39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E84C8-CFFB-4968-9374-A9848A4E9B90}"/>
      </w:docPartPr>
      <w:docPartBody>
        <w:p w:rsidR="00D2286B" w:rsidRDefault="00CD232D" w:rsidP="00CD232D">
          <w:pPr>
            <w:pStyle w:val="92D301148CBB4D0B8191F3CBAAF39F81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D811A41679450297D9F96350E66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01568-7320-41F9-9539-712D8F80B898}"/>
      </w:docPartPr>
      <w:docPartBody>
        <w:p w:rsidR="00D2286B" w:rsidRDefault="00CD232D" w:rsidP="00CD232D">
          <w:pPr>
            <w:pStyle w:val="5ED811A41679450297D9F96350E66E7D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7742EEB0F49728FC767D592FF3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4145D-8D2A-456C-9CA1-C1D583282AC7}"/>
      </w:docPartPr>
      <w:docPartBody>
        <w:p w:rsidR="00D2286B" w:rsidRDefault="00CD232D" w:rsidP="00CD232D">
          <w:pPr>
            <w:pStyle w:val="FB07742EEB0F49728FC767D592FF3A93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9693FEF88947BE9184972B09813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B48B8-3EFB-4ECC-9B1F-4AF3F0550664}"/>
      </w:docPartPr>
      <w:docPartBody>
        <w:p w:rsidR="00D2286B" w:rsidRDefault="00CD232D" w:rsidP="00CD232D">
          <w:pPr>
            <w:pStyle w:val="C19693FEF88947BE9184972B09813007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752496AA2E4F4DBDC2464B3348E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C7F23-3530-4529-B0ED-E54F063E4093}"/>
      </w:docPartPr>
      <w:docPartBody>
        <w:p w:rsidR="00D2286B" w:rsidRDefault="00CD232D" w:rsidP="00CD232D">
          <w:pPr>
            <w:pStyle w:val="9A752496AA2E4F4DBDC2464B3348E4555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B8C97C7E24D8B8B7859D9D549C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18CF5-D8AF-4F37-A8E8-25B69A9F6D72}"/>
      </w:docPartPr>
      <w:docPartBody>
        <w:p w:rsidR="00D2286B" w:rsidRDefault="00CD232D" w:rsidP="00CD232D">
          <w:pPr>
            <w:pStyle w:val="363B8C97C7E24D8B8B7859D9D549CA904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E245DB11F840339735FE6CF39FA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C06B-2868-451C-8B78-09F27A62F2A6}"/>
      </w:docPartPr>
      <w:docPartBody>
        <w:p w:rsidR="00D2286B" w:rsidRDefault="00CD232D" w:rsidP="00CD232D">
          <w:pPr>
            <w:pStyle w:val="F4E245DB11F840339735FE6CF39FA6052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6CDEEC63D94F778C4A1045AC831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B08D9-4F73-47EF-8EDF-C19D82CBBE4D}"/>
      </w:docPartPr>
      <w:docPartBody>
        <w:p w:rsidR="00D2286B" w:rsidRDefault="00CD232D" w:rsidP="00CD232D">
          <w:pPr>
            <w:pStyle w:val="EE6CDEEC63D94F778C4A1045AC831C751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DF58D6BE6345548F2AF0D35296A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4E2F6-30EC-4F72-B4CF-9B6F8B369952}"/>
      </w:docPartPr>
      <w:docPartBody>
        <w:p w:rsidR="00D2286B" w:rsidRDefault="00CD232D" w:rsidP="00CD232D">
          <w:pPr>
            <w:pStyle w:val="02DF58D6BE6345548F2AF0D35296A3331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35813A297461F8FA6FB35A9BCA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F80CF-D862-492B-90B9-30CBB84088F9}"/>
      </w:docPartPr>
      <w:docPartBody>
        <w:p w:rsidR="00D2286B" w:rsidRDefault="00CD232D" w:rsidP="00CD232D">
          <w:pPr>
            <w:pStyle w:val="80235813A297461F8FA6FB35A9BCA544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0AAF4DE62A4D08B481F6B8BC97D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ABC95-EAB5-4826-99A7-2E2F0098815B}"/>
      </w:docPartPr>
      <w:docPartBody>
        <w:p w:rsidR="00D2286B" w:rsidRDefault="00CD232D" w:rsidP="00CD232D">
          <w:pPr>
            <w:pStyle w:val="440AAF4DE62A4D08B481F6B8BC97D4D9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B6AA203E341149C9B862F2C2EE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2489F-70DA-47FA-9ADE-29D72F98A12D}"/>
      </w:docPartPr>
      <w:docPartBody>
        <w:p w:rsidR="00D2286B" w:rsidRDefault="00CD232D" w:rsidP="00CD232D">
          <w:pPr>
            <w:pStyle w:val="365B6AA203E341149C9B862F2C2EE42C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227F70202C44B5AD6AB52BB772E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1312B-8CD5-4D44-B337-CC25BE87B7E1}"/>
      </w:docPartPr>
      <w:docPartBody>
        <w:p w:rsidR="00D2286B" w:rsidRDefault="00CD232D" w:rsidP="00CD232D">
          <w:pPr>
            <w:pStyle w:val="FF227F70202C44B5AD6AB52BB772EAF0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60BD74B4D24672A785577116FF9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94600-FC52-498E-B8B2-042B0F0313E7}"/>
      </w:docPartPr>
      <w:docPartBody>
        <w:p w:rsidR="00D2286B" w:rsidRDefault="00CD232D" w:rsidP="00CD232D">
          <w:pPr>
            <w:pStyle w:val="6F60BD74B4D24672A785577116FF9E8B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F4AA84A5A54C729E438B21AA8FF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CBD7B-D6AA-4EFC-8A34-46B4B4A96DB1}"/>
      </w:docPartPr>
      <w:docPartBody>
        <w:p w:rsidR="008F5E51" w:rsidRDefault="00A30A1F" w:rsidP="00A30A1F">
          <w:pPr>
            <w:pStyle w:val="6BF4AA84A5A54C729E438B21AA8FFBEC"/>
          </w:pPr>
          <w:r w:rsidRPr="0003127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1737256C0F8496C9B456D37AF4C9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22FFF-E8E6-436E-98DB-8C263483B5B6}"/>
      </w:docPartPr>
      <w:docPartBody>
        <w:p w:rsidR="008F5E51" w:rsidRDefault="00A30A1F" w:rsidP="00A30A1F">
          <w:pPr>
            <w:pStyle w:val="D1737256C0F8496C9B456D37AF4C9BF7"/>
          </w:pPr>
          <w:r w:rsidRPr="009203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BF340FFB34F559F8549CBB4ACD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9C48C-FEB6-48D5-B1A2-2704ACFA5EA8}"/>
      </w:docPartPr>
      <w:docPartBody>
        <w:p w:rsidR="008F5E51" w:rsidRDefault="00A30A1F" w:rsidP="00A30A1F">
          <w:pPr>
            <w:pStyle w:val="FF8BF340FFB34F559F8549CBB4ACD314"/>
          </w:pPr>
          <w:r w:rsidRPr="0003127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2D"/>
    <w:rsid w:val="007452C4"/>
    <w:rsid w:val="0080789C"/>
    <w:rsid w:val="008B24B2"/>
    <w:rsid w:val="008F5E51"/>
    <w:rsid w:val="00A30A1F"/>
    <w:rsid w:val="00CD232D"/>
    <w:rsid w:val="00D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0A1F"/>
    <w:rPr>
      <w:color w:val="808080"/>
    </w:rPr>
  </w:style>
  <w:style w:type="paragraph" w:customStyle="1" w:styleId="6BF4AA84A5A54C729E438B21AA8FFBEC">
    <w:name w:val="6BF4AA84A5A54C729E438B21AA8FFBEC"/>
    <w:rsid w:val="00A30A1F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1737256C0F8496C9B456D37AF4C9BF7">
    <w:name w:val="D1737256C0F8496C9B456D37AF4C9BF7"/>
    <w:rsid w:val="00A30A1F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F8BF340FFB34F559F8549CBB4ACD314">
    <w:name w:val="FF8BF340FFB34F559F8549CBB4ACD314"/>
    <w:rsid w:val="00A30A1F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BCEADDCBAD7483E906D2CCA66ADCC815">
    <w:name w:val="ABCEADDCBAD7483E906D2CCA66ADCC81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963C4D7E92F40F0ACCA74D2B563DB635">
    <w:name w:val="2963C4D7E92F40F0ACCA74D2B563DB63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53FAEC6C8844B4F856CDB4D3ACC2B485">
    <w:name w:val="B53FAEC6C8844B4F856CDB4D3ACC2B48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D301148CBB4D0B8191F3CBAAF39F815">
    <w:name w:val="92D301148CBB4D0B8191F3CBAAF39F81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ED811A41679450297D9F96350E66E7D5">
    <w:name w:val="5ED811A41679450297D9F96350E66E7D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07742EEB0F49728FC767D592FF3A935">
    <w:name w:val="FB07742EEB0F49728FC767D592FF3A93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9693FEF88947BE9184972B098130075">
    <w:name w:val="C19693FEF88947BE9184972B09813007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752496AA2E4F4DBDC2464B3348E4555">
    <w:name w:val="9A752496AA2E4F4DBDC2464B3348E4555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63B8C97C7E24D8B8B7859D9D549CA904">
    <w:name w:val="363B8C97C7E24D8B8B7859D9D549CA904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E245DB11F840339735FE6CF39FA6052">
    <w:name w:val="F4E245DB11F840339735FE6CF39FA6052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6CDEEC63D94F778C4A1045AC831C751">
    <w:name w:val="EE6CDEEC63D94F778C4A1045AC831C751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2DF58D6BE6345548F2AF0D35296A3331">
    <w:name w:val="02DF58D6BE6345548F2AF0D35296A3331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35813A297461F8FA6FB35A9BCA544">
    <w:name w:val="80235813A297461F8FA6FB35A9BCA544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0AAF4DE62A4D08B481F6B8BC97D4D9">
    <w:name w:val="440AAF4DE62A4D08B481F6B8BC97D4D9"/>
    <w:rsid w:val="00CD232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65B6AA203E341149C9B862F2C2EE42C">
    <w:name w:val="365B6AA203E341149C9B862F2C2EE42C"/>
    <w:rsid w:val="00CD232D"/>
  </w:style>
  <w:style w:type="paragraph" w:customStyle="1" w:styleId="FF227F70202C44B5AD6AB52BB772EAF0">
    <w:name w:val="FF227F70202C44B5AD6AB52BB772EAF0"/>
    <w:rsid w:val="00CD232D"/>
  </w:style>
  <w:style w:type="paragraph" w:customStyle="1" w:styleId="6F60BD74B4D24672A785577116FF9E8B">
    <w:name w:val="6F60BD74B4D24672A785577116FF9E8B"/>
    <w:rsid w:val="00CD232D"/>
  </w:style>
  <w:style w:type="paragraph" w:customStyle="1" w:styleId="E3BA51C8E0294EB7AA6F53413E1BB5224">
    <w:name w:val="E3BA51C8E0294EB7AA6F53413E1BB522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507BE18A624BE89351978D197631973">
    <w:name w:val="A5507BE18A624BE89351978D19763197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6D20B2B38347FEB31B74BFF2D6B8914">
    <w:name w:val="136D20B2B38347FEB31B74BFF2D6B891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B6452E7CDC4F1C91F8A29288B5E29D4">
    <w:name w:val="90B6452E7CDC4F1C91F8A29288B5E29D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7F6A9F52484E4B97E793879119FDED4">
    <w:name w:val="617F6A9F52484E4B97E793879119FDED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E4244204C384F06AE875A443F52B3403">
    <w:name w:val="8E4244204C384F06AE875A443F52B340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A679363F286415F95BDD910966870174">
    <w:name w:val="8A679363F286415F95BDD91096687017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EC21DD0773D43FA90B6564B0185A6184">
    <w:name w:val="6EC21DD0773D43FA90B6564B0185A618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225E0AA80144ECAE4FF6A2A6E9FAC13">
    <w:name w:val="32225E0AA80144ECAE4FF6A2A6E9FAC1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4F7CFAEE304ACDA47263B124F278A73">
    <w:name w:val="604F7CFAEE304ACDA47263B124F278A7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FCAD62D25B243F29E9A8B95820EC9013">
    <w:name w:val="FFCAD62D25B243F29E9A8B95820EC901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0BFAAB3B364DE99CEF5D8A7BBFA2EF3">
    <w:name w:val="350BFAAB3B364DE99CEF5D8A7BBFA2EF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794C0E84ED4FF49272279292F849094">
    <w:name w:val="B8794C0E84ED4FF49272279292F84909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892AA89B2D4642A473BF1606A83DA74">
    <w:name w:val="67892AA89B2D4642A473BF1606A83DA7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D8ED794398B4394909AA879E09D637E4">
    <w:name w:val="4D8ED794398B4394909AA879E09D637E4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029EF343CE64771B8EF97E4825CF6C03">
    <w:name w:val="A029EF343CE64771B8EF97E4825CF6C0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F4AA84A5A54C729E438B21AA8FFBEC3">
    <w:name w:val="6BF4AA84A5A54C729E438B21AA8FFBEC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1737256C0F8496C9B456D37AF4C9BF73">
    <w:name w:val="D1737256C0F8496C9B456D37AF4C9BF73"/>
    <w:rsid w:val="008F5E51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F8BF340FFB34F559F8549CBB4ACD3143">
    <w:name w:val="FF8BF340FFB34F559F8549CBB4ACD3143"/>
    <w:rsid w:val="008F5E51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B6DE-F034-4629-8852-35E4CEF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Dupre</dc:creator>
  <cp:keywords/>
  <dc:description/>
  <cp:lastModifiedBy>Doriane Dupre</cp:lastModifiedBy>
  <cp:revision>2</cp:revision>
  <cp:lastPrinted>2024-02-22T09:22:00Z</cp:lastPrinted>
  <dcterms:created xsi:type="dcterms:W3CDTF">2025-04-30T08:45:00Z</dcterms:created>
  <dcterms:modified xsi:type="dcterms:W3CDTF">2025-04-30T08:45:00Z</dcterms:modified>
</cp:coreProperties>
</file>