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548" w:rsidRPr="00D62CEF" w:rsidRDefault="00671E68" w:rsidP="00E5240B">
      <w:pPr>
        <w:spacing w:line="360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4pt;margin-top:-31.15pt;width:81pt;height:58.15pt;z-index:251658240" fillcolor="window">
            <v:imagedata r:id="rId5" o:title=""/>
          </v:shape>
          <o:OLEObject Type="Embed" ProgID="Word.Picture.8" ShapeID="_x0000_s1026" DrawAspect="Content" ObjectID="_1705820906" r:id="rId6"/>
        </w:object>
      </w:r>
      <w:r w:rsidR="00B80405" w:rsidRPr="00D62CEF">
        <w:rPr>
          <w:b/>
          <w:sz w:val="26"/>
          <w:szCs w:val="26"/>
        </w:rPr>
        <w:t>Annexe</w:t>
      </w:r>
      <w:r w:rsidR="00CB3237">
        <w:rPr>
          <w:b/>
          <w:sz w:val="26"/>
          <w:szCs w:val="26"/>
        </w:rPr>
        <w:t xml:space="preserve"> 1</w:t>
      </w:r>
      <w:r w:rsidR="00B80405" w:rsidRPr="00D62CEF">
        <w:rPr>
          <w:b/>
          <w:sz w:val="26"/>
          <w:szCs w:val="26"/>
        </w:rPr>
        <w:t xml:space="preserve"> au d</w:t>
      </w:r>
      <w:r w:rsidR="00E74548" w:rsidRPr="00D62CEF">
        <w:rPr>
          <w:b/>
          <w:sz w:val="26"/>
          <w:szCs w:val="26"/>
        </w:rPr>
        <w:t>ossier</w:t>
      </w:r>
      <w:r w:rsidR="00CB3237">
        <w:rPr>
          <w:b/>
          <w:sz w:val="26"/>
          <w:szCs w:val="26"/>
        </w:rPr>
        <w:t xml:space="preserve"> D/E 22 </w:t>
      </w:r>
    </w:p>
    <w:p w:rsidR="00E74548" w:rsidRPr="00D62CEF" w:rsidRDefault="00B80405" w:rsidP="00E5240B">
      <w:pPr>
        <w:spacing w:line="360" w:lineRule="auto"/>
        <w:jc w:val="center"/>
        <w:rPr>
          <w:sz w:val="26"/>
          <w:szCs w:val="26"/>
        </w:rPr>
      </w:pPr>
      <w:r w:rsidRPr="00D62CEF">
        <w:rPr>
          <w:sz w:val="26"/>
          <w:szCs w:val="26"/>
        </w:rPr>
        <w:t>Appréciation d</w:t>
      </w:r>
      <w:r w:rsidR="00E74548" w:rsidRPr="00D62CEF">
        <w:rPr>
          <w:sz w:val="26"/>
          <w:szCs w:val="26"/>
        </w:rPr>
        <w:t>es compétences langagières et scolaires</w:t>
      </w:r>
    </w:p>
    <w:p w:rsidR="000D2560" w:rsidRPr="00D62CEF" w:rsidRDefault="000D2560" w:rsidP="00E5240B">
      <w:pPr>
        <w:spacing w:line="360" w:lineRule="auto"/>
        <w:rPr>
          <w:sz w:val="26"/>
          <w:szCs w:val="26"/>
        </w:rPr>
      </w:pPr>
    </w:p>
    <w:p w:rsidR="00E5240B" w:rsidRPr="00D62CEF" w:rsidRDefault="00E5240B" w:rsidP="00E5240B">
      <w:pPr>
        <w:spacing w:line="360" w:lineRule="auto"/>
        <w:rPr>
          <w:sz w:val="26"/>
          <w:szCs w:val="26"/>
        </w:rPr>
      </w:pPr>
      <w:r w:rsidRPr="00D62CEF">
        <w:rPr>
          <w:sz w:val="26"/>
          <w:szCs w:val="26"/>
        </w:rPr>
        <w:t xml:space="preserve">Nom : </w:t>
      </w:r>
      <w:r w:rsidR="000D2560" w:rsidRPr="00D62CEF">
        <w:rPr>
          <w:sz w:val="26"/>
          <w:szCs w:val="26"/>
        </w:rPr>
        <w:t>__________________</w:t>
      </w:r>
      <w:r w:rsidRPr="00D62CEF">
        <w:rPr>
          <w:sz w:val="26"/>
          <w:szCs w:val="26"/>
        </w:rPr>
        <w:t>___________</w:t>
      </w:r>
      <w:r w:rsidR="000D2560" w:rsidRPr="00D62CEF">
        <w:rPr>
          <w:sz w:val="26"/>
          <w:szCs w:val="26"/>
        </w:rPr>
        <w:t xml:space="preserve">_ </w:t>
      </w:r>
      <w:r w:rsidRPr="00D62CEF">
        <w:rPr>
          <w:sz w:val="26"/>
          <w:szCs w:val="26"/>
        </w:rPr>
        <w:t xml:space="preserve">  </w:t>
      </w:r>
      <w:r w:rsidR="000D2560" w:rsidRPr="00D62CEF">
        <w:rPr>
          <w:sz w:val="26"/>
          <w:szCs w:val="26"/>
        </w:rPr>
        <w:t>Prénom : ________</w:t>
      </w:r>
      <w:r w:rsidRPr="00D62CEF">
        <w:rPr>
          <w:sz w:val="26"/>
          <w:szCs w:val="26"/>
        </w:rPr>
        <w:t>________</w:t>
      </w:r>
      <w:r w:rsidR="000D2560" w:rsidRPr="00D62CEF">
        <w:rPr>
          <w:sz w:val="26"/>
          <w:szCs w:val="26"/>
        </w:rPr>
        <w:t>___________</w:t>
      </w:r>
      <w:r w:rsidR="000D2560" w:rsidRPr="00D62CEF">
        <w:rPr>
          <w:sz w:val="26"/>
          <w:szCs w:val="26"/>
        </w:rPr>
        <w:tab/>
      </w:r>
    </w:p>
    <w:p w:rsidR="00E74548" w:rsidRPr="00D62CEF" w:rsidRDefault="000D2560" w:rsidP="00E5240B">
      <w:pPr>
        <w:spacing w:line="360" w:lineRule="auto"/>
        <w:rPr>
          <w:sz w:val="26"/>
          <w:szCs w:val="26"/>
        </w:rPr>
      </w:pPr>
      <w:r w:rsidRPr="00D62CEF">
        <w:rPr>
          <w:sz w:val="26"/>
          <w:szCs w:val="26"/>
        </w:rPr>
        <w:t>Date de naissance : ______</w:t>
      </w:r>
      <w:r w:rsidR="00E5240B" w:rsidRPr="00D62CEF">
        <w:rPr>
          <w:sz w:val="26"/>
          <w:szCs w:val="26"/>
        </w:rPr>
        <w:t>__________</w:t>
      </w:r>
      <w:r w:rsidRPr="00D62CEF">
        <w:rPr>
          <w:sz w:val="26"/>
          <w:szCs w:val="26"/>
        </w:rPr>
        <w:t>_________</w:t>
      </w:r>
    </w:p>
    <w:p w:rsidR="000D2560" w:rsidRPr="00D62CEF" w:rsidRDefault="000D2560" w:rsidP="00E5240B">
      <w:pPr>
        <w:spacing w:line="360" w:lineRule="auto"/>
        <w:rPr>
          <w:sz w:val="26"/>
          <w:szCs w:val="26"/>
        </w:rPr>
      </w:pPr>
    </w:p>
    <w:p w:rsidR="00E5240B" w:rsidRPr="00D62CEF" w:rsidRDefault="00E74548" w:rsidP="00D62CEF">
      <w:pPr>
        <w:spacing w:line="360" w:lineRule="auto"/>
        <w:rPr>
          <w:sz w:val="26"/>
          <w:szCs w:val="26"/>
        </w:rPr>
      </w:pPr>
      <w:r w:rsidRPr="00D62CEF">
        <w:rPr>
          <w:b/>
          <w:sz w:val="26"/>
          <w:szCs w:val="26"/>
        </w:rPr>
        <w:t>L’entretien se déroule en français</w:t>
      </w:r>
      <w:r w:rsidRPr="00D62CEF">
        <w:rPr>
          <w:sz w:val="26"/>
          <w:szCs w:val="26"/>
        </w:rPr>
        <w:t xml:space="preserve"> sans l’aide d’un traducteur </w:t>
      </w:r>
      <w:r w:rsidR="000D2560" w:rsidRPr="00D62CEF">
        <w:rPr>
          <w:sz w:val="26"/>
          <w:szCs w:val="26"/>
        </w:rPr>
        <w:tab/>
      </w:r>
      <w:r w:rsidRPr="00D62CEF">
        <w:rPr>
          <w:i/>
          <w:sz w:val="26"/>
          <w:szCs w:val="26"/>
        </w:rPr>
        <w:t>□  oui      □  non</w:t>
      </w:r>
    </w:p>
    <w:p w:rsidR="00E5240B" w:rsidRDefault="00E5240B">
      <w:pPr>
        <w:rPr>
          <w:b/>
          <w:sz w:val="26"/>
          <w:szCs w:val="26"/>
        </w:rPr>
      </w:pPr>
    </w:p>
    <w:p w:rsidR="00D62CEF" w:rsidRPr="00D62CEF" w:rsidRDefault="00D62CEF">
      <w:pPr>
        <w:rPr>
          <w:b/>
          <w:sz w:val="26"/>
          <w:szCs w:val="26"/>
        </w:rPr>
      </w:pPr>
    </w:p>
    <w:p w:rsidR="00E74548" w:rsidRPr="00D62CEF" w:rsidRDefault="00E74548">
      <w:pPr>
        <w:rPr>
          <w:b/>
          <w:sz w:val="26"/>
          <w:szCs w:val="26"/>
          <w:u w:val="single"/>
        </w:rPr>
      </w:pPr>
      <w:r w:rsidRPr="00D62CEF">
        <w:rPr>
          <w:b/>
          <w:sz w:val="26"/>
          <w:szCs w:val="26"/>
          <w:u w:val="single"/>
        </w:rPr>
        <w:t>Lecture</w:t>
      </w:r>
      <w:r w:rsidR="00216ED3" w:rsidRPr="00D62CEF">
        <w:rPr>
          <w:b/>
          <w:sz w:val="26"/>
          <w:szCs w:val="26"/>
          <w:u w:val="single"/>
        </w:rPr>
        <w:t xml:space="preserve">. </w:t>
      </w:r>
    </w:p>
    <w:p w:rsidR="00E5240B" w:rsidRPr="00D62CEF" w:rsidRDefault="00E5240B" w:rsidP="00E5240B">
      <w:pPr>
        <w:pStyle w:val="NormalWeb"/>
        <w:spacing w:after="0" w:afterAutospacing="0" w:line="360" w:lineRule="auto"/>
        <w:rPr>
          <w:rFonts w:ascii="Tahoma" w:hAnsi="Tahoma" w:cs="Tahoma"/>
          <w:sz w:val="27"/>
          <w:szCs w:val="27"/>
        </w:rPr>
      </w:pPr>
      <w:r w:rsidRPr="00D62CEF">
        <w:rPr>
          <w:rFonts w:ascii="Tahoma" w:hAnsi="Tahoma" w:cs="Tahoma"/>
          <w:sz w:val="27"/>
          <w:szCs w:val="27"/>
        </w:rPr>
        <w:t xml:space="preserve">Le vendredi 15 mars, dans toute </w:t>
      </w:r>
      <w:r w:rsidR="00D62CEF">
        <w:rPr>
          <w:rFonts w:ascii="Tahoma" w:hAnsi="Tahoma" w:cs="Tahoma"/>
          <w:sz w:val="27"/>
          <w:szCs w:val="27"/>
        </w:rPr>
        <w:t xml:space="preserve">la </w:t>
      </w:r>
      <w:r w:rsidRPr="00D62CEF">
        <w:rPr>
          <w:rFonts w:ascii="Tahoma" w:hAnsi="Tahoma" w:cs="Tahoma"/>
          <w:sz w:val="27"/>
          <w:szCs w:val="27"/>
        </w:rPr>
        <w:t>France, mais aussi dans le monde, des lycéens et des étudiants ont manifesté pour le climat. Ils ont choisi de ne pas aller en cours pour attirer l’attention sur l’écologie. Grâce à leurs pancartes et leurs slogans, pleins d’humour, ils espèrent faire réagir les gouvernements. </w:t>
      </w:r>
    </w:p>
    <w:p w:rsidR="00E5240B" w:rsidRPr="00D62CEF" w:rsidRDefault="00E5240B" w:rsidP="00E5240B">
      <w:pPr>
        <w:pStyle w:val="NormalWeb"/>
        <w:spacing w:after="0" w:afterAutospacing="0" w:line="360" w:lineRule="auto"/>
        <w:rPr>
          <w:rFonts w:ascii="Tahoma" w:hAnsi="Tahoma" w:cs="Tahoma"/>
          <w:sz w:val="27"/>
          <w:szCs w:val="27"/>
        </w:rPr>
      </w:pPr>
      <w:r w:rsidRPr="00D62CEF">
        <w:rPr>
          <w:rFonts w:ascii="Tahoma" w:hAnsi="Tahoma" w:cs="Tahoma"/>
          <w:sz w:val="27"/>
          <w:szCs w:val="27"/>
        </w:rPr>
        <w:t>Ce que demandent les jeunes, partout dans le monde, ce sont des actions concrètes face au dérèglement climatique. Ils craignent pour leur futur sur cette planète : ils estiment que les adultes, et notamment les décideurs politiques, n'ont pas pris les bonnes décisions pour l'environnement.</w:t>
      </w:r>
    </w:p>
    <w:p w:rsidR="00E5240B" w:rsidRPr="00D62CEF" w:rsidRDefault="00E5240B" w:rsidP="00E5240B">
      <w:pPr>
        <w:pStyle w:val="NormalWeb"/>
        <w:spacing w:after="0" w:afterAutospacing="0" w:line="360" w:lineRule="auto"/>
        <w:jc w:val="right"/>
        <w:rPr>
          <w:rFonts w:ascii="Tahoma" w:hAnsi="Tahoma" w:cs="Tahoma"/>
          <w:i/>
        </w:rPr>
      </w:pPr>
      <w:r w:rsidRPr="00D62CEF">
        <w:rPr>
          <w:rFonts w:ascii="Tahoma" w:hAnsi="Tahoma" w:cs="Tahoma"/>
          <w:i/>
        </w:rPr>
        <w:t xml:space="preserve">Texte Isabelle </w:t>
      </w:r>
      <w:proofErr w:type="spellStart"/>
      <w:r w:rsidRPr="00D62CEF">
        <w:rPr>
          <w:rFonts w:ascii="Tahoma" w:hAnsi="Tahoma" w:cs="Tahoma"/>
          <w:i/>
        </w:rPr>
        <w:t>Pouyllau</w:t>
      </w:r>
      <w:proofErr w:type="spellEnd"/>
      <w:r w:rsidRPr="00D62CEF">
        <w:rPr>
          <w:rFonts w:ascii="Tahoma" w:hAnsi="Tahoma" w:cs="Tahoma"/>
          <w:i/>
        </w:rPr>
        <w:t>, 1 jour 1 actu</w:t>
      </w:r>
    </w:p>
    <w:p w:rsidR="00E5240B" w:rsidRDefault="00E5240B">
      <w:pPr>
        <w:rPr>
          <w:i/>
        </w:rPr>
      </w:pPr>
    </w:p>
    <w:p w:rsidR="00D62CEF" w:rsidRPr="00D62CEF" w:rsidRDefault="00D62CEF">
      <w:pPr>
        <w:rPr>
          <w:i/>
        </w:rPr>
      </w:pPr>
    </w:p>
    <w:p w:rsidR="00E5240B" w:rsidRPr="00D62CEF" w:rsidRDefault="00E5240B">
      <w:pPr>
        <w:rPr>
          <w:i/>
        </w:rPr>
      </w:pPr>
    </w:p>
    <w:p w:rsidR="00505B8C" w:rsidRPr="00D62CEF" w:rsidRDefault="00505B8C">
      <w:pPr>
        <w:rPr>
          <w:i/>
        </w:rPr>
      </w:pPr>
      <w:r w:rsidRPr="00D62CEF">
        <w:rPr>
          <w:i/>
        </w:rPr>
        <w:t>□ Lecture fluide</w:t>
      </w:r>
      <w:r w:rsidRPr="00D62CEF">
        <w:rPr>
          <w:i/>
        </w:rPr>
        <w:tab/>
        <w:t>□ lecture hésitante</w:t>
      </w:r>
      <w:r w:rsidRPr="00D62CEF">
        <w:rPr>
          <w:i/>
        </w:rPr>
        <w:tab/>
      </w:r>
      <w:r w:rsidRPr="00D62CEF">
        <w:rPr>
          <w:i/>
        </w:rPr>
        <w:tab/>
        <w:t>□ déchiffrage</w:t>
      </w:r>
      <w:r w:rsidRPr="00D62CEF">
        <w:rPr>
          <w:i/>
        </w:rPr>
        <w:tab/>
      </w:r>
      <w:r w:rsidRPr="00D62CEF">
        <w:rPr>
          <w:i/>
        </w:rPr>
        <w:tab/>
        <w:t>□ ne lit pas</w:t>
      </w:r>
    </w:p>
    <w:p w:rsidR="000D2560" w:rsidRPr="00D62CEF" w:rsidRDefault="000D2560">
      <w:pPr>
        <w:rPr>
          <w:sz w:val="22"/>
          <w:szCs w:val="22"/>
        </w:rPr>
      </w:pPr>
    </w:p>
    <w:p w:rsidR="00E5240B" w:rsidRPr="00D62CEF" w:rsidRDefault="00E5240B">
      <w:pPr>
        <w:rPr>
          <w:b/>
          <w:sz w:val="22"/>
          <w:szCs w:val="22"/>
        </w:rPr>
      </w:pPr>
      <w:r w:rsidRPr="00D62CEF">
        <w:rPr>
          <w:b/>
          <w:sz w:val="22"/>
          <w:szCs w:val="22"/>
        </w:rPr>
        <w:br w:type="page"/>
      </w:r>
    </w:p>
    <w:p w:rsidR="00E5240B" w:rsidRDefault="000D2560">
      <w:pPr>
        <w:rPr>
          <w:b/>
          <w:sz w:val="26"/>
          <w:szCs w:val="26"/>
          <w:u w:val="single"/>
        </w:rPr>
      </w:pPr>
      <w:r w:rsidRPr="00D62CEF">
        <w:rPr>
          <w:b/>
          <w:sz w:val="26"/>
          <w:szCs w:val="26"/>
          <w:u w:val="single"/>
        </w:rPr>
        <w:lastRenderedPageBreak/>
        <w:t xml:space="preserve">Production écrite. </w:t>
      </w:r>
    </w:p>
    <w:p w:rsidR="00D62CEF" w:rsidRPr="00D62CEF" w:rsidRDefault="00D62CEF">
      <w:pPr>
        <w:rPr>
          <w:b/>
          <w:sz w:val="26"/>
          <w:szCs w:val="26"/>
          <w:u w:val="single"/>
        </w:rPr>
      </w:pPr>
    </w:p>
    <w:p w:rsidR="00505B8C" w:rsidRPr="00E5240B" w:rsidRDefault="000D2560">
      <w:pPr>
        <w:rPr>
          <w:b/>
        </w:rPr>
      </w:pPr>
      <w:r w:rsidRPr="00E5240B">
        <w:rPr>
          <w:b/>
        </w:rPr>
        <w:t>Choisissez l’une des deux images.</w:t>
      </w:r>
    </w:p>
    <w:p w:rsidR="00123F43" w:rsidRPr="000D2560" w:rsidRDefault="00E74548">
      <w:pPr>
        <w:rPr>
          <w:sz w:val="22"/>
          <w:szCs w:val="22"/>
        </w:rPr>
      </w:pPr>
      <w:r w:rsidRPr="000D2560">
        <w:rPr>
          <w:noProof/>
          <w:sz w:val="22"/>
          <w:szCs w:val="22"/>
          <w:lang w:eastAsia="fr-FR"/>
        </w:rPr>
        <w:drawing>
          <wp:inline distT="0" distB="0" distL="0" distR="0">
            <wp:extent cx="2924175" cy="1957926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252" cy="197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5B8C" w:rsidRPr="000D2560">
        <w:rPr>
          <w:sz w:val="22"/>
          <w:szCs w:val="22"/>
        </w:rPr>
        <w:t xml:space="preserve">               </w:t>
      </w:r>
      <w:r w:rsidR="00505B8C" w:rsidRPr="000D2560">
        <w:rPr>
          <w:noProof/>
          <w:sz w:val="22"/>
          <w:szCs w:val="22"/>
          <w:lang w:eastAsia="fr-FR"/>
        </w:rPr>
        <w:drawing>
          <wp:inline distT="0" distB="0" distL="0" distR="0">
            <wp:extent cx="2756066" cy="1933575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825" cy="195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B8C" w:rsidRPr="00E5240B" w:rsidRDefault="00505B8C" w:rsidP="00505B8C">
      <w:pPr>
        <w:pStyle w:val="Paragraphedeliste"/>
        <w:numPr>
          <w:ilvl w:val="0"/>
          <w:numId w:val="1"/>
        </w:numPr>
      </w:pPr>
      <w:r w:rsidRPr="00E5240B">
        <w:t>Décrivez ce que vous voyez :</w:t>
      </w:r>
    </w:p>
    <w:p w:rsidR="00505B8C" w:rsidRPr="000D2560" w:rsidRDefault="00505B8C" w:rsidP="00E5240B">
      <w:pPr>
        <w:spacing w:line="360" w:lineRule="auto"/>
        <w:ind w:left="357"/>
        <w:rPr>
          <w:sz w:val="22"/>
          <w:szCs w:val="22"/>
        </w:rPr>
      </w:pPr>
      <w:r w:rsidRPr="000D2560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0D2560">
        <w:rPr>
          <w:sz w:val="22"/>
          <w:szCs w:val="22"/>
        </w:rPr>
        <w:t>……………</w:t>
      </w:r>
    </w:p>
    <w:p w:rsidR="00505B8C" w:rsidRPr="000D2560" w:rsidRDefault="00505B8C" w:rsidP="00E5240B">
      <w:pPr>
        <w:spacing w:line="360" w:lineRule="auto"/>
        <w:ind w:left="357"/>
        <w:rPr>
          <w:sz w:val="22"/>
          <w:szCs w:val="22"/>
        </w:rPr>
      </w:pPr>
      <w:r w:rsidRPr="000D2560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0D2560">
        <w:rPr>
          <w:sz w:val="22"/>
          <w:szCs w:val="22"/>
        </w:rPr>
        <w:t>……………</w:t>
      </w:r>
    </w:p>
    <w:p w:rsidR="00505B8C" w:rsidRPr="000D2560" w:rsidRDefault="00505B8C" w:rsidP="00E5240B">
      <w:pPr>
        <w:spacing w:line="360" w:lineRule="auto"/>
        <w:ind w:left="357"/>
        <w:rPr>
          <w:sz w:val="22"/>
          <w:szCs w:val="22"/>
        </w:rPr>
      </w:pPr>
      <w:r w:rsidRPr="000D2560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0D2560">
        <w:rPr>
          <w:sz w:val="22"/>
          <w:szCs w:val="22"/>
        </w:rPr>
        <w:t>…………..</w:t>
      </w:r>
    </w:p>
    <w:p w:rsidR="00E5240B" w:rsidRDefault="00E5240B" w:rsidP="00E5240B">
      <w:pPr>
        <w:pStyle w:val="Paragraphedeliste"/>
      </w:pPr>
    </w:p>
    <w:p w:rsidR="00E74548" w:rsidRPr="00E5240B" w:rsidRDefault="00505B8C" w:rsidP="00505B8C">
      <w:pPr>
        <w:pStyle w:val="Paragraphedeliste"/>
        <w:numPr>
          <w:ilvl w:val="0"/>
          <w:numId w:val="1"/>
        </w:numPr>
      </w:pPr>
      <w:r w:rsidRPr="00E5240B">
        <w:t>A votre avis, quel est le métier de cette personne / ces personnes ?</w:t>
      </w:r>
    </w:p>
    <w:p w:rsidR="00505B8C" w:rsidRPr="000D2560" w:rsidRDefault="00505B8C" w:rsidP="00505B8C">
      <w:pPr>
        <w:ind w:left="360"/>
        <w:rPr>
          <w:sz w:val="22"/>
          <w:szCs w:val="22"/>
        </w:rPr>
      </w:pPr>
      <w:r w:rsidRPr="000D2560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0D2560">
        <w:rPr>
          <w:sz w:val="22"/>
          <w:szCs w:val="22"/>
        </w:rPr>
        <w:t>……………</w:t>
      </w:r>
    </w:p>
    <w:p w:rsidR="00E5240B" w:rsidRDefault="00E5240B" w:rsidP="00E5240B">
      <w:pPr>
        <w:pStyle w:val="Paragraphedeliste"/>
      </w:pPr>
    </w:p>
    <w:p w:rsidR="00505B8C" w:rsidRPr="00E5240B" w:rsidRDefault="00505B8C" w:rsidP="00505B8C">
      <w:pPr>
        <w:pStyle w:val="Paragraphedeliste"/>
        <w:numPr>
          <w:ilvl w:val="0"/>
          <w:numId w:val="1"/>
        </w:numPr>
      </w:pPr>
      <w:r w:rsidRPr="00E5240B">
        <w:t>Et vous, qu’aimeriez-vous faire plus tard ?</w:t>
      </w:r>
    </w:p>
    <w:p w:rsidR="00505B8C" w:rsidRPr="000D2560" w:rsidRDefault="00505B8C" w:rsidP="00E5240B">
      <w:pPr>
        <w:spacing w:line="360" w:lineRule="auto"/>
        <w:ind w:left="357"/>
        <w:rPr>
          <w:sz w:val="22"/>
          <w:szCs w:val="22"/>
        </w:rPr>
      </w:pPr>
      <w:r w:rsidRPr="000D2560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0D2560">
        <w:rPr>
          <w:sz w:val="22"/>
          <w:szCs w:val="22"/>
        </w:rPr>
        <w:t>……………</w:t>
      </w:r>
    </w:p>
    <w:p w:rsidR="00505B8C" w:rsidRPr="000D2560" w:rsidRDefault="00505B8C" w:rsidP="00E5240B">
      <w:pPr>
        <w:spacing w:line="360" w:lineRule="auto"/>
        <w:ind w:left="357"/>
        <w:rPr>
          <w:sz w:val="22"/>
          <w:szCs w:val="22"/>
        </w:rPr>
      </w:pPr>
      <w:r w:rsidRPr="000D2560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0D2560">
        <w:rPr>
          <w:sz w:val="22"/>
          <w:szCs w:val="22"/>
        </w:rPr>
        <w:t>……………</w:t>
      </w:r>
    </w:p>
    <w:p w:rsidR="00505B8C" w:rsidRPr="000D2560" w:rsidRDefault="00505B8C" w:rsidP="00E5240B">
      <w:pPr>
        <w:spacing w:line="360" w:lineRule="auto"/>
        <w:ind w:left="357"/>
        <w:rPr>
          <w:sz w:val="22"/>
          <w:szCs w:val="22"/>
        </w:rPr>
      </w:pPr>
      <w:r w:rsidRPr="000D2560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0D2560">
        <w:rPr>
          <w:sz w:val="22"/>
          <w:szCs w:val="22"/>
        </w:rPr>
        <w:t>…………..</w:t>
      </w:r>
      <w:r w:rsidRPr="000D2560">
        <w:rPr>
          <w:sz w:val="22"/>
          <w:szCs w:val="22"/>
        </w:rPr>
        <w:t>.</w:t>
      </w:r>
    </w:p>
    <w:p w:rsidR="00505B8C" w:rsidRPr="000D2560" w:rsidRDefault="00505B8C" w:rsidP="00E5240B">
      <w:pPr>
        <w:spacing w:line="360" w:lineRule="auto"/>
        <w:ind w:left="357"/>
        <w:rPr>
          <w:sz w:val="22"/>
          <w:szCs w:val="22"/>
        </w:rPr>
      </w:pPr>
      <w:r w:rsidRPr="000D2560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0D2560">
        <w:rPr>
          <w:sz w:val="22"/>
          <w:szCs w:val="22"/>
        </w:rPr>
        <w:t>……………</w:t>
      </w:r>
    </w:p>
    <w:p w:rsidR="00E5240B" w:rsidRDefault="00E5240B" w:rsidP="00505B8C">
      <w:pPr>
        <w:rPr>
          <w:b/>
        </w:rPr>
      </w:pPr>
    </w:p>
    <w:p w:rsidR="00505B8C" w:rsidRPr="00E5240B" w:rsidRDefault="000D2560" w:rsidP="00505B8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240B">
        <w:rPr>
          <w:rFonts w:ascii="Times New Roman" w:hAnsi="Times New Roman" w:cs="Times New Roman"/>
          <w:b/>
          <w:sz w:val="26"/>
          <w:szCs w:val="26"/>
          <w:u w:val="single"/>
        </w:rPr>
        <w:t>Calcul</w:t>
      </w:r>
    </w:p>
    <w:p w:rsidR="0036697E" w:rsidRPr="00E5240B" w:rsidRDefault="0036697E" w:rsidP="00505B8C">
      <w:pPr>
        <w:rPr>
          <w:rFonts w:ascii="Times New Roman" w:hAnsi="Times New Roman" w:cs="Times New Roman"/>
          <w:i/>
        </w:rPr>
      </w:pPr>
      <w:r w:rsidRPr="00E5240B">
        <w:rPr>
          <w:rFonts w:ascii="Times New Roman" w:hAnsi="Times New Roman" w:cs="Times New Roman"/>
          <w:i/>
        </w:rPr>
        <w:t>(Cet exercice vise à établir si un minimum de compétences scolaires a été acquis)</w:t>
      </w:r>
    </w:p>
    <w:p w:rsidR="00622C7D" w:rsidRDefault="00622C7D" w:rsidP="00505B8C">
      <w:pPr>
        <w:rPr>
          <w:sz w:val="22"/>
          <w:szCs w:val="22"/>
        </w:rPr>
      </w:pPr>
    </w:p>
    <w:p w:rsidR="000D2560" w:rsidRPr="000D2560" w:rsidRDefault="000D2560" w:rsidP="00505B8C">
      <w:pPr>
        <w:rPr>
          <w:sz w:val="22"/>
          <w:szCs w:val="22"/>
        </w:rPr>
      </w:pPr>
      <w:r w:rsidRPr="000D2560">
        <w:rPr>
          <w:sz w:val="22"/>
          <w:szCs w:val="22"/>
        </w:rPr>
        <w:t>740 -149 =</w:t>
      </w:r>
      <w:r w:rsidRPr="000D2560">
        <w:rPr>
          <w:sz w:val="22"/>
          <w:szCs w:val="22"/>
        </w:rPr>
        <w:tab/>
      </w:r>
      <w:r w:rsidRPr="000D2560">
        <w:rPr>
          <w:sz w:val="22"/>
          <w:szCs w:val="22"/>
        </w:rPr>
        <w:tab/>
      </w:r>
      <w:r w:rsidRPr="000D2560">
        <w:rPr>
          <w:sz w:val="22"/>
          <w:szCs w:val="22"/>
        </w:rPr>
        <w:tab/>
      </w:r>
      <w:r w:rsidRPr="000D2560">
        <w:rPr>
          <w:sz w:val="22"/>
          <w:szCs w:val="22"/>
        </w:rPr>
        <w:tab/>
      </w:r>
      <w:r w:rsidRPr="000D2560">
        <w:rPr>
          <w:sz w:val="22"/>
          <w:szCs w:val="22"/>
        </w:rPr>
        <w:tab/>
      </w:r>
      <w:r w:rsidRPr="000D2560">
        <w:rPr>
          <w:sz w:val="22"/>
          <w:szCs w:val="22"/>
        </w:rPr>
        <w:tab/>
      </w:r>
      <w:r w:rsidRPr="000D2560">
        <w:rPr>
          <w:sz w:val="22"/>
          <w:szCs w:val="22"/>
        </w:rPr>
        <w:tab/>
        <w:t>243 + 69 =</w:t>
      </w:r>
    </w:p>
    <w:p w:rsidR="00622C7D" w:rsidRDefault="00622C7D">
      <w:pPr>
        <w:rPr>
          <w:sz w:val="22"/>
          <w:szCs w:val="22"/>
        </w:rPr>
      </w:pPr>
    </w:p>
    <w:p w:rsidR="00E74548" w:rsidRPr="000D2560" w:rsidRDefault="000D2560">
      <w:pPr>
        <w:rPr>
          <w:sz w:val="22"/>
          <w:szCs w:val="22"/>
        </w:rPr>
      </w:pPr>
      <w:r w:rsidRPr="000D2560">
        <w:rPr>
          <w:sz w:val="22"/>
          <w:szCs w:val="22"/>
        </w:rPr>
        <w:t>48 x 7 =</w:t>
      </w:r>
      <w:r w:rsidRPr="000D2560">
        <w:rPr>
          <w:sz w:val="22"/>
          <w:szCs w:val="22"/>
        </w:rPr>
        <w:tab/>
      </w:r>
      <w:r w:rsidRPr="000D2560">
        <w:rPr>
          <w:sz w:val="22"/>
          <w:szCs w:val="22"/>
        </w:rPr>
        <w:tab/>
      </w:r>
      <w:r w:rsidRPr="000D2560">
        <w:rPr>
          <w:sz w:val="22"/>
          <w:szCs w:val="22"/>
        </w:rPr>
        <w:tab/>
      </w:r>
      <w:r w:rsidRPr="000D2560">
        <w:rPr>
          <w:sz w:val="22"/>
          <w:szCs w:val="22"/>
        </w:rPr>
        <w:tab/>
      </w:r>
      <w:r w:rsidRPr="000D2560">
        <w:rPr>
          <w:sz w:val="22"/>
          <w:szCs w:val="22"/>
        </w:rPr>
        <w:tab/>
      </w:r>
      <w:r w:rsidRPr="000D2560">
        <w:rPr>
          <w:sz w:val="22"/>
          <w:szCs w:val="22"/>
        </w:rPr>
        <w:tab/>
      </w:r>
      <w:r w:rsidRPr="000D2560">
        <w:rPr>
          <w:sz w:val="22"/>
          <w:szCs w:val="22"/>
        </w:rPr>
        <w:tab/>
        <w:t xml:space="preserve">53 x 92 = </w:t>
      </w:r>
    </w:p>
    <w:sectPr w:rsidR="00E74548" w:rsidRPr="000D2560" w:rsidSect="00622C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07B2F"/>
    <w:multiLevelType w:val="hybridMultilevel"/>
    <w:tmpl w:val="AF5611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48"/>
    <w:rsid w:val="000D2560"/>
    <w:rsid w:val="00123F43"/>
    <w:rsid w:val="00216ED3"/>
    <w:rsid w:val="002F39F1"/>
    <w:rsid w:val="0036697E"/>
    <w:rsid w:val="00485A83"/>
    <w:rsid w:val="00505B8C"/>
    <w:rsid w:val="00622C7D"/>
    <w:rsid w:val="00671E68"/>
    <w:rsid w:val="00682C3A"/>
    <w:rsid w:val="006F4291"/>
    <w:rsid w:val="007B3524"/>
    <w:rsid w:val="007C0042"/>
    <w:rsid w:val="007C6C45"/>
    <w:rsid w:val="00B47D09"/>
    <w:rsid w:val="00B80405"/>
    <w:rsid w:val="00C26119"/>
    <w:rsid w:val="00CB3237"/>
    <w:rsid w:val="00D62CEF"/>
    <w:rsid w:val="00DD35B2"/>
    <w:rsid w:val="00E10087"/>
    <w:rsid w:val="00E5240B"/>
    <w:rsid w:val="00E7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8420AB5-5EF6-4532-AC3B-F96C0C43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0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54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05B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96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4451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Masse</dc:creator>
  <cp:lastModifiedBy>Pauline Bronner</cp:lastModifiedBy>
  <cp:revision>2</cp:revision>
  <cp:lastPrinted>2019-01-28T13:55:00Z</cp:lastPrinted>
  <dcterms:created xsi:type="dcterms:W3CDTF">2022-02-08T09:22:00Z</dcterms:created>
  <dcterms:modified xsi:type="dcterms:W3CDTF">2022-02-08T09:22:00Z</dcterms:modified>
</cp:coreProperties>
</file>