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C355D" w14:textId="77777777" w:rsidR="00E03F2E" w:rsidRDefault="00E03F2E"/>
    <w:p w14:paraId="6718205A" w14:textId="77777777" w:rsidR="007B77B4" w:rsidRDefault="007B77B4" w:rsidP="007B77B4">
      <w:pPr>
        <w:pStyle w:val="Titre"/>
      </w:pPr>
      <w:r w:rsidRPr="00077F7B">
        <w:rPr>
          <w:rFonts w:asciiTheme="minorHAnsi" w:hAnsiTheme="minorHAnsi" w:cstheme="minorHAnsi"/>
          <w:sz w:val="36"/>
        </w:rPr>
        <w:t>FICHE DE POSTE</w:t>
      </w:r>
    </w:p>
    <w:p w14:paraId="239E085F" w14:textId="77777777" w:rsidR="007B77B4" w:rsidRDefault="007B77B4"/>
    <w:p w14:paraId="00B3D8AA" w14:textId="77777777" w:rsidR="007B77B4" w:rsidRDefault="007B77B4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85"/>
        <w:gridCol w:w="1701"/>
        <w:gridCol w:w="2126"/>
        <w:gridCol w:w="709"/>
        <w:gridCol w:w="567"/>
        <w:gridCol w:w="1496"/>
      </w:tblGrid>
      <w:tr w:rsidR="00E03F2E" w14:paraId="20BBA48A" w14:textId="77777777">
        <w:trPr>
          <w:cantSplit/>
          <w:trHeight w:val="428"/>
        </w:trPr>
        <w:tc>
          <w:tcPr>
            <w:tcW w:w="978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8BB56C" w14:textId="77777777" w:rsidR="00E03F2E" w:rsidRPr="00077F7B" w:rsidRDefault="00E03F2E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77F7B">
              <w:rPr>
                <w:rFonts w:asciiTheme="minorHAnsi" w:hAnsiTheme="minorHAnsi" w:cstheme="minorHAnsi"/>
                <w:b/>
                <w:sz w:val="24"/>
              </w:rPr>
              <w:t>IDENTIFICATION DU POSTE</w:t>
            </w:r>
          </w:p>
        </w:tc>
      </w:tr>
      <w:tr w:rsidR="00E03F2E" w:rsidRPr="00750E09" w14:paraId="5DB9950D" w14:textId="77777777">
        <w:trPr>
          <w:cantSplit/>
          <w:trHeight w:val="373"/>
        </w:trPr>
        <w:tc>
          <w:tcPr>
            <w:tcW w:w="1204" w:type="dxa"/>
            <w:tcBorders>
              <w:left w:val="single" w:sz="4" w:space="0" w:color="000000"/>
            </w:tcBorders>
            <w:vAlign w:val="center"/>
          </w:tcPr>
          <w:p w14:paraId="59A3F8DE" w14:textId="77777777" w:rsidR="00E03F2E" w:rsidRPr="00750E09" w:rsidRDefault="00E03F2E">
            <w:pPr>
              <w:snapToGrid w:val="0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 xml:space="preserve">SERVICE : </w:t>
            </w:r>
          </w:p>
        </w:tc>
        <w:tc>
          <w:tcPr>
            <w:tcW w:w="3686" w:type="dxa"/>
            <w:gridSpan w:val="2"/>
            <w:vAlign w:val="center"/>
          </w:tcPr>
          <w:p w14:paraId="028F3DB9" w14:textId="77777777" w:rsidR="00E03F2E" w:rsidRPr="00750E09" w:rsidRDefault="007B77B4">
            <w:pPr>
              <w:snapToGrid w:val="0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>Rectorat de Strasbourg</w:t>
            </w:r>
          </w:p>
          <w:p w14:paraId="4C3F8E90" w14:textId="77777777" w:rsidR="00E03F2E" w:rsidRPr="00750E09" w:rsidRDefault="00E03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3D4D1889" w14:textId="77777777" w:rsidR="00E03F2E" w:rsidRPr="00750E09" w:rsidRDefault="00E03F2E">
            <w:pPr>
              <w:snapToGrid w:val="0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>N° DU POSTE :</w:t>
            </w:r>
          </w:p>
        </w:tc>
        <w:tc>
          <w:tcPr>
            <w:tcW w:w="2772" w:type="dxa"/>
            <w:gridSpan w:val="3"/>
            <w:tcBorders>
              <w:right w:val="single" w:sz="4" w:space="0" w:color="000000"/>
            </w:tcBorders>
            <w:vAlign w:val="center"/>
          </w:tcPr>
          <w:p w14:paraId="51B311AA" w14:textId="77777777" w:rsidR="00E03F2E" w:rsidRPr="00750E09" w:rsidRDefault="00E03F2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03F2E" w:rsidRPr="00750E09" w14:paraId="5293B81B" w14:textId="77777777">
        <w:trPr>
          <w:cantSplit/>
          <w:trHeight w:val="373"/>
        </w:trPr>
        <w:tc>
          <w:tcPr>
            <w:tcW w:w="3189" w:type="dxa"/>
            <w:gridSpan w:val="2"/>
            <w:tcBorders>
              <w:left w:val="single" w:sz="4" w:space="0" w:color="000000"/>
            </w:tcBorders>
            <w:vAlign w:val="center"/>
          </w:tcPr>
          <w:p w14:paraId="3397FBF3" w14:textId="77777777" w:rsidR="00E03F2E" w:rsidRPr="00750E09" w:rsidRDefault="00E03F2E">
            <w:pPr>
              <w:snapToGrid w:val="0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 xml:space="preserve">STATUT ACTUEL DE L’AGENT : </w:t>
            </w:r>
          </w:p>
        </w:tc>
        <w:tc>
          <w:tcPr>
            <w:tcW w:w="1701" w:type="dxa"/>
            <w:vAlign w:val="center"/>
          </w:tcPr>
          <w:p w14:paraId="68A96627" w14:textId="77777777" w:rsidR="00E03F2E" w:rsidRPr="00750E09" w:rsidRDefault="00E03F2E">
            <w:pPr>
              <w:snapToGrid w:val="0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>Mis à disposition</w:t>
            </w:r>
          </w:p>
        </w:tc>
        <w:tc>
          <w:tcPr>
            <w:tcW w:w="2835" w:type="dxa"/>
            <w:gridSpan w:val="2"/>
            <w:vAlign w:val="center"/>
          </w:tcPr>
          <w:p w14:paraId="45C0CDF2" w14:textId="77777777" w:rsidR="00E03F2E" w:rsidRPr="00750E09" w:rsidRDefault="00E03F2E">
            <w:pPr>
              <w:snapToGrid w:val="0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>QUOTITE ACTUELLE :</w:t>
            </w:r>
          </w:p>
        </w:tc>
        <w:tc>
          <w:tcPr>
            <w:tcW w:w="2063" w:type="dxa"/>
            <w:gridSpan w:val="2"/>
            <w:tcBorders>
              <w:right w:val="single" w:sz="4" w:space="0" w:color="000000"/>
            </w:tcBorders>
            <w:vAlign w:val="center"/>
          </w:tcPr>
          <w:p w14:paraId="10A98659" w14:textId="77777777" w:rsidR="00E03F2E" w:rsidRPr="00750E09" w:rsidRDefault="00E03F2E">
            <w:pPr>
              <w:snapToGrid w:val="0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>100%</w:t>
            </w:r>
          </w:p>
        </w:tc>
      </w:tr>
      <w:tr w:rsidR="00E03F2E" w:rsidRPr="00750E09" w14:paraId="6A642F44" w14:textId="77777777">
        <w:trPr>
          <w:cantSplit/>
          <w:trHeight w:val="373"/>
        </w:trPr>
        <w:tc>
          <w:tcPr>
            <w:tcW w:w="31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0AD15C" w14:textId="45EFE072" w:rsidR="00E03F2E" w:rsidRPr="002E5469" w:rsidRDefault="007662E3" w:rsidP="007662E3">
            <w:pPr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Poste à pourvoir à compter du 22 août </w:t>
            </w:r>
            <w:r w:rsidR="002E5469" w:rsidRPr="002E5469">
              <w:rPr>
                <w:rFonts w:ascii="Arial" w:hAnsi="Arial" w:cs="Arial"/>
                <w:i/>
              </w:rPr>
              <w:t>2022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220E58F7" w14:textId="77777777" w:rsidR="00E03F2E" w:rsidRPr="00750E09" w:rsidRDefault="00E03F2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vAlign w:val="center"/>
          </w:tcPr>
          <w:p w14:paraId="1B77CB75" w14:textId="77777777" w:rsidR="00E03F2E" w:rsidRPr="00750E09" w:rsidRDefault="00E03F2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C5052B" w14:textId="77777777" w:rsidR="00E03F2E" w:rsidRPr="00750E09" w:rsidRDefault="00E03F2E">
            <w:pPr>
              <w:snapToGrid w:val="0"/>
              <w:rPr>
                <w:b/>
                <w:sz w:val="24"/>
              </w:rPr>
            </w:pPr>
          </w:p>
        </w:tc>
      </w:tr>
    </w:tbl>
    <w:p w14:paraId="20762C15" w14:textId="77777777" w:rsidR="00E03F2E" w:rsidRPr="00750E09" w:rsidRDefault="00E03F2E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9"/>
      </w:tblGrid>
      <w:tr w:rsidR="00E03F2E" w:rsidRPr="00750E09" w14:paraId="59729CCC" w14:textId="77777777">
        <w:tc>
          <w:tcPr>
            <w:tcW w:w="9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5D613" w14:textId="77777777" w:rsidR="00E03F2E" w:rsidRPr="00750E09" w:rsidRDefault="00E03F2E">
            <w:pPr>
              <w:pStyle w:val="Titre1"/>
              <w:snapToGrid w:val="0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>INTITULE DU POSTE</w:t>
            </w:r>
          </w:p>
        </w:tc>
      </w:tr>
      <w:tr w:rsidR="00E03F2E" w:rsidRPr="00750E09" w14:paraId="2B6B6FA3" w14:textId="77777777">
        <w:trPr>
          <w:trHeight w:val="381"/>
        </w:trPr>
        <w:tc>
          <w:tcPr>
            <w:tcW w:w="9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2EBB" w14:textId="02197887" w:rsidR="00E03F2E" w:rsidRPr="00750E09" w:rsidRDefault="007B77B4">
            <w:pPr>
              <w:snapToGrid w:val="0"/>
              <w:rPr>
                <w:rFonts w:asciiTheme="minorHAnsi" w:hAnsiTheme="minorHAnsi" w:cstheme="minorHAnsi"/>
                <w:b/>
                <w:sz w:val="24"/>
              </w:rPr>
            </w:pPr>
            <w:r w:rsidRPr="00750E09">
              <w:rPr>
                <w:rFonts w:asciiTheme="minorHAnsi" w:hAnsiTheme="minorHAnsi" w:cstheme="minorHAnsi"/>
                <w:b/>
                <w:sz w:val="24"/>
              </w:rPr>
              <w:t>Coordinateur de l’équipe mobile de sécurité</w:t>
            </w:r>
            <w:r w:rsidR="002E546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7662E3">
              <w:rPr>
                <w:rFonts w:asciiTheme="minorHAnsi" w:hAnsiTheme="minorHAnsi" w:cstheme="minorHAnsi"/>
                <w:b/>
                <w:sz w:val="24"/>
              </w:rPr>
              <w:t>H/F</w:t>
            </w:r>
          </w:p>
        </w:tc>
      </w:tr>
    </w:tbl>
    <w:p w14:paraId="53A6806D" w14:textId="77777777" w:rsidR="00E03F2E" w:rsidRPr="00750E09" w:rsidRDefault="00E03F2E">
      <w:pPr>
        <w:jc w:val="center"/>
        <w:rPr>
          <w:b/>
          <w:sz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9"/>
      </w:tblGrid>
      <w:tr w:rsidR="00E03F2E" w:rsidRPr="00750E09" w14:paraId="67C06142" w14:textId="77777777">
        <w:tc>
          <w:tcPr>
            <w:tcW w:w="9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99C8FD" w14:textId="77777777" w:rsidR="00E03F2E" w:rsidRPr="00750E09" w:rsidRDefault="00E03F2E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50E09">
              <w:rPr>
                <w:rFonts w:asciiTheme="minorHAnsi" w:hAnsiTheme="minorHAnsi" w:cstheme="minorHAnsi"/>
                <w:b/>
                <w:sz w:val="24"/>
              </w:rPr>
              <w:t>MISSIONS</w:t>
            </w:r>
          </w:p>
        </w:tc>
      </w:tr>
      <w:tr w:rsidR="00E03F2E" w:rsidRPr="00750E09" w14:paraId="32A179F7" w14:textId="77777777">
        <w:trPr>
          <w:cantSplit/>
          <w:trHeight w:val="151"/>
        </w:trPr>
        <w:tc>
          <w:tcPr>
            <w:tcW w:w="97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600887" w14:textId="77777777" w:rsidR="005947D4" w:rsidRPr="00750E09" w:rsidRDefault="005947D4" w:rsidP="00077F7B">
            <w:pPr>
              <w:snapToGrid w:val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3133FDEF" w14:textId="27C22D57" w:rsidR="00E03F2E" w:rsidRPr="00750E09" w:rsidRDefault="00E03F2E" w:rsidP="00077F7B">
            <w:pPr>
              <w:snapToGrid w:val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750E09">
              <w:rPr>
                <w:rFonts w:asciiTheme="minorHAnsi" w:hAnsiTheme="minorHAnsi" w:cstheme="minorHAnsi"/>
                <w:b/>
                <w:u w:val="single"/>
              </w:rPr>
              <w:t>M</w:t>
            </w:r>
            <w:r w:rsidR="005B3BD8" w:rsidRPr="00750E09">
              <w:rPr>
                <w:rFonts w:asciiTheme="minorHAnsi" w:hAnsiTheme="minorHAnsi" w:cstheme="minorHAnsi"/>
                <w:b/>
                <w:u w:val="single"/>
              </w:rPr>
              <w:t>issions principa</w:t>
            </w:r>
            <w:r w:rsidR="005B3BD8" w:rsidRPr="007662E3">
              <w:rPr>
                <w:rFonts w:asciiTheme="minorHAnsi" w:hAnsiTheme="minorHAnsi" w:cstheme="minorHAnsi"/>
                <w:b/>
                <w:u w:val="single"/>
              </w:rPr>
              <w:t>les</w:t>
            </w:r>
            <w:r w:rsidRPr="007662E3">
              <w:rPr>
                <w:rFonts w:asciiTheme="minorHAnsi" w:hAnsiTheme="minorHAnsi" w:cstheme="minorHAnsi"/>
                <w:b/>
                <w:u w:val="single"/>
              </w:rPr>
              <w:t xml:space="preserve"> : </w:t>
            </w:r>
            <w:r w:rsidR="0094785C" w:rsidRPr="007662E3">
              <w:rPr>
                <w:rFonts w:asciiTheme="minorHAnsi" w:hAnsiTheme="minorHAnsi" w:cstheme="minorHAnsi"/>
                <w:b/>
              </w:rPr>
              <w:t>sous l’autorité</w:t>
            </w:r>
            <w:r w:rsidR="007662E3" w:rsidRPr="007662E3">
              <w:rPr>
                <w:rFonts w:asciiTheme="minorHAnsi" w:hAnsiTheme="minorHAnsi" w:cstheme="minorHAnsi"/>
                <w:b/>
              </w:rPr>
              <w:t xml:space="preserve"> hiérarchique du recteur et sous l’autorité fonctionnelle du directeur de cabinet</w:t>
            </w:r>
            <w:r w:rsidR="007662E3" w:rsidRPr="007662E3">
              <w:rPr>
                <w:rFonts w:asciiTheme="minorHAnsi" w:hAnsiTheme="minorHAnsi" w:cstheme="minorHAnsi"/>
                <w:b/>
                <w:u w:val="single"/>
              </w:rPr>
              <w:t xml:space="preserve"> (référent immédiat)</w:t>
            </w:r>
          </w:p>
        </w:tc>
      </w:tr>
      <w:tr w:rsidR="00E03F2E" w:rsidRPr="00750E09" w14:paraId="0D37A1D7" w14:textId="77777777">
        <w:trPr>
          <w:cantSplit/>
          <w:trHeight w:val="1076"/>
        </w:trPr>
        <w:tc>
          <w:tcPr>
            <w:tcW w:w="9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BEC9" w14:textId="77777777" w:rsidR="002274ED" w:rsidRPr="00750E09" w:rsidRDefault="002274ED" w:rsidP="00077F7B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1E341EDB" w14:textId="515BA118" w:rsidR="002274ED" w:rsidRDefault="0094785C" w:rsidP="00077F7B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>-</w:t>
            </w:r>
            <w:r w:rsidR="002274ED" w:rsidRPr="00750E09">
              <w:rPr>
                <w:rFonts w:asciiTheme="minorHAnsi" w:hAnsiTheme="minorHAnsi" w:cstheme="minorHAnsi"/>
              </w:rPr>
              <w:t xml:space="preserve">Coordination des interventions de l’équipe mobile de sécurité </w:t>
            </w:r>
          </w:p>
          <w:p w14:paraId="43400789" w14:textId="04B642A8" w:rsidR="007662E3" w:rsidRPr="00750E09" w:rsidRDefault="007662E3" w:rsidP="00077F7B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Conseiller sécurité</w:t>
            </w:r>
          </w:p>
          <w:p w14:paraId="50907885" w14:textId="77777777" w:rsidR="00E03F2E" w:rsidRPr="00750E09" w:rsidRDefault="0094785C" w:rsidP="00077F7B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>-</w:t>
            </w:r>
            <w:r w:rsidR="00B62964" w:rsidRPr="00750E09">
              <w:rPr>
                <w:rFonts w:asciiTheme="minorHAnsi" w:hAnsiTheme="minorHAnsi" w:cstheme="minorHAnsi"/>
              </w:rPr>
              <w:t>A</w:t>
            </w:r>
            <w:r w:rsidR="00E03F2E" w:rsidRPr="00750E09">
              <w:rPr>
                <w:rFonts w:asciiTheme="minorHAnsi" w:hAnsiTheme="minorHAnsi" w:cstheme="minorHAnsi"/>
              </w:rPr>
              <w:t>ide et soutien aux établissements scolaires (premier degré – collèges – lycées) en matière de prévention de la violence, de gestion de conflits et de situations de crise.</w:t>
            </w:r>
          </w:p>
          <w:p w14:paraId="516C72A9" w14:textId="77777777" w:rsidR="00E03F2E" w:rsidRPr="00750E09" w:rsidRDefault="0094785C" w:rsidP="00077F7B">
            <w:pPr>
              <w:pStyle w:val="Corpsdetexte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  <w:r w:rsidRPr="00750E09">
              <w:rPr>
                <w:rFonts w:asciiTheme="minorHAnsi" w:hAnsiTheme="minorHAnsi" w:cstheme="minorHAnsi"/>
                <w:color w:val="auto"/>
                <w:sz w:val="20"/>
              </w:rPr>
              <w:t>-</w:t>
            </w:r>
            <w:r w:rsidR="00E03F2E" w:rsidRPr="00750E09">
              <w:rPr>
                <w:rFonts w:asciiTheme="minorHAnsi" w:hAnsiTheme="minorHAnsi" w:cstheme="minorHAnsi"/>
                <w:color w:val="auto"/>
                <w:sz w:val="20"/>
              </w:rPr>
              <w:t>Accompagnement et suivi de tous les dispositifs innovants visant à prévenir l’absentéisme et la violence dans les établissements scolaires.</w:t>
            </w:r>
          </w:p>
          <w:p w14:paraId="4877B042" w14:textId="77777777" w:rsidR="00E03F2E" w:rsidRPr="00750E09" w:rsidRDefault="0094785C" w:rsidP="00077F7B">
            <w:pPr>
              <w:jc w:val="both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>-</w:t>
            </w:r>
            <w:r w:rsidR="00E03F2E" w:rsidRPr="00750E09">
              <w:rPr>
                <w:rFonts w:asciiTheme="minorHAnsi" w:hAnsiTheme="minorHAnsi" w:cstheme="minorHAnsi"/>
              </w:rPr>
              <w:t xml:space="preserve">Conseil et expertise auprès </w:t>
            </w:r>
            <w:r w:rsidRPr="00750E09">
              <w:rPr>
                <w:rFonts w:asciiTheme="minorHAnsi" w:hAnsiTheme="minorHAnsi" w:cstheme="minorHAnsi"/>
              </w:rPr>
              <w:t>du cabinet (CT-EVS et directeur de cabinet)</w:t>
            </w:r>
            <w:r w:rsidR="005C22AE" w:rsidRPr="00750E09">
              <w:rPr>
                <w:rFonts w:asciiTheme="minorHAnsi" w:hAnsiTheme="minorHAnsi" w:cstheme="minorHAnsi"/>
              </w:rPr>
              <w:t>.</w:t>
            </w:r>
          </w:p>
          <w:p w14:paraId="32B1BF46" w14:textId="6FD4B65F" w:rsidR="0094785C" w:rsidRPr="00750E09" w:rsidRDefault="0094785C" w:rsidP="0094785C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50E09">
              <w:t xml:space="preserve">- </w:t>
            </w:r>
            <w:r w:rsidR="007662E3">
              <w:rPr>
                <w:rFonts w:ascii="Calibri" w:hAnsi="Calibri" w:cs="Calibri"/>
                <w:sz w:val="20"/>
                <w:szCs w:val="20"/>
              </w:rPr>
              <w:t>P</w:t>
            </w:r>
            <w:r w:rsidRPr="00750E09">
              <w:rPr>
                <w:rFonts w:ascii="Calibri" w:hAnsi="Calibri" w:cs="Calibri"/>
                <w:sz w:val="20"/>
                <w:szCs w:val="20"/>
              </w:rPr>
              <w:t>révention de la délinquance scolaire et dissuasion systématique pour réduire les tensions manifestes liées au non-respect de la discipline, de la règle ou de l’autorité ; du plan de lutte contre les violences scolaires - participation à la construction de projet partenarial d’accompagnement éducatif (partenaires : police nationale, PJJ associations ……</w:t>
            </w:r>
          </w:p>
          <w:p w14:paraId="6803BE76" w14:textId="2116B313" w:rsidR="0094785C" w:rsidRPr="00750E09" w:rsidRDefault="0094785C" w:rsidP="0094785C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50E09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7662E3">
              <w:rPr>
                <w:rFonts w:ascii="Calibri" w:hAnsi="Calibri" w:cs="Calibri"/>
                <w:sz w:val="20"/>
                <w:szCs w:val="20"/>
              </w:rPr>
              <w:t>I</w:t>
            </w:r>
            <w:r w:rsidRPr="00750E09">
              <w:rPr>
                <w:rFonts w:ascii="Calibri" w:hAnsi="Calibri" w:cs="Calibri"/>
                <w:sz w:val="20"/>
                <w:szCs w:val="20"/>
              </w:rPr>
              <w:t>ntervention immédiate à la suite d’un incident grave ou d’un trouble majeur</w:t>
            </w:r>
          </w:p>
          <w:p w14:paraId="72AEB37E" w14:textId="0B937E9C" w:rsidR="0094785C" w:rsidRPr="00750E09" w:rsidRDefault="0094785C" w:rsidP="0094785C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50E09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7662E3">
              <w:rPr>
                <w:rFonts w:ascii="Calibri" w:hAnsi="Calibri" w:cs="Calibri"/>
                <w:sz w:val="20"/>
                <w:szCs w:val="20"/>
              </w:rPr>
              <w:t>P</w:t>
            </w:r>
            <w:r w:rsidRPr="00750E09">
              <w:rPr>
                <w:rFonts w:ascii="Calibri" w:hAnsi="Calibri" w:cs="Calibri"/>
                <w:sz w:val="20"/>
                <w:szCs w:val="20"/>
              </w:rPr>
              <w:t xml:space="preserve">articipation à la prise en charge ponctuelle d’élèves en situation difficile ou entrés dans un processus de rupture  </w:t>
            </w:r>
          </w:p>
          <w:p w14:paraId="3328E7EE" w14:textId="4D0B4BB8" w:rsidR="0094785C" w:rsidRPr="00750E09" w:rsidRDefault="0094785C" w:rsidP="0094785C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50E09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7662E3">
              <w:rPr>
                <w:rFonts w:ascii="Calibri" w:hAnsi="Calibri" w:cs="Calibri"/>
                <w:sz w:val="20"/>
                <w:szCs w:val="20"/>
              </w:rPr>
              <w:t>A</w:t>
            </w:r>
            <w:r w:rsidRPr="00750E09">
              <w:rPr>
                <w:rFonts w:ascii="Calibri" w:hAnsi="Calibri" w:cs="Calibri"/>
                <w:sz w:val="20"/>
                <w:szCs w:val="20"/>
              </w:rPr>
              <w:t>ccompagnement des membres de la communauté scolaire victimes de violence</w:t>
            </w:r>
          </w:p>
          <w:p w14:paraId="43565261" w14:textId="2CA6FE41" w:rsidR="0094785C" w:rsidRPr="00750E09" w:rsidRDefault="0094785C" w:rsidP="0094785C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50E09">
              <w:rPr>
                <w:rFonts w:ascii="Calibri" w:hAnsi="Calibri" w:cs="Calibri"/>
                <w:sz w:val="20"/>
                <w:szCs w:val="20"/>
              </w:rPr>
              <w:t>-</w:t>
            </w:r>
            <w:r w:rsidR="007662E3">
              <w:rPr>
                <w:rFonts w:ascii="Calibri" w:hAnsi="Calibri" w:cs="Calibri"/>
                <w:sz w:val="20"/>
                <w:szCs w:val="20"/>
              </w:rPr>
              <w:t xml:space="preserve"> F</w:t>
            </w:r>
            <w:r w:rsidRPr="00750E09">
              <w:rPr>
                <w:rFonts w:ascii="Calibri" w:hAnsi="Calibri" w:cs="Calibri"/>
                <w:sz w:val="20"/>
                <w:szCs w:val="20"/>
              </w:rPr>
              <w:t>ormation auprès des équipes éducatives (gestion de crise, gestion de conflits)</w:t>
            </w:r>
          </w:p>
          <w:p w14:paraId="61A32090" w14:textId="78A79DBF" w:rsidR="0094785C" w:rsidRPr="00750E09" w:rsidRDefault="0094785C" w:rsidP="0094785C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750E09">
              <w:rPr>
                <w:rFonts w:ascii="Calibri" w:hAnsi="Calibri" w:cs="Calibri"/>
                <w:sz w:val="20"/>
                <w:szCs w:val="20"/>
              </w:rPr>
              <w:t>-</w:t>
            </w:r>
            <w:r w:rsidR="007662E3">
              <w:rPr>
                <w:rFonts w:ascii="Calibri" w:hAnsi="Calibri" w:cs="Calibri"/>
                <w:sz w:val="20"/>
                <w:szCs w:val="20"/>
              </w:rPr>
              <w:t xml:space="preserve"> M</w:t>
            </w:r>
            <w:r w:rsidRPr="00750E09">
              <w:rPr>
                <w:rFonts w:ascii="Calibri" w:hAnsi="Calibri" w:cs="Calibri"/>
                <w:sz w:val="20"/>
                <w:szCs w:val="20"/>
              </w:rPr>
              <w:t>ise à jour des diagnostics de sécurité des établissements et accompagnement des équipes pour la réalisation et observation exercice PPMS attentat</w:t>
            </w:r>
          </w:p>
          <w:p w14:paraId="4A251F89" w14:textId="77777777" w:rsidR="00E03F2E" w:rsidRPr="00750E09" w:rsidRDefault="00E03F2E" w:rsidP="00077F7B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A486B21" w14:textId="77777777" w:rsidR="00E03F2E" w:rsidRPr="00750E09" w:rsidRDefault="00E03F2E">
      <w:pPr>
        <w:jc w:val="center"/>
        <w:rPr>
          <w:b/>
          <w:sz w:val="24"/>
        </w:rPr>
      </w:pPr>
    </w:p>
    <w:tbl>
      <w:tblPr>
        <w:tblW w:w="978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9"/>
      </w:tblGrid>
      <w:tr w:rsidR="00E03F2E" w:rsidRPr="00750E09" w14:paraId="1369BB26" w14:textId="77777777" w:rsidTr="00750E09">
        <w:tc>
          <w:tcPr>
            <w:tcW w:w="9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2A968" w14:textId="77777777" w:rsidR="00E03F2E" w:rsidRPr="00750E09" w:rsidRDefault="00E03F2E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50E09">
              <w:rPr>
                <w:rFonts w:asciiTheme="minorHAnsi" w:hAnsiTheme="minorHAnsi" w:cstheme="minorHAnsi"/>
                <w:b/>
                <w:sz w:val="24"/>
              </w:rPr>
              <w:t>ACTIVITES</w:t>
            </w:r>
            <w:r w:rsidR="00E24E5F" w:rsidRPr="00750E09">
              <w:rPr>
                <w:rFonts w:asciiTheme="minorHAnsi" w:hAnsiTheme="minorHAnsi" w:cstheme="minorHAnsi"/>
                <w:b/>
                <w:sz w:val="24"/>
              </w:rPr>
              <w:t xml:space="preserve"> –</w:t>
            </w:r>
            <w:r w:rsidRPr="00750E09">
              <w:rPr>
                <w:rFonts w:asciiTheme="minorHAnsi" w:hAnsiTheme="minorHAnsi" w:cstheme="minorHAnsi"/>
                <w:b/>
                <w:sz w:val="24"/>
              </w:rPr>
              <w:t> </w:t>
            </w:r>
            <w:r w:rsidR="00E24E5F" w:rsidRPr="00750E09">
              <w:rPr>
                <w:rFonts w:asciiTheme="minorHAnsi" w:hAnsiTheme="minorHAnsi" w:cstheme="minorHAnsi"/>
                <w:b/>
                <w:sz w:val="24"/>
              </w:rPr>
              <w:t>AXES PRINCIPAUX</w:t>
            </w:r>
          </w:p>
        </w:tc>
      </w:tr>
      <w:tr w:rsidR="00E03F2E" w:rsidRPr="00750E09" w14:paraId="55B93EB8" w14:textId="77777777" w:rsidTr="00750E09">
        <w:trPr>
          <w:trHeight w:val="278"/>
        </w:trPr>
        <w:tc>
          <w:tcPr>
            <w:tcW w:w="9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5567" w14:textId="77777777" w:rsidR="005947D4" w:rsidRPr="00750E09" w:rsidRDefault="005947D4" w:rsidP="00077F7B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E023DE2" w14:textId="77777777" w:rsidR="00E03F2E" w:rsidRPr="00750E09" w:rsidRDefault="00E03F2E" w:rsidP="00077F7B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750E09">
              <w:rPr>
                <w:rFonts w:asciiTheme="minorHAnsi" w:hAnsiTheme="minorHAnsi" w:cstheme="minorHAnsi"/>
                <w:b/>
                <w:u w:val="single"/>
              </w:rPr>
              <w:t xml:space="preserve">1 Accompagnement des établissements scolaires : </w:t>
            </w:r>
          </w:p>
          <w:p w14:paraId="370D15C4" w14:textId="079D245A" w:rsidR="005947D4" w:rsidRDefault="005947D4" w:rsidP="00077F7B">
            <w:pPr>
              <w:jc w:val="both"/>
              <w:rPr>
                <w:rFonts w:asciiTheme="minorHAnsi" w:hAnsiTheme="minorHAnsi" w:cstheme="minorHAnsi"/>
              </w:rPr>
            </w:pPr>
          </w:p>
          <w:p w14:paraId="076EBC69" w14:textId="77777777" w:rsidR="007662E3" w:rsidRPr="007662E3" w:rsidRDefault="007662E3" w:rsidP="00077F7B">
            <w:pPr>
              <w:jc w:val="both"/>
              <w:rPr>
                <w:rFonts w:asciiTheme="minorHAnsi" w:hAnsiTheme="minorHAnsi" w:cstheme="minorHAnsi"/>
              </w:rPr>
            </w:pPr>
            <w:r w:rsidRPr="007662E3">
              <w:rPr>
                <w:rFonts w:asciiTheme="minorHAnsi" w:hAnsiTheme="minorHAnsi" w:cstheme="minorHAnsi"/>
              </w:rPr>
              <w:t xml:space="preserve">Les troubles sont le plus souvent la conséquence d’incidents internes dégénérant en débordements individuels ou collectifs (microviolences, harcèlement, jeux dangereux, voire violences paroxystiques). Ce que l’EMS apporte : </w:t>
            </w:r>
          </w:p>
          <w:p w14:paraId="0A11F905" w14:textId="198BFDED" w:rsidR="007662E3" w:rsidRPr="007662E3" w:rsidRDefault="007662E3" w:rsidP="00077F7B">
            <w:pPr>
              <w:jc w:val="both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>*</w:t>
            </w:r>
            <w:r w:rsidRPr="007662E3">
              <w:rPr>
                <w:rFonts w:asciiTheme="minorHAnsi" w:hAnsiTheme="minorHAnsi" w:cstheme="minorHAnsi"/>
              </w:rPr>
              <w:t>analyser la situation et définir une stratégie de sortie de crise</w:t>
            </w:r>
          </w:p>
          <w:p w14:paraId="633A88B1" w14:textId="4FC2B63A" w:rsidR="007662E3" w:rsidRPr="007662E3" w:rsidRDefault="007662E3" w:rsidP="00077F7B">
            <w:pPr>
              <w:jc w:val="both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>*</w:t>
            </w:r>
            <w:r w:rsidRPr="007662E3">
              <w:rPr>
                <w:rFonts w:asciiTheme="minorHAnsi" w:hAnsiTheme="minorHAnsi" w:cstheme="minorHAnsi"/>
              </w:rPr>
              <w:t>protéger les élèves et les personnels menacés</w:t>
            </w:r>
          </w:p>
          <w:p w14:paraId="68F9D35E" w14:textId="52559AEE" w:rsidR="007662E3" w:rsidRPr="007662E3" w:rsidRDefault="007662E3" w:rsidP="00077F7B">
            <w:pPr>
              <w:jc w:val="both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>*</w:t>
            </w:r>
            <w:r w:rsidRPr="007662E3">
              <w:rPr>
                <w:rFonts w:asciiTheme="minorHAnsi" w:hAnsiTheme="minorHAnsi" w:cstheme="minorHAnsi"/>
              </w:rPr>
              <w:t xml:space="preserve">rappeler les risques, les sanctions encourues, responsabiliser </w:t>
            </w:r>
          </w:p>
          <w:p w14:paraId="32885614" w14:textId="1BD15D63" w:rsidR="007662E3" w:rsidRDefault="007662E3" w:rsidP="00077F7B">
            <w:pPr>
              <w:jc w:val="both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>*</w:t>
            </w:r>
            <w:r w:rsidRPr="007662E3">
              <w:rPr>
                <w:rFonts w:asciiTheme="minorHAnsi" w:hAnsiTheme="minorHAnsi" w:cstheme="minorHAnsi"/>
              </w:rPr>
              <w:t>protéger l’intégrité des locaux en évitant les dégradations</w:t>
            </w:r>
          </w:p>
          <w:p w14:paraId="49B76B4A" w14:textId="39258DFA" w:rsidR="007662E3" w:rsidRDefault="007662E3" w:rsidP="00077F7B">
            <w:pPr>
              <w:jc w:val="both"/>
              <w:rPr>
                <w:rFonts w:asciiTheme="minorHAnsi" w:hAnsiTheme="minorHAnsi" w:cstheme="minorHAnsi"/>
              </w:rPr>
            </w:pPr>
          </w:p>
          <w:p w14:paraId="70C490C6" w14:textId="2BFC13FD" w:rsidR="007662E3" w:rsidRPr="00750E09" w:rsidRDefault="007662E3" w:rsidP="00077F7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Plus spécifiquement pour le coordonnateur : </w:t>
            </w:r>
          </w:p>
          <w:p w14:paraId="0C08D40D" w14:textId="77777777" w:rsidR="00E03F2E" w:rsidRPr="00750E09" w:rsidRDefault="005947D4" w:rsidP="00077F7B">
            <w:pPr>
              <w:jc w:val="both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>*</w:t>
            </w:r>
            <w:r w:rsidR="00E03F2E" w:rsidRPr="00750E09">
              <w:rPr>
                <w:rFonts w:asciiTheme="minorHAnsi" w:hAnsiTheme="minorHAnsi" w:cstheme="minorHAnsi"/>
              </w:rPr>
              <w:t>Ecoute, aide et conseil auprès des équipes de direction, des enseignant</w:t>
            </w:r>
            <w:r w:rsidR="00AE4A69" w:rsidRPr="00750E09">
              <w:rPr>
                <w:rFonts w:asciiTheme="minorHAnsi" w:hAnsiTheme="minorHAnsi" w:cstheme="minorHAnsi"/>
              </w:rPr>
              <w:t>s.</w:t>
            </w:r>
          </w:p>
          <w:p w14:paraId="40F5C742" w14:textId="77777777" w:rsidR="005947D4" w:rsidRPr="00750E09" w:rsidRDefault="005947D4" w:rsidP="00077F7B">
            <w:pPr>
              <w:jc w:val="both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>*</w:t>
            </w:r>
            <w:r w:rsidR="005B3BD8" w:rsidRPr="00750E09">
              <w:rPr>
                <w:rFonts w:asciiTheme="minorHAnsi" w:hAnsiTheme="minorHAnsi" w:cstheme="minorHAnsi"/>
              </w:rPr>
              <w:t>A</w:t>
            </w:r>
            <w:r w:rsidR="00E03F2E" w:rsidRPr="00750E09">
              <w:rPr>
                <w:rFonts w:asciiTheme="minorHAnsi" w:hAnsiTheme="minorHAnsi" w:cstheme="minorHAnsi"/>
              </w:rPr>
              <w:t>ccompagnement des dispositifs visant à prévenir la violence dans les établissements scolaires</w:t>
            </w:r>
            <w:r w:rsidR="005B3BD8" w:rsidRPr="00750E09">
              <w:rPr>
                <w:rFonts w:asciiTheme="minorHAnsi" w:hAnsiTheme="minorHAnsi" w:cstheme="minorHAnsi"/>
              </w:rPr>
              <w:t>.</w:t>
            </w:r>
          </w:p>
          <w:p w14:paraId="2FEA0598" w14:textId="77777777" w:rsidR="00E03F2E" w:rsidRPr="00750E09" w:rsidRDefault="005947D4" w:rsidP="00077F7B">
            <w:pPr>
              <w:jc w:val="both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>*</w:t>
            </w:r>
            <w:r w:rsidR="00E03F2E" w:rsidRPr="00750E09">
              <w:rPr>
                <w:rFonts w:asciiTheme="minorHAnsi" w:hAnsiTheme="minorHAnsi" w:cstheme="minorHAnsi"/>
              </w:rPr>
              <w:t>Soutien dans l’élaboration de projets sur le thème de la</w:t>
            </w:r>
            <w:r w:rsidR="005B3BD8" w:rsidRPr="00750E09">
              <w:rPr>
                <w:rFonts w:asciiTheme="minorHAnsi" w:hAnsiTheme="minorHAnsi" w:cstheme="minorHAnsi"/>
              </w:rPr>
              <w:t xml:space="preserve"> prévention de la</w:t>
            </w:r>
            <w:r w:rsidR="00E03F2E" w:rsidRPr="00750E09">
              <w:rPr>
                <w:rFonts w:asciiTheme="minorHAnsi" w:hAnsiTheme="minorHAnsi" w:cstheme="minorHAnsi"/>
              </w:rPr>
              <w:t xml:space="preserve"> violence.</w:t>
            </w:r>
          </w:p>
          <w:p w14:paraId="6032FCAC" w14:textId="77777777" w:rsidR="005947D4" w:rsidRPr="00750E09" w:rsidRDefault="005947D4" w:rsidP="00077F7B">
            <w:pPr>
              <w:jc w:val="both"/>
              <w:rPr>
                <w:rFonts w:asciiTheme="minorHAnsi" w:hAnsiTheme="minorHAnsi" w:cstheme="minorHAnsi"/>
              </w:rPr>
            </w:pPr>
          </w:p>
          <w:p w14:paraId="1F1436F7" w14:textId="77777777" w:rsidR="00E03F2E" w:rsidRPr="00750E09" w:rsidRDefault="00E03F2E" w:rsidP="00077F7B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750E09">
              <w:rPr>
                <w:rFonts w:asciiTheme="minorHAnsi" w:hAnsiTheme="minorHAnsi" w:cstheme="minorHAnsi"/>
                <w:b/>
                <w:u w:val="single"/>
              </w:rPr>
              <w:t xml:space="preserve">2 Intervention : </w:t>
            </w:r>
          </w:p>
          <w:p w14:paraId="658D6B75" w14:textId="77777777" w:rsidR="005947D4" w:rsidRPr="00750E09" w:rsidRDefault="005947D4" w:rsidP="00077F7B">
            <w:pPr>
              <w:jc w:val="both"/>
              <w:rPr>
                <w:rFonts w:asciiTheme="minorHAnsi" w:hAnsiTheme="minorHAnsi" w:cstheme="minorHAnsi"/>
              </w:rPr>
            </w:pPr>
          </w:p>
          <w:p w14:paraId="7D605D83" w14:textId="77777777" w:rsidR="00E03F2E" w:rsidRPr="00750E09" w:rsidRDefault="005947D4" w:rsidP="00077F7B">
            <w:pPr>
              <w:jc w:val="both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>*</w:t>
            </w:r>
            <w:r w:rsidR="00E03F2E" w:rsidRPr="00750E09">
              <w:rPr>
                <w:rFonts w:asciiTheme="minorHAnsi" w:hAnsiTheme="minorHAnsi" w:cstheme="minorHAnsi"/>
              </w:rPr>
              <w:t xml:space="preserve">Interventions </w:t>
            </w:r>
            <w:r w:rsidR="005B3BD8" w:rsidRPr="00750E09">
              <w:rPr>
                <w:rFonts w:asciiTheme="minorHAnsi" w:hAnsiTheme="minorHAnsi" w:cstheme="minorHAnsi"/>
              </w:rPr>
              <w:t>immédiates</w:t>
            </w:r>
            <w:r w:rsidR="00E03F2E" w:rsidRPr="00750E09">
              <w:rPr>
                <w:rFonts w:asciiTheme="minorHAnsi" w:hAnsiTheme="minorHAnsi" w:cstheme="minorHAnsi"/>
              </w:rPr>
              <w:t> : gestion des situations urgentes en lien avec les services et les partenaires extérieurs (justice, police, gendarmerie).</w:t>
            </w:r>
          </w:p>
          <w:p w14:paraId="74F06E03" w14:textId="77777777" w:rsidR="00E03F2E" w:rsidRPr="00750E09" w:rsidRDefault="005947D4" w:rsidP="00077F7B">
            <w:pPr>
              <w:jc w:val="both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lastRenderedPageBreak/>
              <w:t>*</w:t>
            </w:r>
            <w:r w:rsidR="00E03F2E" w:rsidRPr="00750E09">
              <w:rPr>
                <w:rFonts w:asciiTheme="minorHAnsi" w:hAnsiTheme="minorHAnsi" w:cstheme="minorHAnsi"/>
              </w:rPr>
              <w:t>Interventions à long terme : médiation, prévention auprès des élèves ou des adultes.</w:t>
            </w:r>
          </w:p>
          <w:p w14:paraId="2C566298" w14:textId="0B3E7BAA" w:rsidR="005947D4" w:rsidRPr="00750E09" w:rsidRDefault="005947D4" w:rsidP="00077F7B">
            <w:pPr>
              <w:jc w:val="both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>*</w:t>
            </w:r>
            <w:r w:rsidR="00E03F2E" w:rsidRPr="00750E09">
              <w:rPr>
                <w:rFonts w:asciiTheme="minorHAnsi" w:hAnsiTheme="minorHAnsi" w:cstheme="minorHAnsi"/>
              </w:rPr>
              <w:t>Pilotage de dossiers spécifiques : lutte contre les violences scolaires</w:t>
            </w:r>
          </w:p>
          <w:p w14:paraId="091122DC" w14:textId="77777777" w:rsidR="0040327F" w:rsidRPr="00750E09" w:rsidRDefault="0040327F" w:rsidP="00077F7B">
            <w:pPr>
              <w:jc w:val="both"/>
              <w:rPr>
                <w:rFonts w:asciiTheme="minorHAnsi" w:hAnsiTheme="minorHAnsi" w:cstheme="minorHAnsi"/>
              </w:rPr>
            </w:pPr>
          </w:p>
          <w:p w14:paraId="717309E4" w14:textId="77777777" w:rsidR="00E03F2E" w:rsidRPr="00750E09" w:rsidRDefault="00E03F2E" w:rsidP="00077F7B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750E09">
              <w:rPr>
                <w:rFonts w:asciiTheme="minorHAnsi" w:hAnsiTheme="minorHAnsi" w:cstheme="minorHAnsi"/>
                <w:b/>
                <w:u w:val="single"/>
              </w:rPr>
              <w:t xml:space="preserve">3 Partenariats : </w:t>
            </w:r>
          </w:p>
          <w:p w14:paraId="654F63F7" w14:textId="77777777" w:rsidR="005947D4" w:rsidRPr="00750E09" w:rsidRDefault="005947D4" w:rsidP="00077F7B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1BAE98D" w14:textId="77777777" w:rsidR="002D264B" w:rsidRPr="00750E09" w:rsidRDefault="002D264B" w:rsidP="002D264B">
            <w:pPr>
              <w:jc w:val="both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>*Collaboration étroite avec les collectivités territoriales, les autres institutions et les diverses associations.</w:t>
            </w:r>
          </w:p>
          <w:p w14:paraId="60670EE4" w14:textId="0E22D40A" w:rsidR="00E03F2E" w:rsidRPr="00750E09" w:rsidRDefault="005947D4" w:rsidP="00750E09">
            <w:pPr>
              <w:jc w:val="both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>*</w:t>
            </w:r>
            <w:r w:rsidR="00E03F2E" w:rsidRPr="00750E09">
              <w:rPr>
                <w:rFonts w:asciiTheme="minorHAnsi" w:hAnsiTheme="minorHAnsi" w:cstheme="minorHAnsi"/>
              </w:rPr>
              <w:t>Maintenir et développer les liens avec les partenaires Partenariat avec la police et la gendarmerie</w:t>
            </w:r>
          </w:p>
          <w:p w14:paraId="692D40EC" w14:textId="08208DE8" w:rsidR="00750E09" w:rsidRPr="00750E09" w:rsidRDefault="00750E09" w:rsidP="00750E09">
            <w:pPr>
              <w:jc w:val="both"/>
              <w:rPr>
                <w:rFonts w:asciiTheme="minorHAnsi" w:hAnsiTheme="minorHAnsi" w:cstheme="minorHAnsi"/>
              </w:rPr>
            </w:pPr>
          </w:p>
          <w:p w14:paraId="158F4BD8" w14:textId="77777777" w:rsidR="00E03F2E" w:rsidRPr="00750E09" w:rsidRDefault="00E03F2E" w:rsidP="00077F7B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750E09">
              <w:rPr>
                <w:rFonts w:asciiTheme="minorHAnsi" w:hAnsiTheme="minorHAnsi" w:cstheme="minorHAnsi"/>
                <w:b/>
                <w:u w:val="single"/>
              </w:rPr>
              <w:t>4 Information- formation</w:t>
            </w:r>
            <w:r w:rsidRPr="00750E09">
              <w:rPr>
                <w:rFonts w:asciiTheme="minorHAnsi" w:hAnsiTheme="minorHAnsi" w:cstheme="minorHAnsi"/>
                <w:u w:val="single"/>
              </w:rPr>
              <w:t> </w:t>
            </w:r>
            <w:r w:rsidRPr="00750E09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14:paraId="355D4C73" w14:textId="77777777" w:rsidR="0040327F" w:rsidRPr="00750E09" w:rsidRDefault="0040327F" w:rsidP="002D6C84">
            <w:pPr>
              <w:jc w:val="both"/>
              <w:rPr>
                <w:rFonts w:asciiTheme="minorHAnsi" w:hAnsiTheme="minorHAnsi" w:cstheme="minorHAnsi"/>
              </w:rPr>
            </w:pPr>
          </w:p>
          <w:p w14:paraId="574AAD58" w14:textId="77777777" w:rsidR="00E03F2E" w:rsidRPr="00750E09" w:rsidRDefault="005947D4" w:rsidP="00077F7B">
            <w:pPr>
              <w:jc w:val="both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>*</w:t>
            </w:r>
            <w:r w:rsidR="00E03F2E" w:rsidRPr="00750E09">
              <w:rPr>
                <w:rFonts w:asciiTheme="minorHAnsi" w:hAnsiTheme="minorHAnsi" w:cstheme="minorHAnsi"/>
              </w:rPr>
              <w:t xml:space="preserve">Information en temps réel </w:t>
            </w:r>
            <w:r w:rsidR="002274ED" w:rsidRPr="00750E09">
              <w:rPr>
                <w:rFonts w:asciiTheme="minorHAnsi" w:hAnsiTheme="minorHAnsi" w:cstheme="minorHAnsi"/>
              </w:rPr>
              <w:t>du cabinet, des DSDEN</w:t>
            </w:r>
          </w:p>
          <w:p w14:paraId="66E8F371" w14:textId="77777777" w:rsidR="00E03F2E" w:rsidRPr="00750E09" w:rsidRDefault="005947D4" w:rsidP="00077F7B">
            <w:pPr>
              <w:jc w:val="both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>*</w:t>
            </w:r>
            <w:r w:rsidR="00E03F2E" w:rsidRPr="00750E09">
              <w:rPr>
                <w:rFonts w:asciiTheme="minorHAnsi" w:hAnsiTheme="minorHAnsi" w:cstheme="minorHAnsi"/>
              </w:rPr>
              <w:t xml:space="preserve">Présentation du dispositif de prévention. </w:t>
            </w:r>
          </w:p>
          <w:p w14:paraId="11D0142A" w14:textId="5F27D45C" w:rsidR="005947D4" w:rsidRDefault="005947D4" w:rsidP="002D6C84">
            <w:pPr>
              <w:jc w:val="both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>*</w:t>
            </w:r>
            <w:r w:rsidR="00E03F2E" w:rsidRPr="00750E09">
              <w:rPr>
                <w:rFonts w:asciiTheme="minorHAnsi" w:hAnsiTheme="minorHAnsi" w:cstheme="minorHAnsi"/>
              </w:rPr>
              <w:t xml:space="preserve">Formation de </w:t>
            </w:r>
            <w:bookmarkStart w:id="0" w:name="_GoBack"/>
            <w:bookmarkEnd w:id="0"/>
            <w:r w:rsidR="00E03F2E" w:rsidRPr="00750E09">
              <w:rPr>
                <w:rFonts w:asciiTheme="minorHAnsi" w:hAnsiTheme="minorHAnsi" w:cstheme="minorHAnsi"/>
              </w:rPr>
              <w:t>personnels, d’équipes.</w:t>
            </w:r>
          </w:p>
          <w:p w14:paraId="160AC982" w14:textId="13C0460D" w:rsidR="007662E3" w:rsidRDefault="007662E3" w:rsidP="002D6C84">
            <w:pPr>
              <w:jc w:val="both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>Formation gestion de crise</w:t>
            </w:r>
          </w:p>
          <w:p w14:paraId="524C25E1" w14:textId="4E561BAD" w:rsidR="007662E3" w:rsidRDefault="007662E3" w:rsidP="002D6C84">
            <w:pPr>
              <w:jc w:val="both"/>
              <w:rPr>
                <w:rFonts w:asciiTheme="minorHAnsi" w:hAnsiTheme="minorHAnsi" w:cstheme="minorHAnsi"/>
              </w:rPr>
            </w:pPr>
          </w:p>
          <w:p w14:paraId="5870AE1D" w14:textId="2AA31CA4" w:rsidR="007662E3" w:rsidRPr="00750E09" w:rsidRDefault="007662E3" w:rsidP="002D6C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 plus, le coordonnateur veille à la mise en œuvre d’un </w:t>
            </w:r>
            <w:r w:rsidRPr="007662E3">
              <w:rPr>
                <w:rFonts w:asciiTheme="minorHAnsi" w:hAnsiTheme="minorHAnsi" w:cstheme="minorHAnsi"/>
              </w:rPr>
              <w:t>plan pluriannuel de formation des EMS</w:t>
            </w:r>
            <w:r w:rsidRPr="007662E3">
              <w:rPr>
                <w:rFonts w:asciiTheme="minorHAnsi" w:hAnsiTheme="minorHAnsi" w:cstheme="minorHAnsi"/>
              </w:rPr>
              <w:t>, en lien avec le directeur de l’école académique de la formation continue.</w:t>
            </w:r>
          </w:p>
          <w:p w14:paraId="76A24820" w14:textId="77777777" w:rsidR="002274ED" w:rsidRPr="00750E09" w:rsidRDefault="002274ED" w:rsidP="002D6C84">
            <w:pPr>
              <w:jc w:val="both"/>
              <w:rPr>
                <w:rFonts w:asciiTheme="minorHAnsi" w:hAnsiTheme="minorHAnsi" w:cstheme="minorHAnsi"/>
              </w:rPr>
            </w:pPr>
          </w:p>
          <w:p w14:paraId="4AB5EEA8" w14:textId="77777777" w:rsidR="002274ED" w:rsidRPr="00750E09" w:rsidRDefault="00A24F09" w:rsidP="002274ED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750E09">
              <w:rPr>
                <w:rFonts w:asciiTheme="minorHAnsi" w:hAnsiTheme="minorHAnsi" w:cstheme="minorHAnsi"/>
                <w:b/>
                <w:u w:val="single"/>
              </w:rPr>
              <w:t>5</w:t>
            </w:r>
            <w:r w:rsidR="002274ED" w:rsidRPr="00750E09">
              <w:rPr>
                <w:rFonts w:asciiTheme="minorHAnsi" w:hAnsiTheme="minorHAnsi" w:cstheme="minorHAnsi"/>
                <w:b/>
                <w:u w:val="single"/>
              </w:rPr>
              <w:t xml:space="preserve"> Management</w:t>
            </w:r>
          </w:p>
          <w:p w14:paraId="409186C3" w14:textId="77777777" w:rsidR="002274ED" w:rsidRPr="00750E09" w:rsidRDefault="002274ED" w:rsidP="002274ED">
            <w:pPr>
              <w:jc w:val="both"/>
              <w:rPr>
                <w:rFonts w:asciiTheme="minorHAnsi" w:hAnsiTheme="minorHAnsi" w:cstheme="minorHAnsi"/>
              </w:rPr>
            </w:pPr>
          </w:p>
          <w:p w14:paraId="29EBB79D" w14:textId="2340D1C8" w:rsidR="002274ED" w:rsidRPr="00750E09" w:rsidRDefault="002274ED" w:rsidP="00A24F09">
            <w:pPr>
              <w:jc w:val="both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>*</w:t>
            </w:r>
            <w:r w:rsidR="00A24F09" w:rsidRPr="00750E09">
              <w:rPr>
                <w:rFonts w:asciiTheme="minorHAnsi" w:hAnsiTheme="minorHAnsi" w:cstheme="minorHAnsi"/>
              </w:rPr>
              <w:t xml:space="preserve">Organisation et évaluation </w:t>
            </w:r>
            <w:r w:rsidR="007066F6" w:rsidRPr="00750E09">
              <w:rPr>
                <w:rFonts w:asciiTheme="minorHAnsi" w:hAnsiTheme="minorHAnsi" w:cstheme="minorHAnsi"/>
              </w:rPr>
              <w:t xml:space="preserve">annuelle </w:t>
            </w:r>
            <w:r w:rsidR="00A24F09" w:rsidRPr="00750E09">
              <w:rPr>
                <w:rFonts w:asciiTheme="minorHAnsi" w:hAnsiTheme="minorHAnsi" w:cstheme="minorHAnsi"/>
              </w:rPr>
              <w:t>de l’équipe mobile de sécurité</w:t>
            </w:r>
            <w:r w:rsidR="002D264B" w:rsidRPr="00750E09">
              <w:rPr>
                <w:rFonts w:asciiTheme="minorHAnsi" w:hAnsiTheme="minorHAnsi" w:cstheme="minorHAnsi"/>
              </w:rPr>
              <w:t xml:space="preserve"> (</w:t>
            </w:r>
            <w:r w:rsidR="00750E09" w:rsidRPr="00750E09">
              <w:rPr>
                <w:rFonts w:asciiTheme="minorHAnsi" w:hAnsiTheme="minorHAnsi" w:cstheme="minorHAnsi"/>
              </w:rPr>
              <w:t>1</w:t>
            </w:r>
            <w:r w:rsidR="007662E3">
              <w:rPr>
                <w:rFonts w:asciiTheme="minorHAnsi" w:hAnsiTheme="minorHAnsi" w:cstheme="minorHAnsi"/>
              </w:rPr>
              <w:t>7</w:t>
            </w:r>
            <w:r w:rsidR="00750E09" w:rsidRPr="00750E09">
              <w:rPr>
                <w:rFonts w:asciiTheme="minorHAnsi" w:hAnsiTheme="minorHAnsi" w:cstheme="minorHAnsi"/>
              </w:rPr>
              <w:t xml:space="preserve"> personne</w:t>
            </w:r>
            <w:r w:rsidR="007662E3">
              <w:rPr>
                <w:rFonts w:asciiTheme="minorHAnsi" w:hAnsiTheme="minorHAnsi" w:cstheme="minorHAnsi"/>
              </w:rPr>
              <w:t>l</w:t>
            </w:r>
            <w:r w:rsidR="00750E09" w:rsidRPr="00750E09">
              <w:rPr>
                <w:rFonts w:asciiTheme="minorHAnsi" w:hAnsiTheme="minorHAnsi" w:cstheme="minorHAnsi"/>
              </w:rPr>
              <w:t>s)</w:t>
            </w:r>
          </w:p>
          <w:p w14:paraId="52EFD488" w14:textId="77777777" w:rsidR="0040327F" w:rsidRPr="00750E09" w:rsidRDefault="0040327F" w:rsidP="00750E0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2815323" w14:textId="77777777" w:rsidR="00750E09" w:rsidRPr="00750E09" w:rsidRDefault="00750E09" w:rsidP="00750E09">
      <w:pPr>
        <w:jc w:val="both"/>
        <w:rPr>
          <w:rFonts w:asciiTheme="minorHAnsi" w:hAnsiTheme="minorHAnsi" w:cstheme="minorHAnsi"/>
        </w:rPr>
      </w:pPr>
    </w:p>
    <w:p w14:paraId="3EA80677" w14:textId="77777777" w:rsidR="00E03F2E" w:rsidRPr="00750E09" w:rsidRDefault="00E03F2E">
      <w:pPr>
        <w:jc w:val="center"/>
        <w:rPr>
          <w:b/>
          <w:sz w:val="24"/>
        </w:rPr>
      </w:pPr>
    </w:p>
    <w:p w14:paraId="4F0CD31A" w14:textId="77777777" w:rsidR="00E03F2E" w:rsidRPr="00750E09" w:rsidRDefault="00E03F2E">
      <w:pPr>
        <w:jc w:val="center"/>
        <w:rPr>
          <w:b/>
          <w:sz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9"/>
      </w:tblGrid>
      <w:tr w:rsidR="00E03F2E" w:rsidRPr="00750E09" w14:paraId="65FD668C" w14:textId="77777777">
        <w:trPr>
          <w:trHeight w:val="501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B7E69" w14:textId="77777777" w:rsidR="00E03F2E" w:rsidRPr="00750E09" w:rsidRDefault="00E03F2E" w:rsidP="00077F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  <w:b/>
                <w:sz w:val="24"/>
              </w:rPr>
              <w:t>ENVIRONNEMENT</w:t>
            </w:r>
          </w:p>
        </w:tc>
      </w:tr>
      <w:tr w:rsidR="00E03F2E" w14:paraId="5099B04F" w14:textId="77777777">
        <w:trPr>
          <w:trHeight w:val="2052"/>
        </w:trPr>
        <w:tc>
          <w:tcPr>
            <w:tcW w:w="9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F1FC" w14:textId="77777777" w:rsidR="005947D4" w:rsidRPr="00750E09" w:rsidRDefault="005947D4">
            <w:pPr>
              <w:snapToGrid w:val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40772451" w14:textId="77777777" w:rsidR="00E03F2E" w:rsidRPr="00750E09" w:rsidRDefault="00E03F2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750E09">
              <w:rPr>
                <w:rFonts w:asciiTheme="minorHAnsi" w:hAnsiTheme="minorHAnsi" w:cstheme="minorHAnsi"/>
                <w:b/>
                <w:u w:val="single"/>
              </w:rPr>
              <w:t xml:space="preserve">Les </w:t>
            </w:r>
            <w:r w:rsidR="002D6C84" w:rsidRPr="00750E09">
              <w:rPr>
                <w:rFonts w:asciiTheme="minorHAnsi" w:hAnsiTheme="minorHAnsi" w:cstheme="minorHAnsi"/>
                <w:b/>
                <w:u w:val="single"/>
              </w:rPr>
              <w:t>interlocuteur</w:t>
            </w:r>
            <w:r w:rsidRPr="00750E09">
              <w:rPr>
                <w:rFonts w:asciiTheme="minorHAnsi" w:hAnsiTheme="minorHAnsi" w:cstheme="minorHAnsi"/>
                <w:b/>
                <w:u w:val="single"/>
              </w:rPr>
              <w:t>s internes</w:t>
            </w:r>
            <w:r w:rsidRPr="00750E09">
              <w:rPr>
                <w:rFonts w:asciiTheme="minorHAnsi" w:hAnsiTheme="minorHAnsi" w:cstheme="minorHAnsi"/>
                <w:b/>
              </w:rPr>
              <w:t> :</w:t>
            </w:r>
          </w:p>
          <w:p w14:paraId="35B9141D" w14:textId="77777777" w:rsidR="00E03F2E" w:rsidRPr="00750E09" w:rsidRDefault="00E03F2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8456A77" w14:textId="390AF113" w:rsidR="0094785C" w:rsidRPr="00750E09" w:rsidRDefault="0094785C">
            <w:pPr>
              <w:jc w:val="both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 xml:space="preserve">- </w:t>
            </w:r>
            <w:r w:rsidRPr="00750E09">
              <w:rPr>
                <w:rFonts w:asciiTheme="minorHAnsi" w:hAnsiTheme="minorHAnsi" w:cstheme="minorHAnsi"/>
                <w:u w:val="single"/>
              </w:rPr>
              <w:t>le rectorat</w:t>
            </w:r>
            <w:r w:rsidRPr="00750E09">
              <w:rPr>
                <w:rFonts w:asciiTheme="minorHAnsi" w:hAnsiTheme="minorHAnsi" w:cstheme="minorHAnsi"/>
              </w:rPr>
              <w:t xml:space="preserve"> : </w:t>
            </w:r>
            <w:r w:rsidR="002D264B" w:rsidRPr="00750E09">
              <w:rPr>
                <w:rFonts w:asciiTheme="minorHAnsi" w:hAnsiTheme="minorHAnsi" w:cstheme="minorHAnsi"/>
              </w:rPr>
              <w:t>Directeur de cabinet -</w:t>
            </w:r>
            <w:r w:rsidRPr="00750E09">
              <w:rPr>
                <w:rFonts w:asciiTheme="minorHAnsi" w:hAnsiTheme="minorHAnsi" w:cstheme="minorHAnsi"/>
              </w:rPr>
              <w:t xml:space="preserve"> CT-EVS </w:t>
            </w:r>
            <w:r w:rsidR="002D264B" w:rsidRPr="00750E09">
              <w:rPr>
                <w:rFonts w:asciiTheme="minorHAnsi" w:hAnsiTheme="minorHAnsi" w:cstheme="minorHAnsi"/>
              </w:rPr>
              <w:t>–</w:t>
            </w:r>
            <w:r w:rsidRPr="00750E09">
              <w:rPr>
                <w:rFonts w:asciiTheme="minorHAnsi" w:hAnsiTheme="minorHAnsi" w:cstheme="minorHAnsi"/>
              </w:rPr>
              <w:t xml:space="preserve"> </w:t>
            </w:r>
            <w:r w:rsidR="002D264B" w:rsidRPr="00750E09">
              <w:rPr>
                <w:rFonts w:asciiTheme="minorHAnsi" w:hAnsiTheme="minorHAnsi" w:cstheme="minorHAnsi"/>
              </w:rPr>
              <w:t>IA-IPR EVS</w:t>
            </w:r>
            <w:r w:rsidRPr="00750E09">
              <w:rPr>
                <w:rFonts w:asciiTheme="minorHAnsi" w:hAnsiTheme="minorHAnsi" w:cstheme="minorHAnsi"/>
              </w:rPr>
              <w:t xml:space="preserve"> - le service juridique - l’équipe académique valeurs de la République – CT-infirmière – CT- médecin – CT assistante sociale</w:t>
            </w:r>
            <w:r w:rsidR="007662E3">
              <w:rPr>
                <w:rFonts w:asciiTheme="minorHAnsi" w:hAnsiTheme="minorHAnsi" w:cstheme="minorHAnsi"/>
              </w:rPr>
              <w:t xml:space="preserve"> - DRH</w:t>
            </w:r>
          </w:p>
          <w:p w14:paraId="3A12071C" w14:textId="77777777" w:rsidR="0094785C" w:rsidRPr="00750E09" w:rsidRDefault="0094785C">
            <w:pPr>
              <w:jc w:val="both"/>
              <w:rPr>
                <w:rFonts w:asciiTheme="minorHAnsi" w:hAnsiTheme="minorHAnsi" w:cstheme="minorHAnsi"/>
              </w:rPr>
            </w:pPr>
          </w:p>
          <w:p w14:paraId="60A799A2" w14:textId="77777777" w:rsidR="00E03F2E" w:rsidRPr="00750E09" w:rsidRDefault="0094785C">
            <w:pPr>
              <w:jc w:val="both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 xml:space="preserve"> </w:t>
            </w:r>
            <w:r w:rsidR="00F15B12" w:rsidRPr="00750E09">
              <w:rPr>
                <w:rFonts w:asciiTheme="minorHAnsi" w:hAnsiTheme="minorHAnsi" w:cstheme="minorHAnsi"/>
              </w:rPr>
              <w:t xml:space="preserve">- </w:t>
            </w:r>
            <w:r w:rsidR="00F15B12" w:rsidRPr="00750E09">
              <w:rPr>
                <w:rFonts w:asciiTheme="minorHAnsi" w:hAnsiTheme="minorHAnsi" w:cstheme="minorHAnsi"/>
                <w:u w:val="single"/>
              </w:rPr>
              <w:t>la direction académique</w:t>
            </w:r>
            <w:r w:rsidR="00F15B12" w:rsidRPr="00750E09">
              <w:rPr>
                <w:rFonts w:asciiTheme="minorHAnsi" w:hAnsiTheme="minorHAnsi" w:cstheme="minorHAnsi"/>
              </w:rPr>
              <w:t> :</w:t>
            </w:r>
            <w:r w:rsidR="00F15B12" w:rsidRPr="00750E09">
              <w:rPr>
                <w:rFonts w:asciiTheme="minorHAnsi" w:hAnsiTheme="minorHAnsi" w:cstheme="minorHAnsi"/>
                <w:b/>
              </w:rPr>
              <w:t xml:space="preserve"> </w:t>
            </w:r>
            <w:r w:rsidRPr="00750E09">
              <w:rPr>
                <w:rFonts w:asciiTheme="minorHAnsi" w:hAnsiTheme="minorHAnsi" w:cstheme="minorHAnsi"/>
                <w:bCs/>
              </w:rPr>
              <w:t>DASEN – DAASEN- CMPV</w:t>
            </w:r>
          </w:p>
          <w:p w14:paraId="18BDBB3D" w14:textId="77777777" w:rsidR="002D264B" w:rsidRPr="00750E09" w:rsidRDefault="002D264B">
            <w:pPr>
              <w:jc w:val="both"/>
              <w:rPr>
                <w:rFonts w:asciiTheme="minorHAnsi" w:hAnsiTheme="minorHAnsi" w:cstheme="minorHAnsi"/>
              </w:rPr>
            </w:pPr>
          </w:p>
          <w:p w14:paraId="41C4CF67" w14:textId="77777777" w:rsidR="002D264B" w:rsidRPr="00750E09" w:rsidRDefault="002D264B" w:rsidP="002D264B">
            <w:pPr>
              <w:jc w:val="both"/>
              <w:rPr>
                <w:rFonts w:asciiTheme="minorHAnsi" w:hAnsiTheme="minorHAnsi" w:cstheme="minorHAnsi"/>
              </w:rPr>
            </w:pPr>
            <w:r w:rsidRPr="00750E09">
              <w:rPr>
                <w:rFonts w:asciiTheme="minorHAnsi" w:hAnsiTheme="minorHAnsi" w:cstheme="minorHAnsi"/>
              </w:rPr>
              <w:t>- Etablissements : personnels de direction, CPE, enseignants, autres personnels, parents, élèves</w:t>
            </w:r>
          </w:p>
          <w:p w14:paraId="36557DC2" w14:textId="77777777" w:rsidR="00E03F2E" w:rsidRPr="00750E09" w:rsidRDefault="00E03F2E">
            <w:pPr>
              <w:jc w:val="both"/>
              <w:rPr>
                <w:rFonts w:asciiTheme="minorHAnsi" w:hAnsiTheme="minorHAnsi" w:cstheme="minorHAnsi"/>
              </w:rPr>
            </w:pPr>
          </w:p>
          <w:p w14:paraId="08C63F11" w14:textId="77777777" w:rsidR="00E03F2E" w:rsidRPr="00750E09" w:rsidRDefault="00E03F2E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750E09">
              <w:rPr>
                <w:rFonts w:asciiTheme="minorHAnsi" w:hAnsiTheme="minorHAnsi" w:cstheme="minorHAnsi"/>
                <w:b/>
                <w:u w:val="single"/>
              </w:rPr>
              <w:t>Les partenaires externes</w:t>
            </w:r>
            <w:r w:rsidRPr="00750E09">
              <w:rPr>
                <w:rFonts w:asciiTheme="minorHAnsi" w:hAnsiTheme="minorHAnsi" w:cstheme="minorHAnsi"/>
                <w:b/>
              </w:rPr>
              <w:t> :</w:t>
            </w:r>
            <w:r w:rsidRPr="00750E09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  <w:p w14:paraId="386E1C82" w14:textId="77777777" w:rsidR="00E03F2E" w:rsidRPr="00750E09" w:rsidRDefault="00E03F2E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3EEE21F6" w14:textId="1DFCB390" w:rsidR="0040327F" w:rsidRPr="00077F7B" w:rsidRDefault="00E03F2E" w:rsidP="00750E09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750E09">
              <w:rPr>
                <w:rFonts w:asciiTheme="minorHAnsi" w:hAnsiTheme="minorHAnsi" w:cstheme="minorHAnsi"/>
              </w:rPr>
              <w:t>la</w:t>
            </w:r>
            <w:proofErr w:type="gramEnd"/>
            <w:r w:rsidRPr="00750E09">
              <w:rPr>
                <w:rFonts w:asciiTheme="minorHAnsi" w:hAnsiTheme="minorHAnsi" w:cstheme="minorHAnsi"/>
              </w:rPr>
              <w:t xml:space="preserve"> police - la gendarmerie </w:t>
            </w:r>
            <w:r w:rsidR="00E24E5F" w:rsidRPr="00750E09">
              <w:rPr>
                <w:rFonts w:asciiTheme="minorHAnsi" w:hAnsiTheme="minorHAnsi" w:cstheme="minorHAnsi"/>
              </w:rPr>
              <w:t xml:space="preserve">- la PJJ </w:t>
            </w:r>
            <w:r w:rsidR="00E24E5F" w:rsidRPr="00750E09">
              <w:rPr>
                <w:rFonts w:asciiTheme="minorHAnsi" w:hAnsiTheme="minorHAnsi" w:cstheme="minorHAnsi"/>
                <w:color w:val="FF0000"/>
              </w:rPr>
              <w:t xml:space="preserve">- </w:t>
            </w:r>
            <w:r w:rsidRPr="00750E09">
              <w:rPr>
                <w:rFonts w:asciiTheme="minorHAnsi" w:hAnsiTheme="minorHAnsi" w:cstheme="minorHAnsi"/>
              </w:rPr>
              <w:t>les collectivités territoriales - les diverses associations.</w:t>
            </w:r>
            <w:r w:rsidR="00750E09" w:rsidRPr="00077F7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30DADA7" w14:textId="77777777" w:rsidR="00E03F2E" w:rsidRDefault="00E03F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9"/>
      </w:tblGrid>
      <w:tr w:rsidR="00E03F2E" w14:paraId="5625DE17" w14:textId="77777777">
        <w:trPr>
          <w:trHeight w:val="671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CBA92D" w14:textId="77777777" w:rsidR="00E03F2E" w:rsidRPr="00077F7B" w:rsidRDefault="00E24E5F">
            <w:pPr>
              <w:pStyle w:val="Titre1"/>
              <w:snapToGrid w:val="0"/>
              <w:rPr>
                <w:rFonts w:asciiTheme="minorHAnsi" w:hAnsiTheme="minorHAnsi" w:cstheme="minorHAnsi"/>
              </w:rPr>
            </w:pPr>
            <w:r w:rsidRPr="00077F7B">
              <w:rPr>
                <w:rFonts w:asciiTheme="minorHAnsi" w:hAnsiTheme="minorHAnsi" w:cstheme="minorHAnsi"/>
              </w:rPr>
              <w:t>SPECIFICITES DU POSTE</w:t>
            </w:r>
          </w:p>
        </w:tc>
      </w:tr>
      <w:tr w:rsidR="00E03F2E" w14:paraId="7D4BCF99" w14:textId="77777777" w:rsidTr="00077F7B">
        <w:trPr>
          <w:trHeight w:val="1414"/>
        </w:trPr>
        <w:tc>
          <w:tcPr>
            <w:tcW w:w="9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01C9" w14:textId="77777777" w:rsidR="0094785C" w:rsidRDefault="0094785C" w:rsidP="00077F7B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Mobilité sur tout le territoire alsacien </w:t>
            </w:r>
          </w:p>
          <w:p w14:paraId="183F1EF0" w14:textId="77777777" w:rsidR="00E03F2E" w:rsidRPr="00077F7B" w:rsidRDefault="0094785C" w:rsidP="00077F7B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</w:t>
            </w:r>
            <w:r w:rsidR="00E03F2E" w:rsidRPr="00077F7B">
              <w:rPr>
                <w:rFonts w:asciiTheme="minorHAnsi" w:hAnsiTheme="minorHAnsi" w:cstheme="minorHAnsi"/>
              </w:rPr>
              <w:t>éactivité en situation de crise avec intervention d’urgence si nécessaire (besoin d’une appréciation rapide, de réactivité et de mobilisation du « réseau », c’est-à-dire de personnes ou de structures ayant été identifiées comme des ressources potentielles).</w:t>
            </w:r>
          </w:p>
          <w:p w14:paraId="4892A964" w14:textId="77777777" w:rsidR="0040327F" w:rsidRDefault="00E03F2E" w:rsidP="00077F7B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</w:rPr>
            </w:pPr>
            <w:r w:rsidRPr="00077F7B">
              <w:rPr>
                <w:rFonts w:asciiTheme="minorHAnsi" w:hAnsiTheme="minorHAnsi" w:cstheme="minorHAnsi"/>
              </w:rPr>
              <w:t xml:space="preserve">- </w:t>
            </w:r>
            <w:r w:rsidR="0094785C">
              <w:rPr>
                <w:rFonts w:asciiTheme="minorHAnsi" w:hAnsiTheme="minorHAnsi" w:cstheme="minorHAnsi"/>
              </w:rPr>
              <w:t>D</w:t>
            </w:r>
            <w:r w:rsidRPr="00077F7B">
              <w:rPr>
                <w:rFonts w:asciiTheme="minorHAnsi" w:hAnsiTheme="minorHAnsi" w:cstheme="minorHAnsi"/>
              </w:rPr>
              <w:t xml:space="preserve">isponibilité et adaptabilité importantes : certaines réunions sont </w:t>
            </w:r>
            <w:r w:rsidR="002D6C84">
              <w:rPr>
                <w:rFonts w:asciiTheme="minorHAnsi" w:hAnsiTheme="minorHAnsi" w:cstheme="minorHAnsi"/>
              </w:rPr>
              <w:t>susceptibles de</w:t>
            </w:r>
            <w:r w:rsidRPr="00077F7B">
              <w:rPr>
                <w:rFonts w:asciiTheme="minorHAnsi" w:hAnsiTheme="minorHAnsi" w:cstheme="minorHAnsi"/>
              </w:rPr>
              <w:t xml:space="preserve"> se dérouler en </w:t>
            </w:r>
            <w:r w:rsidR="002D6C84">
              <w:rPr>
                <w:rFonts w:asciiTheme="minorHAnsi" w:hAnsiTheme="minorHAnsi" w:cstheme="minorHAnsi"/>
              </w:rPr>
              <w:t>fin de journée</w:t>
            </w:r>
            <w:r w:rsidRPr="00077F7B">
              <w:rPr>
                <w:rFonts w:asciiTheme="minorHAnsi" w:hAnsiTheme="minorHAnsi" w:cstheme="minorHAnsi"/>
              </w:rPr>
              <w:t xml:space="preserve"> et certaines périodes sont plus </w:t>
            </w:r>
            <w:r w:rsidR="002D6C84">
              <w:rPr>
                <w:rFonts w:asciiTheme="minorHAnsi" w:hAnsiTheme="minorHAnsi" w:cstheme="minorHAnsi"/>
              </w:rPr>
              <w:t>dens</w:t>
            </w:r>
            <w:r w:rsidRPr="00077F7B">
              <w:rPr>
                <w:rFonts w:asciiTheme="minorHAnsi" w:hAnsiTheme="minorHAnsi" w:cstheme="minorHAnsi"/>
              </w:rPr>
              <w:t>es (notamment avant les vacances scolaires).</w:t>
            </w:r>
          </w:p>
          <w:p w14:paraId="3D7930C1" w14:textId="77777777" w:rsidR="002274ED" w:rsidRDefault="002274ED" w:rsidP="00077F7B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4785C">
              <w:rPr>
                <w:rFonts w:asciiTheme="minorHAnsi" w:hAnsiTheme="minorHAnsi" w:cstheme="minorHAnsi"/>
              </w:rPr>
              <w:t>Organiser et tenir la cellule de crise du rectorat</w:t>
            </w:r>
          </w:p>
          <w:p w14:paraId="6D502444" w14:textId="77777777" w:rsidR="002274ED" w:rsidRDefault="002274ED" w:rsidP="00077F7B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Rédiger un rapport annuel de mission. </w:t>
            </w:r>
          </w:p>
          <w:p w14:paraId="368C41D6" w14:textId="77777777" w:rsidR="002274ED" w:rsidRDefault="002274ED" w:rsidP="00077F7B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4785C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enir un tableau de bord</w:t>
            </w:r>
          </w:p>
          <w:p w14:paraId="3DC66F68" w14:textId="0FB89840" w:rsidR="0094785C" w:rsidRPr="00077F7B" w:rsidRDefault="0094785C" w:rsidP="00077F7B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Être titulaire du permis B</w:t>
            </w:r>
            <w:r w:rsidR="007662E3">
              <w:rPr>
                <w:rFonts w:asciiTheme="minorHAnsi" w:hAnsiTheme="minorHAnsi" w:cstheme="minorHAnsi"/>
              </w:rPr>
              <w:t> ; être véhiculé</w:t>
            </w:r>
          </w:p>
          <w:p w14:paraId="00ACB942" w14:textId="77777777" w:rsidR="00E03F2E" w:rsidRPr="00077F7B" w:rsidRDefault="00E03F2E" w:rsidP="00077F7B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0680A61" w14:textId="77777777" w:rsidR="00E03F2E" w:rsidRDefault="00E03F2E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9"/>
      </w:tblGrid>
      <w:tr w:rsidR="00E03F2E" w14:paraId="003EAE78" w14:textId="77777777">
        <w:trPr>
          <w:trHeight w:val="798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6322E7" w14:textId="77777777" w:rsidR="00E03F2E" w:rsidRPr="00077F7B" w:rsidRDefault="00E03F2E">
            <w:pPr>
              <w:pStyle w:val="Titre1"/>
              <w:snapToGrid w:val="0"/>
              <w:rPr>
                <w:rFonts w:asciiTheme="minorHAnsi" w:hAnsiTheme="minorHAnsi" w:cstheme="minorHAnsi"/>
              </w:rPr>
            </w:pPr>
            <w:r w:rsidRPr="00077F7B">
              <w:rPr>
                <w:rFonts w:asciiTheme="minorHAnsi" w:hAnsiTheme="minorHAnsi" w:cstheme="minorHAnsi"/>
              </w:rPr>
              <w:lastRenderedPageBreak/>
              <w:t>COMPETENCES REQUISES</w:t>
            </w:r>
          </w:p>
        </w:tc>
      </w:tr>
      <w:tr w:rsidR="00E03F2E" w14:paraId="0F40547D" w14:textId="77777777">
        <w:trPr>
          <w:cantSplit/>
          <w:trHeight w:val="3761"/>
        </w:trPr>
        <w:tc>
          <w:tcPr>
            <w:tcW w:w="9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EE0F" w14:textId="77777777" w:rsidR="002D264B" w:rsidRDefault="002D264B" w:rsidP="00077F7B">
            <w:pPr>
              <w:snapToGrid w:val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4E34A5B1" w14:textId="77777777" w:rsidR="002D264B" w:rsidRPr="002D264B" w:rsidRDefault="002D264B" w:rsidP="002D264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64B">
              <w:rPr>
                <w:rFonts w:asciiTheme="minorHAnsi" w:hAnsiTheme="minorHAnsi" w:cstheme="minorHAnsi"/>
                <w:sz w:val="20"/>
                <w:szCs w:val="20"/>
              </w:rPr>
              <w:t>Aptitude au travail en équipe</w:t>
            </w:r>
          </w:p>
          <w:p w14:paraId="54C56346" w14:textId="77777777" w:rsidR="002D264B" w:rsidRPr="002D264B" w:rsidRDefault="002D264B" w:rsidP="002D264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64B">
              <w:rPr>
                <w:rFonts w:asciiTheme="minorHAnsi" w:hAnsiTheme="minorHAnsi" w:cstheme="minorHAnsi"/>
                <w:sz w:val="20"/>
                <w:szCs w:val="20"/>
              </w:rPr>
              <w:t>Facultés d’adaptation et esprit d’initiative avec réactivité et rapidité d’exécution</w:t>
            </w:r>
          </w:p>
          <w:p w14:paraId="337E4474" w14:textId="77777777" w:rsidR="002D264B" w:rsidRPr="002D264B" w:rsidRDefault="002D264B" w:rsidP="002D264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64B">
              <w:rPr>
                <w:rFonts w:asciiTheme="minorHAnsi" w:hAnsiTheme="minorHAnsi" w:cstheme="minorHAnsi"/>
                <w:sz w:val="20"/>
                <w:szCs w:val="20"/>
              </w:rPr>
              <w:t>Calme et maitrise de soi</w:t>
            </w:r>
          </w:p>
          <w:p w14:paraId="0E14EFAF" w14:textId="77777777" w:rsidR="002D264B" w:rsidRPr="002D264B" w:rsidRDefault="002D264B" w:rsidP="002D264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64B">
              <w:rPr>
                <w:rFonts w:asciiTheme="minorHAnsi" w:hAnsiTheme="minorHAnsi" w:cstheme="minorHAnsi"/>
                <w:sz w:val="20"/>
                <w:szCs w:val="20"/>
              </w:rPr>
              <w:t xml:space="preserve">Sens de l’autorité et de l’écoute  </w:t>
            </w:r>
          </w:p>
          <w:p w14:paraId="543BC25F" w14:textId="77777777" w:rsidR="002D264B" w:rsidRPr="002D264B" w:rsidRDefault="002D264B" w:rsidP="002D264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64B">
              <w:rPr>
                <w:rFonts w:asciiTheme="minorHAnsi" w:hAnsiTheme="minorHAnsi" w:cstheme="minorHAnsi"/>
                <w:sz w:val="20"/>
                <w:szCs w:val="20"/>
              </w:rPr>
              <w:t>Comportement entretenant un climat positif</w:t>
            </w:r>
          </w:p>
          <w:p w14:paraId="139CA063" w14:textId="77777777" w:rsidR="002D264B" w:rsidRPr="002D264B" w:rsidRDefault="002D264B" w:rsidP="002D264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64B">
              <w:rPr>
                <w:rFonts w:asciiTheme="minorHAnsi" w:hAnsiTheme="minorHAnsi" w:cstheme="minorHAnsi"/>
                <w:sz w:val="20"/>
                <w:szCs w:val="20"/>
              </w:rPr>
              <w:t>Sens aigu de l’observation</w:t>
            </w:r>
          </w:p>
          <w:p w14:paraId="7AC1C2B0" w14:textId="77777777" w:rsidR="002D264B" w:rsidRPr="002D264B" w:rsidRDefault="002D264B" w:rsidP="002D264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64B">
              <w:rPr>
                <w:rFonts w:asciiTheme="minorHAnsi" w:hAnsiTheme="minorHAnsi" w:cstheme="minorHAnsi"/>
                <w:sz w:val="20"/>
                <w:szCs w:val="20"/>
              </w:rPr>
              <w:t xml:space="preserve">Ponctualité, courtoisie et disponibilité.  </w:t>
            </w:r>
          </w:p>
          <w:p w14:paraId="7656DA23" w14:textId="77777777" w:rsidR="002D264B" w:rsidRPr="002D264B" w:rsidRDefault="002D264B" w:rsidP="002D264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D264B">
              <w:rPr>
                <w:rFonts w:asciiTheme="minorHAnsi" w:hAnsiTheme="minorHAnsi" w:cstheme="minorHAnsi"/>
                <w:sz w:val="20"/>
                <w:szCs w:val="20"/>
              </w:rPr>
              <w:t>Loyauté et respect de la hiérarchie</w:t>
            </w:r>
          </w:p>
          <w:p w14:paraId="7CFB68D2" w14:textId="77777777" w:rsidR="002D264B" w:rsidRDefault="002D264B" w:rsidP="00077F7B">
            <w:pPr>
              <w:snapToGrid w:val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53F14716" w14:textId="77777777" w:rsidR="002D264B" w:rsidRDefault="002D264B" w:rsidP="00077F7B">
            <w:pPr>
              <w:snapToGrid w:val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6A40E823" w14:textId="77777777" w:rsidR="00E03F2E" w:rsidRPr="00077F7B" w:rsidRDefault="00E03F2E" w:rsidP="00077F7B">
            <w:pPr>
              <w:snapToGrid w:val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077F7B">
              <w:rPr>
                <w:rFonts w:asciiTheme="minorHAnsi" w:hAnsiTheme="minorHAnsi" w:cstheme="minorHAnsi"/>
                <w:b/>
                <w:u w:val="single"/>
              </w:rPr>
              <w:t xml:space="preserve">Connaissances </w:t>
            </w:r>
            <w:r w:rsidRPr="00077F7B">
              <w:rPr>
                <w:rFonts w:asciiTheme="minorHAnsi" w:hAnsiTheme="minorHAnsi" w:cstheme="minorHAnsi"/>
                <w:b/>
              </w:rPr>
              <w:t>:</w:t>
            </w:r>
            <w:r w:rsidRPr="00077F7B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  <w:p w14:paraId="57167C0D" w14:textId="77777777" w:rsidR="002D6C84" w:rsidRPr="00077F7B" w:rsidRDefault="002D6C84" w:rsidP="00077F7B">
            <w:pPr>
              <w:jc w:val="both"/>
              <w:rPr>
                <w:rFonts w:asciiTheme="minorHAnsi" w:hAnsiTheme="minorHAnsi" w:cstheme="minorHAnsi"/>
              </w:rPr>
            </w:pPr>
            <w:r w:rsidRPr="00A502E1">
              <w:rPr>
                <w:rFonts w:asciiTheme="minorHAnsi" w:hAnsiTheme="minorHAnsi" w:cstheme="minorHAnsi"/>
                <w:b/>
              </w:rPr>
              <w:t xml:space="preserve">- l’institution : </w:t>
            </w:r>
            <w:r w:rsidRPr="00A502E1">
              <w:rPr>
                <w:rFonts w:asciiTheme="minorHAnsi" w:hAnsiTheme="minorHAnsi" w:cstheme="minorHAnsi"/>
              </w:rPr>
              <w:t>les objectifs et les enjeux du système éducatif (structure et organisation), le fonctionnement des EPLE et des services académiques de l’EN, l’ensemble des dispositifs éducatifs en place dans les EPLE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4A1E9CC" w14:textId="77777777" w:rsidR="00E03F2E" w:rsidRPr="00077F7B" w:rsidRDefault="00E03F2E" w:rsidP="00077F7B">
            <w:pPr>
              <w:jc w:val="both"/>
              <w:rPr>
                <w:rFonts w:asciiTheme="minorHAnsi" w:hAnsiTheme="minorHAnsi" w:cstheme="minorHAnsi"/>
              </w:rPr>
            </w:pPr>
            <w:r w:rsidRPr="00077F7B">
              <w:rPr>
                <w:rFonts w:asciiTheme="minorHAnsi" w:hAnsiTheme="minorHAnsi" w:cstheme="minorHAnsi"/>
                <w:b/>
              </w:rPr>
              <w:t xml:space="preserve">- la violence : </w:t>
            </w:r>
            <w:r w:rsidRPr="00077F7B">
              <w:rPr>
                <w:rFonts w:asciiTheme="minorHAnsi" w:hAnsiTheme="minorHAnsi" w:cstheme="minorHAnsi"/>
              </w:rPr>
              <w:t>les manifestations de la violence ordinaire, la violence en milieu scolaire</w:t>
            </w:r>
            <w:r w:rsidR="002D6C84">
              <w:rPr>
                <w:rFonts w:asciiTheme="minorHAnsi" w:hAnsiTheme="minorHAnsi" w:cstheme="minorHAnsi"/>
              </w:rPr>
              <w:t>, la v</w:t>
            </w:r>
            <w:r w:rsidR="002D6C84" w:rsidRPr="002D6C84">
              <w:rPr>
                <w:rFonts w:asciiTheme="minorHAnsi" w:hAnsiTheme="minorHAnsi" w:cstheme="minorHAnsi"/>
              </w:rPr>
              <w:t>iolence</w:t>
            </w:r>
            <w:r w:rsidRPr="00077F7B">
              <w:rPr>
                <w:rFonts w:asciiTheme="minorHAnsi" w:hAnsiTheme="minorHAnsi" w:cstheme="minorHAnsi"/>
              </w:rPr>
              <w:t xml:space="preserve"> d’un point de vue psychique et sociologique.</w:t>
            </w:r>
            <w:r w:rsidR="005E2E09" w:rsidRPr="00077F7B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2293003E" w14:textId="77777777" w:rsidR="00E03F2E" w:rsidRPr="00077F7B" w:rsidRDefault="00E03F2E" w:rsidP="00077F7B">
            <w:pPr>
              <w:jc w:val="both"/>
              <w:rPr>
                <w:rFonts w:asciiTheme="minorHAnsi" w:hAnsiTheme="minorHAnsi" w:cstheme="minorHAnsi"/>
              </w:rPr>
            </w:pPr>
            <w:r w:rsidRPr="00077F7B">
              <w:rPr>
                <w:rFonts w:asciiTheme="minorHAnsi" w:hAnsiTheme="minorHAnsi" w:cstheme="minorHAnsi"/>
              </w:rPr>
              <w:t xml:space="preserve">- </w:t>
            </w:r>
            <w:r w:rsidRPr="00077F7B">
              <w:rPr>
                <w:rFonts w:asciiTheme="minorHAnsi" w:hAnsiTheme="minorHAnsi" w:cstheme="minorHAnsi"/>
                <w:b/>
              </w:rPr>
              <w:t>le fonctionnement des instances partenariales :</w:t>
            </w:r>
            <w:r w:rsidRPr="00077F7B">
              <w:rPr>
                <w:rFonts w:asciiTheme="minorHAnsi" w:hAnsiTheme="minorHAnsi" w:cstheme="minorHAnsi"/>
              </w:rPr>
              <w:t xml:space="preserve"> collectivités territoriales, </w:t>
            </w:r>
            <w:r w:rsidR="005E2E09" w:rsidRPr="00077F7B">
              <w:rPr>
                <w:rFonts w:asciiTheme="minorHAnsi" w:hAnsiTheme="minorHAnsi" w:cstheme="minorHAnsi"/>
              </w:rPr>
              <w:t xml:space="preserve">autres services de l’Etat </w:t>
            </w:r>
            <w:r w:rsidRPr="00077F7B">
              <w:rPr>
                <w:rFonts w:asciiTheme="minorHAnsi" w:hAnsiTheme="minorHAnsi" w:cstheme="minorHAnsi"/>
              </w:rPr>
              <w:t>(</w:t>
            </w:r>
            <w:r w:rsidR="002D6C84">
              <w:rPr>
                <w:rFonts w:asciiTheme="minorHAnsi" w:hAnsiTheme="minorHAnsi" w:cstheme="minorHAnsi"/>
              </w:rPr>
              <w:t>p</w:t>
            </w:r>
            <w:r w:rsidRPr="00077F7B">
              <w:rPr>
                <w:rFonts w:asciiTheme="minorHAnsi" w:hAnsiTheme="minorHAnsi" w:cstheme="minorHAnsi"/>
              </w:rPr>
              <w:t>réfecture, justice, police, gendarmerie)</w:t>
            </w:r>
            <w:r w:rsidR="002D6C84">
              <w:rPr>
                <w:rFonts w:asciiTheme="minorHAnsi" w:hAnsiTheme="minorHAnsi" w:cstheme="minorHAnsi"/>
              </w:rPr>
              <w:t>.</w:t>
            </w:r>
          </w:p>
          <w:p w14:paraId="7C7D08C9" w14:textId="77777777" w:rsidR="00E03F2E" w:rsidRPr="00077F7B" w:rsidRDefault="00E03F2E" w:rsidP="00077F7B">
            <w:pPr>
              <w:jc w:val="both"/>
              <w:rPr>
                <w:rFonts w:asciiTheme="minorHAnsi" w:hAnsiTheme="minorHAnsi" w:cstheme="minorHAnsi"/>
              </w:rPr>
            </w:pPr>
            <w:r w:rsidRPr="00077F7B">
              <w:rPr>
                <w:rFonts w:asciiTheme="minorHAnsi" w:hAnsiTheme="minorHAnsi" w:cstheme="minorHAnsi"/>
                <w:b/>
              </w:rPr>
              <w:t xml:space="preserve">- le droit : </w:t>
            </w:r>
            <w:r w:rsidRPr="00077F7B">
              <w:rPr>
                <w:rFonts w:asciiTheme="minorHAnsi" w:hAnsiTheme="minorHAnsi" w:cstheme="minorHAnsi"/>
                <w:bCs/>
              </w:rPr>
              <w:t>notions sur les</w:t>
            </w:r>
            <w:r w:rsidRPr="00077F7B">
              <w:rPr>
                <w:rFonts w:asciiTheme="minorHAnsi" w:hAnsiTheme="minorHAnsi" w:cstheme="minorHAnsi"/>
              </w:rPr>
              <w:t xml:space="preserve"> procédures judiciaires et notions sur les droits de l’enfant.</w:t>
            </w:r>
          </w:p>
          <w:p w14:paraId="63C7050C" w14:textId="2D87B959" w:rsidR="00E03F2E" w:rsidRDefault="00E03F2E" w:rsidP="00077F7B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ADE495F" w14:textId="0D7F7695" w:rsidR="007662E3" w:rsidRPr="00077F7B" w:rsidRDefault="007662E3" w:rsidP="00077F7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Vademecum : </w:t>
            </w:r>
            <w:hyperlink r:id="rId8" w:history="1">
              <w:r>
                <w:rPr>
                  <w:rStyle w:val="Lienhypertexte"/>
                </w:rPr>
                <w:t>Guide_EMS-2017.pdf (ac-besancon.fr)</w:t>
              </w:r>
            </w:hyperlink>
          </w:p>
          <w:p w14:paraId="65AF0D46" w14:textId="77777777" w:rsidR="007662E3" w:rsidRDefault="007662E3" w:rsidP="00077F7B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65198B47" w14:textId="6DF4DC29" w:rsidR="00E03F2E" w:rsidRPr="00077F7B" w:rsidRDefault="00E03F2E" w:rsidP="00077F7B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077F7B">
              <w:rPr>
                <w:rFonts w:asciiTheme="minorHAnsi" w:hAnsiTheme="minorHAnsi" w:cstheme="minorHAnsi"/>
                <w:b/>
                <w:u w:val="single"/>
              </w:rPr>
              <w:t>Capacités :</w:t>
            </w:r>
          </w:p>
          <w:p w14:paraId="20010E8B" w14:textId="77777777" w:rsidR="00E03F2E" w:rsidRPr="00077F7B" w:rsidRDefault="00E03F2E" w:rsidP="00077F7B">
            <w:pPr>
              <w:jc w:val="both"/>
              <w:rPr>
                <w:rFonts w:asciiTheme="minorHAnsi" w:hAnsiTheme="minorHAnsi" w:cstheme="minorHAnsi"/>
              </w:rPr>
            </w:pPr>
            <w:r w:rsidRPr="00077F7B">
              <w:rPr>
                <w:rFonts w:asciiTheme="minorHAnsi" w:hAnsiTheme="minorHAnsi" w:cstheme="minorHAnsi"/>
                <w:b/>
              </w:rPr>
              <w:t xml:space="preserve">- analyse de situation : </w:t>
            </w:r>
            <w:r w:rsidRPr="00077F7B">
              <w:rPr>
                <w:rFonts w:asciiTheme="minorHAnsi" w:hAnsiTheme="minorHAnsi" w:cstheme="minorHAnsi"/>
              </w:rPr>
              <w:t>état des lieux - analyse de besoin - cahier des charges.</w:t>
            </w:r>
          </w:p>
          <w:p w14:paraId="6397A59D" w14:textId="77777777" w:rsidR="00E03F2E" w:rsidRPr="00077F7B" w:rsidRDefault="00E03F2E" w:rsidP="00077F7B">
            <w:pPr>
              <w:jc w:val="both"/>
              <w:rPr>
                <w:rFonts w:asciiTheme="minorHAnsi" w:hAnsiTheme="minorHAnsi" w:cstheme="minorHAnsi"/>
              </w:rPr>
            </w:pPr>
            <w:r w:rsidRPr="00077F7B">
              <w:rPr>
                <w:rFonts w:asciiTheme="minorHAnsi" w:hAnsiTheme="minorHAnsi" w:cstheme="minorHAnsi"/>
                <w:b/>
              </w:rPr>
              <w:t>- gestion des personnes :</w:t>
            </w:r>
            <w:r w:rsidRPr="00077F7B">
              <w:rPr>
                <w:rFonts w:asciiTheme="minorHAnsi" w:hAnsiTheme="minorHAnsi" w:cstheme="minorHAnsi"/>
              </w:rPr>
              <w:t xml:space="preserve"> médiation, gestion des conflits, gestion des équipes.</w:t>
            </w:r>
          </w:p>
          <w:p w14:paraId="4BB95DF0" w14:textId="77777777" w:rsidR="00E03F2E" w:rsidRPr="00077F7B" w:rsidRDefault="00E03F2E" w:rsidP="00077F7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77F7B">
              <w:rPr>
                <w:rFonts w:asciiTheme="minorHAnsi" w:hAnsiTheme="minorHAnsi" w:cstheme="minorHAnsi"/>
                <w:b/>
              </w:rPr>
              <w:t xml:space="preserve">- cadre institutionnel : </w:t>
            </w:r>
          </w:p>
          <w:p w14:paraId="21559B3A" w14:textId="77777777" w:rsidR="00E03F2E" w:rsidRPr="00077F7B" w:rsidRDefault="00E03F2E" w:rsidP="00077F7B">
            <w:pPr>
              <w:ind w:left="426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077F7B">
              <w:rPr>
                <w:rFonts w:asciiTheme="minorHAnsi" w:hAnsiTheme="minorHAnsi" w:cstheme="minorHAnsi"/>
              </w:rPr>
              <w:t>savoir</w:t>
            </w:r>
            <w:proofErr w:type="gramEnd"/>
            <w:r w:rsidRPr="00077F7B">
              <w:rPr>
                <w:rFonts w:asciiTheme="minorHAnsi" w:hAnsiTheme="minorHAnsi" w:cstheme="minorHAnsi"/>
              </w:rPr>
              <w:t xml:space="preserve"> se positionner dans l’institution à partir de sa fonction et de son</w:t>
            </w:r>
            <w:r w:rsidRPr="00077F7B">
              <w:rPr>
                <w:rFonts w:asciiTheme="minorHAnsi" w:hAnsiTheme="minorHAnsi" w:cstheme="minorHAnsi"/>
                <w:b/>
              </w:rPr>
              <w:t xml:space="preserve"> </w:t>
            </w:r>
            <w:r w:rsidRPr="00077F7B">
              <w:rPr>
                <w:rFonts w:asciiTheme="minorHAnsi" w:hAnsiTheme="minorHAnsi" w:cstheme="minorHAnsi"/>
              </w:rPr>
              <w:t>rôle.</w:t>
            </w:r>
          </w:p>
          <w:p w14:paraId="6C30CE25" w14:textId="77777777" w:rsidR="00E03F2E" w:rsidRPr="00077F7B" w:rsidRDefault="00E03F2E" w:rsidP="00077F7B">
            <w:pPr>
              <w:ind w:left="426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077F7B">
              <w:rPr>
                <w:rFonts w:asciiTheme="minorHAnsi" w:hAnsiTheme="minorHAnsi" w:cstheme="minorHAnsi"/>
              </w:rPr>
              <w:t>savoir</w:t>
            </w:r>
            <w:proofErr w:type="gramEnd"/>
            <w:r w:rsidRPr="00077F7B">
              <w:rPr>
                <w:rFonts w:asciiTheme="minorHAnsi" w:hAnsiTheme="minorHAnsi" w:cstheme="minorHAnsi"/>
              </w:rPr>
              <w:t xml:space="preserve"> respecter la confidentialité</w:t>
            </w:r>
            <w:r w:rsidR="002B0011">
              <w:rPr>
                <w:rFonts w:asciiTheme="minorHAnsi" w:hAnsiTheme="minorHAnsi" w:cstheme="minorHAnsi"/>
              </w:rPr>
              <w:t>.</w:t>
            </w:r>
          </w:p>
          <w:p w14:paraId="2761459F" w14:textId="77777777" w:rsidR="00E03F2E" w:rsidRPr="00077F7B" w:rsidRDefault="00E03F2E" w:rsidP="00077F7B">
            <w:pPr>
              <w:ind w:left="426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077F7B">
              <w:rPr>
                <w:rFonts w:asciiTheme="minorHAnsi" w:hAnsiTheme="minorHAnsi" w:cstheme="minorHAnsi"/>
              </w:rPr>
              <w:t>savoir</w:t>
            </w:r>
            <w:proofErr w:type="gramEnd"/>
            <w:r w:rsidRPr="00077F7B">
              <w:rPr>
                <w:rFonts w:asciiTheme="minorHAnsi" w:hAnsiTheme="minorHAnsi" w:cstheme="minorHAnsi"/>
              </w:rPr>
              <w:t xml:space="preserve"> s’impliquer dans un travail en réseau</w:t>
            </w:r>
            <w:r w:rsidR="002B0011">
              <w:rPr>
                <w:rFonts w:asciiTheme="minorHAnsi" w:hAnsiTheme="minorHAnsi" w:cstheme="minorHAnsi"/>
              </w:rPr>
              <w:t>.</w:t>
            </w:r>
          </w:p>
          <w:p w14:paraId="59B8B90E" w14:textId="77777777" w:rsidR="00E03F2E" w:rsidRPr="00077F7B" w:rsidRDefault="00E03F2E" w:rsidP="00077F7B">
            <w:pPr>
              <w:ind w:left="426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077F7B">
              <w:rPr>
                <w:rFonts w:asciiTheme="minorHAnsi" w:hAnsiTheme="minorHAnsi" w:cstheme="minorHAnsi"/>
              </w:rPr>
              <w:t>savoir</w:t>
            </w:r>
            <w:proofErr w:type="gramEnd"/>
            <w:r w:rsidRPr="00077F7B">
              <w:rPr>
                <w:rFonts w:asciiTheme="minorHAnsi" w:hAnsiTheme="minorHAnsi" w:cstheme="minorHAnsi"/>
              </w:rPr>
              <w:t xml:space="preserve"> animer une réunion, un groupe de travail, communiquer en public</w:t>
            </w:r>
            <w:r w:rsidR="002B0011">
              <w:rPr>
                <w:rFonts w:asciiTheme="minorHAnsi" w:hAnsiTheme="minorHAnsi" w:cstheme="minorHAnsi"/>
              </w:rPr>
              <w:t>.</w:t>
            </w:r>
          </w:p>
          <w:p w14:paraId="1EA03531" w14:textId="77777777" w:rsidR="00E03F2E" w:rsidRPr="00077F7B" w:rsidRDefault="00E03F2E" w:rsidP="00077F7B">
            <w:pPr>
              <w:ind w:left="426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077F7B">
              <w:rPr>
                <w:rFonts w:asciiTheme="minorHAnsi" w:hAnsiTheme="minorHAnsi" w:cstheme="minorHAnsi"/>
              </w:rPr>
              <w:t>savoir</w:t>
            </w:r>
            <w:proofErr w:type="gramEnd"/>
            <w:r w:rsidRPr="00077F7B">
              <w:rPr>
                <w:rFonts w:asciiTheme="minorHAnsi" w:hAnsiTheme="minorHAnsi" w:cstheme="minorHAnsi"/>
              </w:rPr>
              <w:t xml:space="preserve"> rendre compte, rédiger des synthèses</w:t>
            </w:r>
            <w:r w:rsidR="002B0011">
              <w:rPr>
                <w:rFonts w:asciiTheme="minorHAnsi" w:hAnsiTheme="minorHAnsi" w:cstheme="minorHAnsi"/>
              </w:rPr>
              <w:t>.</w:t>
            </w:r>
          </w:p>
          <w:p w14:paraId="032549E2" w14:textId="77777777" w:rsidR="00E03F2E" w:rsidRPr="00077F7B" w:rsidRDefault="00E03F2E" w:rsidP="00077F7B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4890159A" w14:textId="77777777" w:rsidR="00E03F2E" w:rsidRPr="00077F7B" w:rsidRDefault="00E03F2E" w:rsidP="00077F7B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077F7B">
              <w:rPr>
                <w:rFonts w:asciiTheme="minorHAnsi" w:hAnsiTheme="minorHAnsi" w:cstheme="minorHAnsi"/>
                <w:b/>
                <w:u w:val="single"/>
              </w:rPr>
              <w:t>Attitudes :</w:t>
            </w:r>
          </w:p>
          <w:p w14:paraId="5A999F1F" w14:textId="77777777" w:rsidR="00E03F2E" w:rsidRPr="00077F7B" w:rsidRDefault="00E03F2E" w:rsidP="00077F7B">
            <w:pPr>
              <w:jc w:val="both"/>
              <w:rPr>
                <w:rFonts w:asciiTheme="minorHAnsi" w:hAnsiTheme="minorHAnsi" w:cstheme="minorHAnsi"/>
              </w:rPr>
            </w:pPr>
            <w:r w:rsidRPr="00077F7B">
              <w:rPr>
                <w:rFonts w:asciiTheme="minorHAnsi" w:hAnsiTheme="minorHAnsi" w:cstheme="minorHAnsi"/>
              </w:rPr>
              <w:t xml:space="preserve">- </w:t>
            </w:r>
            <w:r w:rsidR="002D6C84">
              <w:rPr>
                <w:rFonts w:asciiTheme="minorHAnsi" w:hAnsiTheme="minorHAnsi" w:cstheme="minorHAnsi"/>
              </w:rPr>
              <w:t xml:space="preserve">loyauté, confidentialité, </w:t>
            </w:r>
            <w:r w:rsidRPr="00077F7B">
              <w:rPr>
                <w:rFonts w:asciiTheme="minorHAnsi" w:hAnsiTheme="minorHAnsi" w:cstheme="minorHAnsi"/>
              </w:rPr>
              <w:t>accueil, écoute, relation, communication</w:t>
            </w:r>
            <w:r w:rsidR="002B0011">
              <w:rPr>
                <w:rFonts w:asciiTheme="minorHAnsi" w:hAnsiTheme="minorHAnsi" w:cstheme="minorHAnsi"/>
              </w:rPr>
              <w:t>.</w:t>
            </w:r>
          </w:p>
          <w:p w14:paraId="527A4180" w14:textId="77777777" w:rsidR="00E03F2E" w:rsidRDefault="00E03F2E" w:rsidP="002D6C84">
            <w:pPr>
              <w:jc w:val="both"/>
              <w:rPr>
                <w:rFonts w:asciiTheme="minorHAnsi" w:hAnsiTheme="minorHAnsi" w:cstheme="minorHAnsi"/>
              </w:rPr>
            </w:pPr>
            <w:r w:rsidRPr="00077F7B">
              <w:rPr>
                <w:rFonts w:asciiTheme="minorHAnsi" w:hAnsiTheme="minorHAnsi" w:cstheme="minorHAnsi"/>
              </w:rPr>
              <w:t>- motivation, persévérance</w:t>
            </w:r>
            <w:r w:rsidR="002274ED">
              <w:rPr>
                <w:rFonts w:asciiTheme="minorHAnsi" w:hAnsiTheme="minorHAnsi" w:cstheme="minorHAnsi"/>
              </w:rPr>
              <w:t>.</w:t>
            </w:r>
          </w:p>
          <w:p w14:paraId="372FB227" w14:textId="77777777" w:rsidR="002274ED" w:rsidRDefault="002274ED" w:rsidP="002D6C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-organisation</w:t>
            </w:r>
          </w:p>
          <w:p w14:paraId="3BD2562A" w14:textId="77777777" w:rsidR="0040327F" w:rsidRPr="00077F7B" w:rsidRDefault="0040327F" w:rsidP="00077F7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1F600F9" w14:textId="77777777" w:rsidR="00E03F2E" w:rsidRDefault="00E03F2E"/>
    <w:sectPr w:rsidR="00E03F2E" w:rsidSect="007B77B4">
      <w:headerReference w:type="default" r:id="rId9"/>
      <w:footerReference w:type="default" r:id="rId10"/>
      <w:headerReference w:type="first" r:id="rId11"/>
      <w:pgSz w:w="11905" w:h="16837"/>
      <w:pgMar w:top="1247" w:right="849" w:bottom="709" w:left="1418" w:header="284" w:footer="1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A43DD" w14:textId="77777777" w:rsidR="000420BE" w:rsidRDefault="000420BE">
      <w:r>
        <w:separator/>
      </w:r>
    </w:p>
  </w:endnote>
  <w:endnote w:type="continuationSeparator" w:id="0">
    <w:p w14:paraId="216F5DC0" w14:textId="77777777" w:rsidR="000420BE" w:rsidRDefault="0004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C4ECF" w14:textId="77777777" w:rsidR="00E03F2E" w:rsidRDefault="00E03F2E">
    <w:pPr>
      <w:pStyle w:val="Pieddepage"/>
      <w:jc w:val="right"/>
    </w:pPr>
  </w:p>
  <w:p w14:paraId="761818DD" w14:textId="77777777" w:rsidR="00E03F2E" w:rsidRDefault="00E03F2E">
    <w:pPr>
      <w:pStyle w:val="Pieddepage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162F1">
      <w:rPr>
        <w:noProof/>
      </w:rPr>
      <w:t>1</w:t>
    </w:r>
    <w:r>
      <w:fldChar w:fldCharType="end"/>
    </w:r>
    <w:r>
      <w:t xml:space="preserve"> sur </w:t>
    </w:r>
    <w:r w:rsidR="000420BE">
      <w:fldChar w:fldCharType="begin"/>
    </w:r>
    <w:r w:rsidR="000420BE">
      <w:instrText xml:space="preserve"> NUMPAGES \*Arabic </w:instrText>
    </w:r>
    <w:r w:rsidR="000420BE">
      <w:fldChar w:fldCharType="separate"/>
    </w:r>
    <w:r w:rsidR="009162F1">
      <w:rPr>
        <w:noProof/>
      </w:rPr>
      <w:t>3</w:t>
    </w:r>
    <w:r w:rsidR="000420BE">
      <w:rPr>
        <w:noProof/>
      </w:rPr>
      <w:fldChar w:fldCharType="end"/>
    </w:r>
  </w:p>
  <w:p w14:paraId="157EC2EF" w14:textId="77777777" w:rsidR="00E03F2E" w:rsidRDefault="00E03F2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3C325" w14:textId="77777777" w:rsidR="000420BE" w:rsidRDefault="000420BE">
      <w:r>
        <w:separator/>
      </w:r>
    </w:p>
  </w:footnote>
  <w:footnote w:type="continuationSeparator" w:id="0">
    <w:p w14:paraId="2EE09CA7" w14:textId="77777777" w:rsidR="000420BE" w:rsidRDefault="0004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DEE5" w14:textId="77777777" w:rsidR="004620DC" w:rsidRDefault="00E03F2E" w:rsidP="007B77B4">
    <w:pPr>
      <w:pStyle w:val="En-tte"/>
      <w:tabs>
        <w:tab w:val="clear" w:pos="4536"/>
      </w:tabs>
      <w:jc w:val="right"/>
    </w:pPr>
    <w:r>
      <w:t xml:space="preserve">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4084B" w14:textId="77777777" w:rsidR="007B77B4" w:rsidRDefault="007B77B4" w:rsidP="007B77B4">
    <w:pPr>
      <w:pStyle w:val="En-tte"/>
      <w:tabs>
        <w:tab w:val="clear" w:pos="4536"/>
      </w:tabs>
      <w:jc w:val="right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2C41CAE3" wp14:editId="731127F3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1704693" cy="1189972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8_logoAC_STRASBOU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693" cy="1189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Arial Narrow" w:hAnsi="Arial Narrow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F1"/>
    <w:rsid w:val="000420BE"/>
    <w:rsid w:val="00077F7B"/>
    <w:rsid w:val="00107DBE"/>
    <w:rsid w:val="002274ED"/>
    <w:rsid w:val="002B0011"/>
    <w:rsid w:val="002D264B"/>
    <w:rsid w:val="002D6C84"/>
    <w:rsid w:val="002E5469"/>
    <w:rsid w:val="00306436"/>
    <w:rsid w:val="003724B8"/>
    <w:rsid w:val="0040327F"/>
    <w:rsid w:val="004620DC"/>
    <w:rsid w:val="004945BE"/>
    <w:rsid w:val="004C579D"/>
    <w:rsid w:val="004F69A8"/>
    <w:rsid w:val="005947D4"/>
    <w:rsid w:val="005B3BD8"/>
    <w:rsid w:val="005C22AE"/>
    <w:rsid w:val="005E2E09"/>
    <w:rsid w:val="006D53B0"/>
    <w:rsid w:val="007066F6"/>
    <w:rsid w:val="00750E09"/>
    <w:rsid w:val="007662E3"/>
    <w:rsid w:val="00770C38"/>
    <w:rsid w:val="007B77B4"/>
    <w:rsid w:val="00850A0A"/>
    <w:rsid w:val="009162F1"/>
    <w:rsid w:val="00921817"/>
    <w:rsid w:val="0094785C"/>
    <w:rsid w:val="009A5CAE"/>
    <w:rsid w:val="00A24F09"/>
    <w:rsid w:val="00AE4A69"/>
    <w:rsid w:val="00B1184F"/>
    <w:rsid w:val="00B62964"/>
    <w:rsid w:val="00B66E7F"/>
    <w:rsid w:val="00BA42DD"/>
    <w:rsid w:val="00C668A2"/>
    <w:rsid w:val="00D40954"/>
    <w:rsid w:val="00D532F5"/>
    <w:rsid w:val="00E03F2E"/>
    <w:rsid w:val="00E24E5F"/>
    <w:rsid w:val="00E25204"/>
    <w:rsid w:val="00E415F0"/>
    <w:rsid w:val="00E9590D"/>
    <w:rsid w:val="00EC1F90"/>
    <w:rsid w:val="00F15B12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A731B9"/>
  <w15:chartTrackingRefBased/>
  <w15:docId w15:val="{8925CD03-A99B-4ED0-A38B-F040B2E0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Pr>
      <w:color w:val="00FF00"/>
      <w:sz w:val="24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pPr>
      <w:jc w:val="center"/>
    </w:pPr>
    <w:rPr>
      <w:b/>
      <w:sz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color w:val="FF0000"/>
      <w:sz w:val="24"/>
    </w:rPr>
  </w:style>
  <w:style w:type="paragraph" w:customStyle="1" w:styleId="Corpsdetexte31">
    <w:name w:val="Corps de texte 31"/>
    <w:basedOn w:val="Normal"/>
    <w:rPr>
      <w:color w:val="000000"/>
      <w:sz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7B77B4"/>
    <w:rPr>
      <w:lang w:eastAsia="ar-SA"/>
    </w:rPr>
  </w:style>
  <w:style w:type="paragraph" w:customStyle="1" w:styleId="Standard">
    <w:name w:val="Standard"/>
    <w:rsid w:val="0094785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2D264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66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tbeliard1.circo25.ac-besancon.fr/wp-content/uploads/sites/20/2017/09/Guide_EMS-201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D8D65-634A-4C11-A2C7-042F4405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</vt:lpstr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subject/>
  <dc:creator>INSPECTION ACADEMIQUE 068</dc:creator>
  <cp:keywords/>
  <cp:lastModifiedBy>Carine Pillet</cp:lastModifiedBy>
  <cp:revision>2</cp:revision>
  <cp:lastPrinted>2022-05-18T11:22:00Z</cp:lastPrinted>
  <dcterms:created xsi:type="dcterms:W3CDTF">2022-06-02T10:13:00Z</dcterms:created>
  <dcterms:modified xsi:type="dcterms:W3CDTF">2022-06-02T10:13:00Z</dcterms:modified>
</cp:coreProperties>
</file>