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79CC" w14:textId="57F50B3F" w:rsidR="00302992" w:rsidRPr="00231EED" w:rsidRDefault="00936527" w:rsidP="001A2CA2">
      <w:pPr>
        <w:ind w:left="-2268"/>
        <w:jc w:val="both"/>
        <w:rPr>
          <w:rFonts w:ascii="Arial Narrow" w:hAnsi="Arial Narrow"/>
        </w:rPr>
      </w:pPr>
      <w:r>
        <w:rPr>
          <w:rFonts w:ascii="Arial Narrow" w:hAnsi="Arial Narrow"/>
          <w:noProof/>
        </w:rPr>
        <w:drawing>
          <wp:anchor distT="0" distB="0" distL="114300" distR="114300" simplePos="0" relativeHeight="251656704" behindDoc="1" locked="0" layoutInCell="1" allowOverlap="1" wp14:anchorId="414FDB54" wp14:editId="7A20D0BE">
            <wp:simplePos x="0" y="0"/>
            <wp:positionH relativeFrom="column">
              <wp:posOffset>-1721485</wp:posOffset>
            </wp:positionH>
            <wp:positionV relativeFrom="paragraph">
              <wp:posOffset>-56515</wp:posOffset>
            </wp:positionV>
            <wp:extent cx="1441450" cy="1492250"/>
            <wp:effectExtent l="0" t="0" r="6350" b="0"/>
            <wp:wrapNone/>
            <wp:docPr id="53" name="Image 53" descr="logo AC-Strasbourg sans M- jui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AC-Strasbourg sans M- juin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1492250"/>
                    </a:xfrm>
                    <a:prstGeom prst="rect">
                      <a:avLst/>
                    </a:prstGeom>
                    <a:noFill/>
                  </pic:spPr>
                </pic:pic>
              </a:graphicData>
            </a:graphic>
            <wp14:sizeRelH relativeFrom="page">
              <wp14:pctWidth>0</wp14:pctWidth>
            </wp14:sizeRelH>
            <wp14:sizeRelV relativeFrom="page">
              <wp14:pctHeight>0</wp14:pctHeight>
            </wp14:sizeRelV>
          </wp:anchor>
        </w:drawing>
      </w:r>
    </w:p>
    <w:tbl>
      <w:tblPr>
        <w:tblW w:w="8505" w:type="dxa"/>
        <w:tblInd w:w="108" w:type="dxa"/>
        <w:tblLayout w:type="fixed"/>
        <w:tblLook w:val="0000" w:firstRow="0" w:lastRow="0" w:firstColumn="0" w:lastColumn="0" w:noHBand="0" w:noVBand="0"/>
      </w:tblPr>
      <w:tblGrid>
        <w:gridCol w:w="8505"/>
      </w:tblGrid>
      <w:tr w:rsidR="009331E4" w14:paraId="09EB1AFA" w14:textId="77777777">
        <w:trPr>
          <w:trHeight w:val="357"/>
        </w:trPr>
        <w:tc>
          <w:tcPr>
            <w:tcW w:w="8505" w:type="dxa"/>
          </w:tcPr>
          <w:p w14:paraId="47C2740E" w14:textId="409E73F4" w:rsidR="009331E4" w:rsidRPr="00AF1374" w:rsidRDefault="00936527" w:rsidP="00BA1ED5">
            <w:pPr>
              <w:pStyle w:val="Intgralebase"/>
              <w:ind w:left="3294" w:right="742"/>
              <w:rPr>
                <w:rFonts w:ascii="Arial Narrow" w:hAnsi="Arial Narrow"/>
              </w:rPr>
            </w:pPr>
            <w:r>
              <w:rPr>
                <w:rFonts w:ascii="Arial Narrow" w:hAnsi="Arial Narrow"/>
                <w:noProof/>
              </w:rPr>
              <mc:AlternateContent>
                <mc:Choice Requires="wps">
                  <w:drawing>
                    <wp:anchor distT="0" distB="0" distL="114300" distR="114300" simplePos="0" relativeHeight="251654656" behindDoc="0" locked="1" layoutInCell="1" allowOverlap="1" wp14:anchorId="2F9DF4A4" wp14:editId="1E057158">
                      <wp:simplePos x="0" y="0"/>
                      <wp:positionH relativeFrom="page">
                        <wp:posOffset>-2025015</wp:posOffset>
                      </wp:positionH>
                      <wp:positionV relativeFrom="page">
                        <wp:posOffset>1967230</wp:posOffset>
                      </wp:positionV>
                      <wp:extent cx="1600835" cy="796988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796988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7AA0D499" w14:textId="77777777" w:rsidR="00F7612D" w:rsidRPr="009B4366" w:rsidRDefault="00F7612D" w:rsidP="00D12446">
                                  <w:pPr>
                                    <w:pStyle w:val="etablissement"/>
                                  </w:pPr>
                                  <w:r w:rsidRPr="009B4366">
                                    <w:t>Rectorat</w:t>
                                  </w:r>
                                </w:p>
                                <w:p w14:paraId="0708EB7F" w14:textId="77777777" w:rsidR="00EE6721" w:rsidRDefault="00EE6721" w:rsidP="00EE6721">
                                  <w:pPr>
                                    <w:pStyle w:val="etablissement2"/>
                                    <w:spacing w:before="0" w:after="0"/>
                                  </w:pPr>
                                  <w:r>
                                    <w:t xml:space="preserve">Collège des Inspecteurs </w:t>
                                  </w:r>
                                </w:p>
                                <w:p w14:paraId="7C3F08A0" w14:textId="77777777" w:rsidR="00F7612D" w:rsidRPr="009B4366" w:rsidRDefault="00EE6721" w:rsidP="00EE6721">
                                  <w:pPr>
                                    <w:pStyle w:val="etablissement2"/>
                                    <w:spacing w:before="0" w:after="0"/>
                                  </w:pPr>
                                  <w:proofErr w:type="gramStart"/>
                                  <w:r>
                                    <w:t>de</w:t>
                                  </w:r>
                                  <w:proofErr w:type="gramEnd"/>
                                  <w:r>
                                    <w:t xml:space="preserve"> l’Enseignement Professionnel de l’Académie de Strasbourg</w:t>
                                  </w:r>
                                </w:p>
                                <w:p w14:paraId="193AE9BF" w14:textId="77777777" w:rsidR="00F7612D" w:rsidRDefault="00F7612D" w:rsidP="003A7B23">
                                  <w:pPr>
                                    <w:pStyle w:val="etablissement2"/>
                                    <w:spacing w:before="0"/>
                                  </w:pPr>
                                </w:p>
                                <w:p w14:paraId="0426158A" w14:textId="77777777" w:rsidR="00F7612D" w:rsidRDefault="00F7612D" w:rsidP="00855061">
                                  <w:pPr>
                                    <w:pStyle w:val="coordonnes"/>
                                  </w:pPr>
                                </w:p>
                                <w:p w14:paraId="4414F7BE" w14:textId="77777777" w:rsidR="00F7612D" w:rsidRPr="00F7612D" w:rsidRDefault="00F7612D" w:rsidP="00855061">
                                  <w:pPr>
                                    <w:pStyle w:val="coordonnes"/>
                                  </w:pPr>
                                  <w:r w:rsidRPr="00F7612D">
                                    <w:t>Affaire suivie par</w:t>
                                  </w:r>
                                </w:p>
                                <w:p w14:paraId="73711F18" w14:textId="77777777" w:rsidR="00D26FEB" w:rsidRDefault="00D26FEB" w:rsidP="00B5087E">
                                  <w:pPr>
                                    <w:pStyle w:val="coordonnes"/>
                                  </w:pPr>
                                  <w:r>
                                    <w:t>Anne-Laure Mattern</w:t>
                                  </w:r>
                                </w:p>
                                <w:p w14:paraId="55C2CB36" w14:textId="77777777" w:rsidR="00B5087E" w:rsidRDefault="00855061" w:rsidP="00B5087E">
                                  <w:pPr>
                                    <w:pStyle w:val="coordonnes"/>
                                  </w:pPr>
                                  <w:r>
                                    <w:t xml:space="preserve">Martin </w:t>
                                  </w:r>
                                  <w:proofErr w:type="spellStart"/>
                                  <w:r>
                                    <w:t>Fugler</w:t>
                                  </w:r>
                                  <w:proofErr w:type="spellEnd"/>
                                </w:p>
                                <w:p w14:paraId="2CFABB3F" w14:textId="77777777" w:rsidR="00F7612D" w:rsidRPr="00F7612D" w:rsidRDefault="00F7612D" w:rsidP="00855061">
                                  <w:pPr>
                                    <w:pStyle w:val="coordonnes"/>
                                  </w:pPr>
                                  <w:r w:rsidRPr="00F7612D">
                                    <w:t>Téléphone</w:t>
                                  </w:r>
                                </w:p>
                                <w:p w14:paraId="29EE378E" w14:textId="77777777" w:rsidR="00F7612D" w:rsidRDefault="00F7612D" w:rsidP="00855061">
                                  <w:pPr>
                                    <w:pStyle w:val="coordonnes"/>
                                  </w:pPr>
                                  <w:r w:rsidRPr="00F7612D">
                                    <w:t xml:space="preserve">03 </w:t>
                                  </w:r>
                                  <w:r w:rsidR="00EE6721">
                                    <w:t>88</w:t>
                                  </w:r>
                                  <w:r w:rsidRPr="00F7612D">
                                    <w:t xml:space="preserve"> </w:t>
                                  </w:r>
                                  <w:r w:rsidR="00EE6721">
                                    <w:t>23</w:t>
                                  </w:r>
                                  <w:r w:rsidRPr="00F7612D">
                                    <w:t xml:space="preserve"> </w:t>
                                  </w:r>
                                  <w:r w:rsidR="00023055">
                                    <w:t>3</w:t>
                                  </w:r>
                                  <w:r w:rsidR="00855061">
                                    <w:t>8</w:t>
                                  </w:r>
                                  <w:r w:rsidRPr="00F7612D">
                                    <w:t xml:space="preserve"> </w:t>
                                  </w:r>
                                  <w:r w:rsidR="00855061">
                                    <w:t>4</w:t>
                                  </w:r>
                                  <w:r w:rsidR="003C16DD">
                                    <w:t>2</w:t>
                                  </w:r>
                                </w:p>
                                <w:p w14:paraId="32D609FE" w14:textId="77777777" w:rsidR="003C16DD" w:rsidRPr="009B4366" w:rsidRDefault="003C16DD" w:rsidP="00855061">
                                  <w:pPr>
                                    <w:pStyle w:val="coordonnes"/>
                                  </w:pPr>
                                  <w:r>
                                    <w:t>03 88 23 38 70</w:t>
                                  </w:r>
                                </w:p>
                                <w:p w14:paraId="584A3315" w14:textId="77777777" w:rsidR="00F7612D" w:rsidRPr="009B4366" w:rsidRDefault="00F7612D" w:rsidP="00855061">
                                  <w:pPr>
                                    <w:pStyle w:val="coordonnes"/>
                                  </w:pPr>
                                  <w:r w:rsidRPr="009B4366">
                                    <w:t>Fax</w:t>
                                  </w:r>
                                </w:p>
                                <w:p w14:paraId="3196965B" w14:textId="77777777" w:rsidR="00F7612D" w:rsidRPr="009B4366" w:rsidRDefault="00F7612D" w:rsidP="00855061">
                                  <w:pPr>
                                    <w:pStyle w:val="coordonnes"/>
                                  </w:pPr>
                                  <w:r w:rsidRPr="009B4366">
                                    <w:t xml:space="preserve">03 </w:t>
                                  </w:r>
                                  <w:r w:rsidR="00EE6721">
                                    <w:t>88</w:t>
                                  </w:r>
                                  <w:r w:rsidRPr="009B4366">
                                    <w:t xml:space="preserve"> </w:t>
                                  </w:r>
                                  <w:r w:rsidR="00EE6721">
                                    <w:t>23</w:t>
                                  </w:r>
                                  <w:r w:rsidRPr="009B4366">
                                    <w:t xml:space="preserve"> </w:t>
                                  </w:r>
                                  <w:r w:rsidR="00EE6721">
                                    <w:t>39</w:t>
                                  </w:r>
                                  <w:r w:rsidRPr="009B4366">
                                    <w:t xml:space="preserve"> </w:t>
                                  </w:r>
                                  <w:r w:rsidR="00EE6721">
                                    <w:t>35</w:t>
                                  </w:r>
                                </w:p>
                                <w:p w14:paraId="7912DFD8" w14:textId="77777777" w:rsidR="00F7612D" w:rsidRDefault="00F7612D" w:rsidP="00855061">
                                  <w:pPr>
                                    <w:pStyle w:val="coordonnes"/>
                                  </w:pPr>
                                  <w:r w:rsidRPr="009B4366">
                                    <w:t>Mél.</w:t>
                                  </w:r>
                                </w:p>
                                <w:p w14:paraId="642269E9" w14:textId="77777777" w:rsidR="004A1E2E" w:rsidRPr="009B4366" w:rsidRDefault="004A1E2E" w:rsidP="00855061">
                                  <w:pPr>
                                    <w:pStyle w:val="coordonnes"/>
                                  </w:pPr>
                                  <w:r>
                                    <w:t>anne-laure.mattern@ac-strasbourg.fr</w:t>
                                  </w:r>
                                </w:p>
                                <w:p w14:paraId="17460702" w14:textId="77777777" w:rsidR="003C16DD" w:rsidRDefault="00855061" w:rsidP="00855061">
                                  <w:pPr>
                                    <w:pStyle w:val="coordonnes"/>
                                  </w:pPr>
                                  <w:r>
                                    <w:t>martin.fugler@ac-strasbourg.fr</w:t>
                                  </w:r>
                                </w:p>
                                <w:p w14:paraId="748798C3" w14:textId="77777777" w:rsidR="00EE6721" w:rsidRDefault="003C16DD" w:rsidP="00855061">
                                  <w:pPr>
                                    <w:pStyle w:val="coordonnes"/>
                                  </w:pPr>
                                  <w:r>
                                    <w:t xml:space="preserve">          </w:t>
                                  </w:r>
                                  <w:r w:rsidR="00F7612D" w:rsidRPr="009B4366">
                                    <w:t>Référence</w:t>
                                  </w:r>
                                  <w:r w:rsidR="00F7612D">
                                    <w:t> :</w:t>
                                  </w:r>
                                </w:p>
                                <w:p w14:paraId="10FC6428" w14:textId="77777777" w:rsidR="00F7612D" w:rsidRPr="009B4366" w:rsidRDefault="00EE6721" w:rsidP="00855061">
                                  <w:pPr>
                                    <w:pStyle w:val="coordonnes"/>
                                  </w:pPr>
                                  <w:r>
                                    <w:t>CIEPAS/</w:t>
                                  </w:r>
                                  <w:r w:rsidR="002B69E3">
                                    <w:t>ALM/</w:t>
                                  </w:r>
                                  <w:r w:rsidR="003C16DD" w:rsidRPr="004A1E2E">
                                    <w:t>M</w:t>
                                  </w:r>
                                  <w:r w:rsidR="00855061" w:rsidRPr="004A1E2E">
                                    <w:t>F/</w:t>
                                  </w:r>
                                  <w:r w:rsidRPr="004A1E2E">
                                    <w:t>201</w:t>
                                  </w:r>
                                  <w:r w:rsidR="00551B67" w:rsidRPr="004A1E2E">
                                    <w:t>3</w:t>
                                  </w:r>
                                  <w:r w:rsidR="002B69E3">
                                    <w:t>/n° 331</w:t>
                                  </w:r>
                                  <w:r>
                                    <w:t xml:space="preserve"> </w:t>
                                  </w:r>
                                  <w:r w:rsidR="00F7612D">
                                    <w:t xml:space="preserve"> </w:t>
                                  </w:r>
                                </w:p>
                                <w:p w14:paraId="3D9B1AFD" w14:textId="77777777" w:rsidR="00F7612D" w:rsidRPr="009B4366" w:rsidRDefault="00F7612D" w:rsidP="00855061">
                                  <w:pPr>
                                    <w:pStyle w:val="coordonnes"/>
                                  </w:pPr>
                                </w:p>
                                <w:p w14:paraId="02672831" w14:textId="77777777" w:rsidR="00F7612D" w:rsidRPr="009B4366" w:rsidRDefault="003A7B23" w:rsidP="00855061">
                                  <w:pPr>
                                    <w:pStyle w:val="coordonnes"/>
                                  </w:pPr>
                                  <w:r>
                                    <w:t>Adresse des b</w:t>
                                  </w:r>
                                  <w:r w:rsidR="00F7612D" w:rsidRPr="009B4366">
                                    <w:t>ureaux</w:t>
                                  </w:r>
                                </w:p>
                                <w:p w14:paraId="4A7D8FD4" w14:textId="77777777" w:rsidR="00F7612D" w:rsidRPr="009B4366" w:rsidRDefault="00F7612D" w:rsidP="00855061">
                                  <w:pPr>
                                    <w:pStyle w:val="coordonnes"/>
                                  </w:pPr>
                                  <w:r w:rsidRPr="009B4366">
                                    <w:t>27 boulevard Poincaré</w:t>
                                  </w:r>
                                </w:p>
                                <w:p w14:paraId="4E03A26A" w14:textId="77777777" w:rsidR="00F7612D" w:rsidRPr="009B4366" w:rsidRDefault="00F7612D" w:rsidP="009B4366">
                                  <w:pPr>
                                    <w:pStyle w:val="codepostale"/>
                                  </w:pPr>
                                  <w:r w:rsidRPr="009B4366">
                                    <w:rPr>
                                      <w:b w:val="0"/>
                                      <w:bCs w:val="0"/>
                                    </w:rPr>
                                    <w:t>67000 Strasbourg</w:t>
                                  </w:r>
                                </w:p>
                                <w:p w14:paraId="7C7AAAA6" w14:textId="77777777" w:rsidR="00F7612D" w:rsidRPr="009B4366" w:rsidRDefault="00F7612D" w:rsidP="009B4366">
                                  <w:pPr>
                                    <w:pStyle w:val="codepostale"/>
                                  </w:pPr>
                                </w:p>
                                <w:p w14:paraId="08F1A2F6" w14:textId="77777777" w:rsidR="00F7612D" w:rsidRPr="009B4366" w:rsidRDefault="00F7612D" w:rsidP="00855061">
                                  <w:pPr>
                                    <w:pStyle w:val="coordonnes"/>
                                  </w:pPr>
                                  <w:r w:rsidRPr="009B4366">
                                    <w:t>Adresse postale</w:t>
                                  </w:r>
                                </w:p>
                                <w:p w14:paraId="39056633" w14:textId="77777777" w:rsidR="00F7612D" w:rsidRPr="009B4366" w:rsidRDefault="00F7612D" w:rsidP="00855061">
                                  <w:pPr>
                                    <w:pStyle w:val="coordonnes"/>
                                  </w:pPr>
                                  <w:r w:rsidRPr="009B4366">
                                    <w:t>6 rue de la Toussaint</w:t>
                                  </w:r>
                                </w:p>
                                <w:p w14:paraId="1F2E7A29" w14:textId="77777777" w:rsidR="00F7612D" w:rsidRDefault="00F7612D" w:rsidP="009B4366">
                                  <w:pPr>
                                    <w:pStyle w:val="codepostale"/>
                                    <w:spacing w:after="240"/>
                                    <w:rPr>
                                      <w:b w:val="0"/>
                                      <w:bCs w:val="0"/>
                                    </w:rPr>
                                  </w:pPr>
                                  <w:r w:rsidRPr="009B4366">
                                    <w:rPr>
                                      <w:b w:val="0"/>
                                      <w:bCs w:val="0"/>
                                    </w:rPr>
                                    <w:t>67975 Strasbourg cedex 9</w:t>
                                  </w:r>
                                </w:p>
                                <w:p w14:paraId="5511433F" w14:textId="77777777" w:rsidR="00F7612D" w:rsidRDefault="00F7612D" w:rsidP="009B4366">
                                  <w:pPr>
                                    <w:pStyle w:val="codepostale"/>
                                    <w:spacing w:after="240"/>
                                    <w:rPr>
                                      <w:b w:val="0"/>
                                      <w:bCs w:val="0"/>
                                    </w:rPr>
                                  </w:pPr>
                                </w:p>
                                <w:p w14:paraId="124DA540" w14:textId="77777777" w:rsidR="00F7612D" w:rsidRDefault="00F7612D" w:rsidP="009B4366">
                                  <w:pPr>
                                    <w:pStyle w:val="codepostale"/>
                                    <w:spacing w:after="240"/>
                                    <w:rPr>
                                      <w:b w:val="0"/>
                                      <w:bCs w:val="0"/>
                                    </w:rPr>
                                  </w:pPr>
                                </w:p>
                                <w:p w14:paraId="47C9482A" w14:textId="77777777" w:rsidR="00F7612D" w:rsidRDefault="00F7612D" w:rsidP="009B4366">
                                  <w:pPr>
                                    <w:pStyle w:val="codepostale"/>
                                    <w:spacing w:after="240"/>
                                    <w:rPr>
                                      <w:b w:val="0"/>
                                      <w:bCs w:val="0"/>
                                    </w:rPr>
                                  </w:pPr>
                                </w:p>
                                <w:p w14:paraId="0FE24AC7" w14:textId="77777777" w:rsidR="00F7612D" w:rsidRDefault="00F7612D" w:rsidP="009B4366">
                                  <w:pPr>
                                    <w:pStyle w:val="codepostale"/>
                                    <w:spacing w:after="240"/>
                                    <w:rPr>
                                      <w:b w:val="0"/>
                                      <w:bCs w:val="0"/>
                                    </w:rPr>
                                  </w:pPr>
                                </w:p>
                                <w:p w14:paraId="775B6DC3" w14:textId="77777777" w:rsidR="00F7612D" w:rsidRPr="009B4366" w:rsidRDefault="00F7612D" w:rsidP="009B4366">
                                  <w:pPr>
                                    <w:pStyle w:val="codepostale"/>
                                    <w:spacing w:after="240"/>
                                  </w:pPr>
                                </w:p>
                                <w:p w14:paraId="098EB7E5" w14:textId="77777777" w:rsidR="00F7612D" w:rsidRDefault="00F7612D" w:rsidP="00203A8A">
                                  <w:pPr>
                                    <w:jc w:val="right"/>
                                  </w:pPr>
                                </w:p>
                                <w:p w14:paraId="43318EF4" w14:textId="77777777" w:rsidR="005C59BF" w:rsidRDefault="005C59BF" w:rsidP="00203A8A">
                                  <w:pPr>
                                    <w:jc w:val="right"/>
                                  </w:pPr>
                                </w:p>
                                <w:p w14:paraId="5F45FA69" w14:textId="77777777" w:rsidR="005C59BF" w:rsidRDefault="005C59BF" w:rsidP="00203A8A">
                                  <w:pPr>
                                    <w:jc w:val="right"/>
                                  </w:pPr>
                                </w:p>
                                <w:p w14:paraId="1AA46AD5" w14:textId="77777777" w:rsidR="005C59BF" w:rsidRDefault="005C59BF" w:rsidP="00203A8A">
                                  <w:pPr>
                                    <w:jc w:val="right"/>
                                  </w:pPr>
                                </w:p>
                                <w:p w14:paraId="30A33B4E" w14:textId="77777777" w:rsidR="005C59BF" w:rsidRDefault="005C59BF" w:rsidP="00203A8A">
                                  <w:pPr>
                                    <w:jc w:val="right"/>
                                  </w:pPr>
                                </w:p>
                                <w:p w14:paraId="0126F595" w14:textId="77777777" w:rsidR="005C59BF" w:rsidRDefault="005C59BF" w:rsidP="00203A8A">
                                  <w:pPr>
                                    <w:jc w:val="right"/>
                                  </w:pPr>
                                </w:p>
                                <w:p w14:paraId="4EA80B3A" w14:textId="77777777" w:rsidR="005C59BF" w:rsidRDefault="005C59BF" w:rsidP="00203A8A">
                                  <w:pPr>
                                    <w:jc w:val="right"/>
                                  </w:pPr>
                                </w:p>
                                <w:p w14:paraId="1FC38F75" w14:textId="77777777" w:rsidR="005C59BF" w:rsidRDefault="005C59BF" w:rsidP="00203A8A">
                                  <w:pPr>
                                    <w:jc w:val="right"/>
                                  </w:pPr>
                                </w:p>
                                <w:p w14:paraId="2C634336" w14:textId="77777777" w:rsidR="005C59BF" w:rsidRDefault="005C59BF" w:rsidP="00203A8A">
                                  <w:pPr>
                                    <w:jc w:val="right"/>
                                  </w:pPr>
                                </w:p>
                                <w:p w14:paraId="771641EF" w14:textId="77777777" w:rsidR="005C59BF" w:rsidRDefault="005C59BF" w:rsidP="00203A8A">
                                  <w:pPr>
                                    <w:jc w:val="right"/>
                                  </w:pPr>
                                </w:p>
                                <w:p w14:paraId="2BEC6D6E" w14:textId="51D177DD" w:rsidR="005C59BF" w:rsidRDefault="00936527" w:rsidP="00203A8A">
                                  <w:pPr>
                                    <w:jc w:val="right"/>
                                  </w:pPr>
                                  <w:r>
                                    <w:rPr>
                                      <w:noProof/>
                                    </w:rPr>
                                    <w:drawing>
                                      <wp:inline distT="0" distB="0" distL="0" distR="0" wp14:anchorId="6D378821" wp14:editId="3C4F85EC">
                                        <wp:extent cx="542925" cy="361950"/>
                                        <wp:effectExtent l="0" t="0" r="9525" b="0"/>
                                        <wp:docPr id="2" name="Image 2" descr="marianne seule 15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seule 15m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p w14:paraId="282ED553" w14:textId="77777777" w:rsidR="005C59BF" w:rsidRDefault="005C59BF" w:rsidP="00203A8A">
                                  <w:pPr>
                                    <w:jc w:val="right"/>
                                  </w:pPr>
                                </w:p>
                                <w:p w14:paraId="27BAAC1E" w14:textId="77777777" w:rsidR="005C59BF" w:rsidRDefault="005C59BF" w:rsidP="00203A8A">
                                  <w:pPr>
                                    <w:jc w:val="right"/>
                                  </w:pPr>
                                </w:p>
                                <w:p w14:paraId="3F69C201" w14:textId="77777777" w:rsidR="005C59BF" w:rsidRDefault="005C59BF" w:rsidP="00203A8A">
                                  <w:pPr>
                                    <w:jc w:val="right"/>
                                  </w:pPr>
                                </w:p>
                                <w:p w14:paraId="574488AA" w14:textId="77777777" w:rsidR="005C59BF" w:rsidRPr="00203A8A" w:rsidRDefault="005C59BF" w:rsidP="00203A8A">
                                  <w:pPr>
                                    <w:jc w:val="right"/>
                                  </w:pPr>
                                </w:p>
                              </w:txbxContent>
                            </wps:txbx>
                            <wps:bodyPr rot="0" vert="horz" wrap="square" lIns="18000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DF4A4" id="_x0000_t202" coordsize="21600,21600" o:spt="202" path="m,l,21600r21600,l21600,xe">
                      <v:stroke joinstyle="miter"/>
                      <v:path gradientshapeok="t" o:connecttype="rect"/>
                    </v:shapetype>
                    <v:shape id="Text Box 26" o:spid="_x0000_s1026" type="#_x0000_t202" style="position:absolute;left:0;text-align:left;margin-left:-159.45pt;margin-top:154.9pt;width:126.05pt;height:627.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" filled="f" fillcolor="silver" stroked="f" strokecolor="#969696">
                      <v:textbox inset="5mm,5mm,0,5mm">
                        <w:txbxContent>
                          <w:p w14:paraId="7AA0D499" w14:textId="77777777" w:rsidR="00F7612D" w:rsidRPr="009B4366" w:rsidRDefault="00F7612D" w:rsidP="00D12446">
                            <w:pPr>
                              <w:pStyle w:val="etablissement"/>
                            </w:pPr>
                            <w:r w:rsidRPr="009B4366">
                              <w:t>Rectorat</w:t>
                            </w:r>
                          </w:p>
                          <w:p w14:paraId="0708EB7F" w14:textId="77777777" w:rsidR="00EE6721" w:rsidRDefault="00EE6721" w:rsidP="00EE6721">
                            <w:pPr>
                              <w:pStyle w:val="etablissement2"/>
                              <w:spacing w:before="0" w:after="0"/>
                            </w:pPr>
                            <w:r>
                              <w:t xml:space="preserve">Collège des Inspecteurs </w:t>
                            </w:r>
                          </w:p>
                          <w:p w14:paraId="7C3F08A0" w14:textId="77777777" w:rsidR="00F7612D" w:rsidRPr="009B4366" w:rsidRDefault="00EE6721" w:rsidP="00EE6721">
                            <w:pPr>
                              <w:pStyle w:val="etablissement2"/>
                              <w:spacing w:before="0" w:after="0"/>
                            </w:pPr>
                            <w:r>
                              <w:t>de l’Enseignement Professionnel de l’Académie de Strasbourg</w:t>
                            </w:r>
                          </w:p>
                          <w:p w14:paraId="193AE9BF" w14:textId="77777777" w:rsidR="00F7612D" w:rsidRDefault="00F7612D" w:rsidP="003A7B23">
                            <w:pPr>
                              <w:pStyle w:val="etablissement2"/>
                              <w:spacing w:before="0"/>
                            </w:pPr>
                          </w:p>
                          <w:p w14:paraId="0426158A" w14:textId="77777777" w:rsidR="00F7612D" w:rsidRDefault="00F7612D" w:rsidP="00855061">
                            <w:pPr>
                              <w:pStyle w:val="coordonnes"/>
                            </w:pPr>
                          </w:p>
                          <w:p w14:paraId="4414F7BE" w14:textId="77777777" w:rsidR="00F7612D" w:rsidRPr="00F7612D" w:rsidRDefault="00F7612D" w:rsidP="00855061">
                            <w:pPr>
                              <w:pStyle w:val="coordonnes"/>
                            </w:pPr>
                            <w:r w:rsidRPr="00F7612D">
                              <w:t>Affaire suivie par</w:t>
                            </w:r>
                          </w:p>
                          <w:p w14:paraId="73711F18" w14:textId="77777777" w:rsidR="00D26FEB" w:rsidRDefault="00D26FEB" w:rsidP="00B5087E">
                            <w:pPr>
                              <w:pStyle w:val="coordonnes"/>
                            </w:pPr>
                            <w:r>
                              <w:t>Anne-Laure Mattern</w:t>
                            </w:r>
                          </w:p>
                          <w:p w14:paraId="55C2CB36" w14:textId="77777777" w:rsidR="00B5087E" w:rsidRDefault="00855061" w:rsidP="00B5087E">
                            <w:pPr>
                              <w:pStyle w:val="coordonnes"/>
                            </w:pPr>
                            <w:r>
                              <w:t>Martin Fugler</w:t>
                            </w:r>
                          </w:p>
                          <w:p w14:paraId="2CFABB3F" w14:textId="77777777" w:rsidR="00F7612D" w:rsidRPr="00F7612D" w:rsidRDefault="00F7612D" w:rsidP="00855061">
                            <w:pPr>
                              <w:pStyle w:val="coordonnes"/>
                            </w:pPr>
                            <w:r w:rsidRPr="00F7612D">
                              <w:t>Téléphone</w:t>
                            </w:r>
                          </w:p>
                          <w:p w14:paraId="29EE378E" w14:textId="77777777" w:rsidR="00F7612D" w:rsidRDefault="00F7612D" w:rsidP="00855061">
                            <w:pPr>
                              <w:pStyle w:val="coordonnes"/>
                            </w:pPr>
                            <w:r w:rsidRPr="00F7612D">
                              <w:t xml:space="preserve">03 </w:t>
                            </w:r>
                            <w:r w:rsidR="00EE6721">
                              <w:t>88</w:t>
                            </w:r>
                            <w:r w:rsidRPr="00F7612D">
                              <w:t xml:space="preserve"> </w:t>
                            </w:r>
                            <w:r w:rsidR="00EE6721">
                              <w:t>23</w:t>
                            </w:r>
                            <w:r w:rsidRPr="00F7612D">
                              <w:t xml:space="preserve"> </w:t>
                            </w:r>
                            <w:r w:rsidR="00023055">
                              <w:t>3</w:t>
                            </w:r>
                            <w:r w:rsidR="00855061">
                              <w:t>8</w:t>
                            </w:r>
                            <w:r w:rsidRPr="00F7612D">
                              <w:t xml:space="preserve"> </w:t>
                            </w:r>
                            <w:r w:rsidR="00855061">
                              <w:t>4</w:t>
                            </w:r>
                            <w:r w:rsidR="003C16DD">
                              <w:t>2</w:t>
                            </w:r>
                          </w:p>
                          <w:p w14:paraId="32D609FE" w14:textId="77777777" w:rsidR="003C16DD" w:rsidRPr="009B4366" w:rsidRDefault="003C16DD" w:rsidP="00855061">
                            <w:pPr>
                              <w:pStyle w:val="coordonnes"/>
                            </w:pPr>
                            <w:r>
                              <w:t>03 88 23 38 70</w:t>
                            </w:r>
                          </w:p>
                          <w:p w14:paraId="584A3315" w14:textId="77777777" w:rsidR="00F7612D" w:rsidRPr="009B4366" w:rsidRDefault="00F7612D" w:rsidP="00855061">
                            <w:pPr>
                              <w:pStyle w:val="coordonnes"/>
                            </w:pPr>
                            <w:r w:rsidRPr="009B4366">
                              <w:t>Fax</w:t>
                            </w:r>
                          </w:p>
                          <w:p w14:paraId="3196965B" w14:textId="77777777" w:rsidR="00F7612D" w:rsidRPr="009B4366" w:rsidRDefault="00F7612D" w:rsidP="00855061">
                            <w:pPr>
                              <w:pStyle w:val="coordonnes"/>
                            </w:pPr>
                            <w:r w:rsidRPr="009B4366">
                              <w:t xml:space="preserve">03 </w:t>
                            </w:r>
                            <w:r w:rsidR="00EE6721">
                              <w:t>88</w:t>
                            </w:r>
                            <w:r w:rsidRPr="009B4366">
                              <w:t xml:space="preserve"> </w:t>
                            </w:r>
                            <w:r w:rsidR="00EE6721">
                              <w:t>23</w:t>
                            </w:r>
                            <w:r w:rsidRPr="009B4366">
                              <w:t xml:space="preserve"> </w:t>
                            </w:r>
                            <w:r w:rsidR="00EE6721">
                              <w:t>39</w:t>
                            </w:r>
                            <w:r w:rsidRPr="009B4366">
                              <w:t xml:space="preserve"> </w:t>
                            </w:r>
                            <w:r w:rsidR="00EE6721">
                              <w:t>35</w:t>
                            </w:r>
                          </w:p>
                          <w:p w14:paraId="7912DFD8" w14:textId="77777777" w:rsidR="00F7612D" w:rsidRDefault="00F7612D" w:rsidP="00855061">
                            <w:pPr>
                              <w:pStyle w:val="coordonnes"/>
                            </w:pPr>
                            <w:r w:rsidRPr="009B4366">
                              <w:t>Mél.</w:t>
                            </w:r>
                          </w:p>
                          <w:p w14:paraId="642269E9" w14:textId="77777777" w:rsidR="004A1E2E" w:rsidRPr="009B4366" w:rsidRDefault="004A1E2E" w:rsidP="00855061">
                            <w:pPr>
                              <w:pStyle w:val="coordonnes"/>
                            </w:pPr>
                            <w:r>
                              <w:t>anne-laure.mattern@ac-strasbourg.fr</w:t>
                            </w:r>
                          </w:p>
                          <w:p w14:paraId="17460702" w14:textId="77777777" w:rsidR="003C16DD" w:rsidRDefault="00855061" w:rsidP="00855061">
                            <w:pPr>
                              <w:pStyle w:val="coordonnes"/>
                            </w:pPr>
                            <w:r>
                              <w:t>martin.fugler@ac-strasbourg.fr</w:t>
                            </w:r>
                          </w:p>
                          <w:p w14:paraId="748798C3" w14:textId="77777777" w:rsidR="00EE6721" w:rsidRDefault="003C16DD" w:rsidP="00855061">
                            <w:pPr>
                              <w:pStyle w:val="coordonnes"/>
                            </w:pPr>
                            <w:r>
                              <w:t xml:space="preserve">          </w:t>
                            </w:r>
                            <w:r w:rsidR="00F7612D" w:rsidRPr="009B4366">
                              <w:t>Référence</w:t>
                            </w:r>
                            <w:r w:rsidR="00F7612D">
                              <w:t> :</w:t>
                            </w:r>
                          </w:p>
                          <w:p w14:paraId="10FC6428" w14:textId="77777777" w:rsidR="00F7612D" w:rsidRPr="009B4366" w:rsidRDefault="00EE6721" w:rsidP="00855061">
                            <w:pPr>
                              <w:pStyle w:val="coordonnes"/>
                            </w:pPr>
                            <w:r>
                              <w:t>CIEPAS/</w:t>
                            </w:r>
                            <w:r w:rsidR="002B69E3">
                              <w:t>ALM/</w:t>
                            </w:r>
                            <w:r w:rsidR="003C16DD" w:rsidRPr="004A1E2E">
                              <w:t>M</w:t>
                            </w:r>
                            <w:r w:rsidR="00855061" w:rsidRPr="004A1E2E">
                              <w:t>F/</w:t>
                            </w:r>
                            <w:r w:rsidRPr="004A1E2E">
                              <w:t>201</w:t>
                            </w:r>
                            <w:r w:rsidR="00551B67" w:rsidRPr="004A1E2E">
                              <w:t>3</w:t>
                            </w:r>
                            <w:r w:rsidR="002B69E3">
                              <w:t>/n° 331</w:t>
                            </w:r>
                            <w:r>
                              <w:t xml:space="preserve"> </w:t>
                            </w:r>
                            <w:r w:rsidR="00F7612D">
                              <w:t xml:space="preserve"> </w:t>
                            </w:r>
                          </w:p>
                          <w:p w14:paraId="3D9B1AFD" w14:textId="77777777" w:rsidR="00F7612D" w:rsidRPr="009B4366" w:rsidRDefault="00F7612D" w:rsidP="00855061">
                            <w:pPr>
                              <w:pStyle w:val="coordonnes"/>
                            </w:pPr>
                          </w:p>
                          <w:p w14:paraId="02672831" w14:textId="77777777" w:rsidR="00F7612D" w:rsidRPr="009B4366" w:rsidRDefault="003A7B23" w:rsidP="00855061">
                            <w:pPr>
                              <w:pStyle w:val="coordonnes"/>
                            </w:pPr>
                            <w:r>
                              <w:t>Adresse des b</w:t>
                            </w:r>
                            <w:r w:rsidR="00F7612D" w:rsidRPr="009B4366">
                              <w:t>ureaux</w:t>
                            </w:r>
                          </w:p>
                          <w:p w14:paraId="4A7D8FD4" w14:textId="77777777" w:rsidR="00F7612D" w:rsidRPr="009B4366" w:rsidRDefault="00F7612D" w:rsidP="00855061">
                            <w:pPr>
                              <w:pStyle w:val="coordonnes"/>
                            </w:pPr>
                            <w:r w:rsidRPr="009B4366">
                              <w:t>27 boulevard Poincaré</w:t>
                            </w:r>
                          </w:p>
                          <w:p w14:paraId="4E03A26A" w14:textId="77777777" w:rsidR="00F7612D" w:rsidRPr="009B4366" w:rsidRDefault="00F7612D" w:rsidP="009B4366">
                            <w:pPr>
                              <w:pStyle w:val="codepostale"/>
                            </w:pPr>
                            <w:r w:rsidRPr="009B4366">
                              <w:rPr>
                                <w:b w:val="0"/>
                                <w:bCs w:val="0"/>
                              </w:rPr>
                              <w:t>67000 Strasbourg</w:t>
                            </w:r>
                          </w:p>
                          <w:p w14:paraId="7C7AAAA6" w14:textId="77777777" w:rsidR="00F7612D" w:rsidRPr="009B4366" w:rsidRDefault="00F7612D" w:rsidP="009B4366">
                            <w:pPr>
                              <w:pStyle w:val="codepostale"/>
                            </w:pPr>
                          </w:p>
                          <w:p w14:paraId="08F1A2F6" w14:textId="77777777" w:rsidR="00F7612D" w:rsidRPr="009B4366" w:rsidRDefault="00F7612D" w:rsidP="00855061">
                            <w:pPr>
                              <w:pStyle w:val="coordonnes"/>
                            </w:pPr>
                            <w:r w:rsidRPr="009B4366">
                              <w:t>Adresse postale</w:t>
                            </w:r>
                          </w:p>
                          <w:p w14:paraId="39056633" w14:textId="77777777" w:rsidR="00F7612D" w:rsidRPr="009B4366" w:rsidRDefault="00F7612D" w:rsidP="00855061">
                            <w:pPr>
                              <w:pStyle w:val="coordonnes"/>
                            </w:pPr>
                            <w:r w:rsidRPr="009B4366">
                              <w:t>6 rue de la Toussaint</w:t>
                            </w:r>
                          </w:p>
                          <w:p w14:paraId="1F2E7A29" w14:textId="77777777" w:rsidR="00F7612D" w:rsidRDefault="00F7612D" w:rsidP="009B4366">
                            <w:pPr>
                              <w:pStyle w:val="codepostale"/>
                              <w:spacing w:after="240"/>
                              <w:rPr>
                                <w:b w:val="0"/>
                                <w:bCs w:val="0"/>
                              </w:rPr>
                            </w:pPr>
                            <w:r w:rsidRPr="009B4366">
                              <w:rPr>
                                <w:b w:val="0"/>
                                <w:bCs w:val="0"/>
                              </w:rPr>
                              <w:t>67975 Strasbourg cedex 9</w:t>
                            </w:r>
                          </w:p>
                          <w:p w14:paraId="5511433F" w14:textId="77777777" w:rsidR="00F7612D" w:rsidRDefault="00F7612D" w:rsidP="009B4366">
                            <w:pPr>
                              <w:pStyle w:val="codepostale"/>
                              <w:spacing w:after="240"/>
                              <w:rPr>
                                <w:b w:val="0"/>
                                <w:bCs w:val="0"/>
                              </w:rPr>
                            </w:pPr>
                          </w:p>
                          <w:p w14:paraId="124DA540" w14:textId="77777777" w:rsidR="00F7612D" w:rsidRDefault="00F7612D" w:rsidP="009B4366">
                            <w:pPr>
                              <w:pStyle w:val="codepostale"/>
                              <w:spacing w:after="240"/>
                              <w:rPr>
                                <w:b w:val="0"/>
                                <w:bCs w:val="0"/>
                              </w:rPr>
                            </w:pPr>
                          </w:p>
                          <w:p w14:paraId="47C9482A" w14:textId="77777777" w:rsidR="00F7612D" w:rsidRDefault="00F7612D" w:rsidP="009B4366">
                            <w:pPr>
                              <w:pStyle w:val="codepostale"/>
                              <w:spacing w:after="240"/>
                              <w:rPr>
                                <w:b w:val="0"/>
                                <w:bCs w:val="0"/>
                              </w:rPr>
                            </w:pPr>
                          </w:p>
                          <w:p w14:paraId="0FE24AC7" w14:textId="77777777" w:rsidR="00F7612D" w:rsidRDefault="00F7612D" w:rsidP="009B4366">
                            <w:pPr>
                              <w:pStyle w:val="codepostale"/>
                              <w:spacing w:after="240"/>
                              <w:rPr>
                                <w:b w:val="0"/>
                                <w:bCs w:val="0"/>
                              </w:rPr>
                            </w:pPr>
                          </w:p>
                          <w:p w14:paraId="775B6DC3" w14:textId="77777777" w:rsidR="00F7612D" w:rsidRPr="009B4366" w:rsidRDefault="00F7612D" w:rsidP="009B4366">
                            <w:pPr>
                              <w:pStyle w:val="codepostale"/>
                              <w:spacing w:after="240"/>
                            </w:pPr>
                          </w:p>
                          <w:p w14:paraId="098EB7E5" w14:textId="77777777" w:rsidR="00F7612D" w:rsidRDefault="00F7612D" w:rsidP="00203A8A">
                            <w:pPr>
                              <w:jc w:val="right"/>
                            </w:pPr>
                          </w:p>
                          <w:p w14:paraId="43318EF4" w14:textId="77777777" w:rsidR="005C59BF" w:rsidRDefault="005C59BF" w:rsidP="00203A8A">
                            <w:pPr>
                              <w:jc w:val="right"/>
                            </w:pPr>
                          </w:p>
                          <w:p w14:paraId="5F45FA69" w14:textId="77777777" w:rsidR="005C59BF" w:rsidRDefault="005C59BF" w:rsidP="00203A8A">
                            <w:pPr>
                              <w:jc w:val="right"/>
                            </w:pPr>
                          </w:p>
                          <w:p w14:paraId="1AA46AD5" w14:textId="77777777" w:rsidR="005C59BF" w:rsidRDefault="005C59BF" w:rsidP="00203A8A">
                            <w:pPr>
                              <w:jc w:val="right"/>
                            </w:pPr>
                          </w:p>
                          <w:p w14:paraId="30A33B4E" w14:textId="77777777" w:rsidR="005C59BF" w:rsidRDefault="005C59BF" w:rsidP="00203A8A">
                            <w:pPr>
                              <w:jc w:val="right"/>
                            </w:pPr>
                          </w:p>
                          <w:p w14:paraId="0126F595" w14:textId="77777777" w:rsidR="005C59BF" w:rsidRDefault="005C59BF" w:rsidP="00203A8A">
                            <w:pPr>
                              <w:jc w:val="right"/>
                            </w:pPr>
                          </w:p>
                          <w:p w14:paraId="4EA80B3A" w14:textId="77777777" w:rsidR="005C59BF" w:rsidRDefault="005C59BF" w:rsidP="00203A8A">
                            <w:pPr>
                              <w:jc w:val="right"/>
                            </w:pPr>
                          </w:p>
                          <w:p w14:paraId="1FC38F75" w14:textId="77777777" w:rsidR="005C59BF" w:rsidRDefault="005C59BF" w:rsidP="00203A8A">
                            <w:pPr>
                              <w:jc w:val="right"/>
                            </w:pPr>
                          </w:p>
                          <w:p w14:paraId="2C634336" w14:textId="77777777" w:rsidR="005C59BF" w:rsidRDefault="005C59BF" w:rsidP="00203A8A">
                            <w:pPr>
                              <w:jc w:val="right"/>
                            </w:pPr>
                          </w:p>
                          <w:p w14:paraId="771641EF" w14:textId="77777777" w:rsidR="005C59BF" w:rsidRDefault="005C59BF" w:rsidP="00203A8A">
                            <w:pPr>
                              <w:jc w:val="right"/>
                            </w:pPr>
                          </w:p>
                          <w:p w14:paraId="2BEC6D6E" w14:textId="51D177DD" w:rsidR="005C59BF" w:rsidRDefault="00936527" w:rsidP="00203A8A">
                            <w:pPr>
                              <w:jc w:val="right"/>
                            </w:pPr>
                            <w:r>
                              <w:rPr>
                                <w:noProof/>
                              </w:rPr>
                              <w:drawing>
                                <wp:inline distT="0" distB="0" distL="0" distR="0" wp14:anchorId="6D378821" wp14:editId="3C4F85EC">
                                  <wp:extent cx="542925" cy="361950"/>
                                  <wp:effectExtent l="0" t="0" r="9525" b="0"/>
                                  <wp:docPr id="2" name="Image 2" descr="marianne seule 15m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seule 15m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p w14:paraId="282ED553" w14:textId="77777777" w:rsidR="005C59BF" w:rsidRDefault="005C59BF" w:rsidP="00203A8A">
                            <w:pPr>
                              <w:jc w:val="right"/>
                            </w:pPr>
                          </w:p>
                          <w:p w14:paraId="27BAAC1E" w14:textId="77777777" w:rsidR="005C59BF" w:rsidRDefault="005C59BF" w:rsidP="00203A8A">
                            <w:pPr>
                              <w:jc w:val="right"/>
                            </w:pPr>
                          </w:p>
                          <w:p w14:paraId="3F69C201" w14:textId="77777777" w:rsidR="005C59BF" w:rsidRDefault="005C59BF" w:rsidP="00203A8A">
                            <w:pPr>
                              <w:jc w:val="right"/>
                            </w:pPr>
                          </w:p>
                          <w:p w14:paraId="574488AA" w14:textId="77777777" w:rsidR="005C59BF" w:rsidRPr="00203A8A" w:rsidRDefault="005C59BF" w:rsidP="00203A8A">
                            <w:pPr>
                              <w:jc w:val="right"/>
                            </w:pPr>
                          </w:p>
                        </w:txbxContent>
                      </v:textbox>
                      <w10:wrap anchorx="page" anchory="page"/>
                      <w10:anchorlock/>
                    </v:shape>
                  </w:pict>
                </mc:Fallback>
              </mc:AlternateContent>
            </w:r>
            <w:r w:rsidR="009B4366" w:rsidRPr="00AF1374">
              <w:rPr>
                <w:rFonts w:ascii="Arial Narrow" w:hAnsi="Arial Narrow"/>
              </w:rPr>
              <w:t>Strasbourg,</w:t>
            </w:r>
            <w:r w:rsidR="009331E4" w:rsidRPr="00AF1374">
              <w:rPr>
                <w:rFonts w:ascii="Arial Narrow" w:hAnsi="Arial Narrow"/>
              </w:rPr>
              <w:t xml:space="preserve"> le </w:t>
            </w:r>
            <w:r w:rsidR="00BA1ED5">
              <w:rPr>
                <w:rFonts w:ascii="Arial Narrow" w:hAnsi="Arial Narrow"/>
              </w:rPr>
              <w:t>3</w:t>
            </w:r>
            <w:r w:rsidR="00A84A85">
              <w:rPr>
                <w:rFonts w:ascii="Arial Narrow" w:hAnsi="Arial Narrow"/>
              </w:rPr>
              <w:t xml:space="preserve"> </w:t>
            </w:r>
            <w:r w:rsidR="00BA1ED5">
              <w:rPr>
                <w:rFonts w:ascii="Arial Narrow" w:hAnsi="Arial Narrow"/>
              </w:rPr>
              <w:t>février</w:t>
            </w:r>
            <w:r w:rsidR="00E80E10" w:rsidRPr="004A1E2E">
              <w:rPr>
                <w:rFonts w:ascii="Arial Narrow" w:hAnsi="Arial Narrow"/>
              </w:rPr>
              <w:t xml:space="preserve"> 20</w:t>
            </w:r>
            <w:r w:rsidR="00A84A85">
              <w:rPr>
                <w:rFonts w:ascii="Arial Narrow" w:hAnsi="Arial Narrow"/>
              </w:rPr>
              <w:t>20</w:t>
            </w:r>
            <w:r w:rsidR="009331E4" w:rsidRPr="00AF1374">
              <w:rPr>
                <w:rFonts w:ascii="Arial Narrow" w:hAnsi="Arial Narrow"/>
              </w:rPr>
              <w:fldChar w:fldCharType="begin"/>
            </w:r>
            <w:r w:rsidR="009331E4" w:rsidRPr="00AF1374">
              <w:rPr>
                <w:rFonts w:ascii="Arial Narrow" w:hAnsi="Arial Narrow"/>
              </w:rPr>
              <w:instrText xml:space="preserve"> USERADDRESS  \* MERGEFORMAT </w:instrText>
            </w:r>
            <w:r w:rsidR="009331E4" w:rsidRPr="00AF1374">
              <w:rPr>
                <w:rFonts w:ascii="Arial Narrow" w:hAnsi="Arial Narrow"/>
              </w:rPr>
              <w:fldChar w:fldCharType="end"/>
            </w:r>
          </w:p>
        </w:tc>
      </w:tr>
      <w:tr w:rsidR="009331E4" w14:paraId="2C47BB38" w14:textId="77777777">
        <w:trPr>
          <w:trHeight w:val="1960"/>
        </w:trPr>
        <w:tc>
          <w:tcPr>
            <w:tcW w:w="8505" w:type="dxa"/>
          </w:tcPr>
          <w:p w14:paraId="1B768CCA" w14:textId="77777777" w:rsidR="00512BF3" w:rsidRDefault="00512BF3" w:rsidP="009B4366">
            <w:pPr>
              <w:pStyle w:val="Intgralebase"/>
              <w:ind w:left="3294" w:right="743"/>
              <w:rPr>
                <w:rFonts w:ascii="Arial Narrow" w:hAnsi="Arial Narrow"/>
              </w:rPr>
            </w:pPr>
          </w:p>
          <w:p w14:paraId="2E03DC0E" w14:textId="77777777" w:rsidR="0066441C" w:rsidRPr="0066441C" w:rsidRDefault="0066441C" w:rsidP="0066441C">
            <w:pPr>
              <w:pStyle w:val="Intgralebase"/>
              <w:ind w:left="3294" w:right="743"/>
              <w:rPr>
                <w:rFonts w:ascii="Arial Narrow" w:hAnsi="Arial Narrow"/>
              </w:rPr>
            </w:pPr>
            <w:r w:rsidRPr="0066441C">
              <w:rPr>
                <w:rFonts w:ascii="Arial Narrow" w:hAnsi="Arial Narrow"/>
              </w:rPr>
              <w:t>Les Inspecteurs de l’Éducation Nationale</w:t>
            </w:r>
          </w:p>
          <w:p w14:paraId="4188CF1D" w14:textId="2E1C7030" w:rsidR="0066441C" w:rsidRPr="0066441C" w:rsidRDefault="0066441C" w:rsidP="0066441C">
            <w:pPr>
              <w:pStyle w:val="Intgralebase"/>
              <w:ind w:left="3294" w:right="743"/>
              <w:rPr>
                <w:rFonts w:ascii="Arial Narrow" w:hAnsi="Arial Narrow"/>
              </w:rPr>
            </w:pPr>
            <w:proofErr w:type="gramStart"/>
            <w:r w:rsidRPr="0066441C">
              <w:rPr>
                <w:rFonts w:ascii="Arial Narrow" w:hAnsi="Arial Narrow"/>
              </w:rPr>
              <w:t>chargés</w:t>
            </w:r>
            <w:proofErr w:type="gramEnd"/>
            <w:r w:rsidRPr="0066441C">
              <w:rPr>
                <w:rFonts w:ascii="Arial Narrow" w:hAnsi="Arial Narrow"/>
              </w:rPr>
              <w:t xml:space="preserve"> de l’Enseignement Général</w:t>
            </w:r>
            <w:r w:rsidR="00A84A85">
              <w:rPr>
                <w:rFonts w:ascii="Arial Narrow" w:hAnsi="Arial Narrow"/>
              </w:rPr>
              <w:t xml:space="preserve"> des lettres et de l’</w:t>
            </w:r>
            <w:r w:rsidRPr="0066441C">
              <w:rPr>
                <w:rFonts w:ascii="Arial Narrow" w:hAnsi="Arial Narrow"/>
              </w:rPr>
              <w:t>histoire</w:t>
            </w:r>
            <w:r>
              <w:rPr>
                <w:rFonts w:ascii="Arial Narrow" w:hAnsi="Arial Narrow"/>
              </w:rPr>
              <w:t>-géographie</w:t>
            </w:r>
            <w:r w:rsidR="00A84A85">
              <w:rPr>
                <w:rFonts w:ascii="Arial Narrow" w:hAnsi="Arial Narrow"/>
              </w:rPr>
              <w:t>-EMC</w:t>
            </w:r>
          </w:p>
          <w:p w14:paraId="61EA5DBB" w14:textId="77777777" w:rsidR="0066441C" w:rsidRPr="0066441C" w:rsidRDefault="0066441C" w:rsidP="0066441C">
            <w:pPr>
              <w:pStyle w:val="Intgralebase"/>
              <w:ind w:left="3294" w:right="743"/>
              <w:rPr>
                <w:rFonts w:ascii="Arial Narrow" w:hAnsi="Arial Narrow"/>
              </w:rPr>
            </w:pPr>
            <w:proofErr w:type="gramStart"/>
            <w:r w:rsidRPr="0066441C">
              <w:rPr>
                <w:rFonts w:ascii="Arial Narrow" w:hAnsi="Arial Narrow"/>
              </w:rPr>
              <w:t>à</w:t>
            </w:r>
            <w:proofErr w:type="gramEnd"/>
          </w:p>
          <w:p w14:paraId="771AABB1" w14:textId="77777777" w:rsidR="0066441C" w:rsidRPr="0066441C" w:rsidRDefault="0066441C" w:rsidP="0066441C">
            <w:pPr>
              <w:pStyle w:val="Intgralebase"/>
              <w:ind w:left="3294" w:right="743"/>
              <w:rPr>
                <w:rFonts w:ascii="Arial Narrow" w:hAnsi="Arial Narrow"/>
              </w:rPr>
            </w:pPr>
            <w:r w:rsidRPr="0066441C">
              <w:rPr>
                <w:rFonts w:ascii="Arial Narrow" w:hAnsi="Arial Narrow"/>
              </w:rPr>
              <w:t>Madame, Monsieur le professeur de lettres-histoire</w:t>
            </w:r>
          </w:p>
          <w:p w14:paraId="5539A08F" w14:textId="77777777" w:rsidR="0066441C" w:rsidRPr="0066441C" w:rsidRDefault="0066441C" w:rsidP="0066441C">
            <w:pPr>
              <w:pStyle w:val="Intgralebase"/>
              <w:ind w:left="3294" w:right="743"/>
              <w:rPr>
                <w:rFonts w:ascii="Arial Narrow" w:hAnsi="Arial Narrow"/>
              </w:rPr>
            </w:pPr>
            <w:r w:rsidRPr="0066441C">
              <w:rPr>
                <w:rFonts w:ascii="Arial Narrow" w:hAnsi="Arial Narrow"/>
              </w:rPr>
              <w:t>Madame, Monsieur le professeur de lettres-langue</w:t>
            </w:r>
          </w:p>
          <w:p w14:paraId="1ED16026" w14:textId="77777777" w:rsidR="00E80E10" w:rsidRPr="00AF1374" w:rsidRDefault="000E2AE7" w:rsidP="009B4366">
            <w:pPr>
              <w:pStyle w:val="Intgralebase"/>
              <w:ind w:left="3294" w:right="743"/>
              <w:rPr>
                <w:rFonts w:ascii="Arial Narrow" w:hAnsi="Arial Narrow"/>
              </w:rPr>
            </w:pPr>
            <w:proofErr w:type="gramStart"/>
            <w:r w:rsidRPr="00AF1374">
              <w:rPr>
                <w:rFonts w:ascii="Arial Narrow" w:hAnsi="Arial Narrow"/>
              </w:rPr>
              <w:t>s</w:t>
            </w:r>
            <w:proofErr w:type="gramEnd"/>
            <w:r w:rsidRPr="00AF1374">
              <w:rPr>
                <w:rFonts w:ascii="Arial Narrow" w:hAnsi="Arial Narrow"/>
              </w:rPr>
              <w:t xml:space="preserve">/c de </w:t>
            </w:r>
            <w:r w:rsidR="00E80E10" w:rsidRPr="00AF1374">
              <w:rPr>
                <w:rFonts w:ascii="Arial Narrow" w:hAnsi="Arial Narrow"/>
              </w:rPr>
              <w:t>M</w:t>
            </w:r>
            <w:r w:rsidR="001F3BD9" w:rsidRPr="00AF1374">
              <w:rPr>
                <w:rFonts w:ascii="Arial Narrow" w:hAnsi="Arial Narrow"/>
              </w:rPr>
              <w:t>adame, M</w:t>
            </w:r>
            <w:r w:rsidR="00E80E10" w:rsidRPr="00AF1374">
              <w:rPr>
                <w:rFonts w:ascii="Arial Narrow" w:hAnsi="Arial Narrow"/>
              </w:rPr>
              <w:t xml:space="preserve">onsieur </w:t>
            </w:r>
            <w:r w:rsidR="001F3BD9" w:rsidRPr="00AF1374">
              <w:rPr>
                <w:rFonts w:ascii="Arial Narrow" w:hAnsi="Arial Narrow"/>
              </w:rPr>
              <w:t xml:space="preserve">le </w:t>
            </w:r>
            <w:r w:rsidRPr="00AF1374">
              <w:rPr>
                <w:rFonts w:ascii="Arial Narrow" w:hAnsi="Arial Narrow"/>
              </w:rPr>
              <w:t>p</w:t>
            </w:r>
            <w:r w:rsidR="001F3BD9" w:rsidRPr="00AF1374">
              <w:rPr>
                <w:rFonts w:ascii="Arial Narrow" w:hAnsi="Arial Narrow"/>
              </w:rPr>
              <w:t>roviseur de :</w:t>
            </w:r>
          </w:p>
          <w:p w14:paraId="61624F3F" w14:textId="77777777" w:rsidR="001F3BD9" w:rsidRPr="00AF1374" w:rsidRDefault="000E2AE7" w:rsidP="001F3BD9">
            <w:pPr>
              <w:pStyle w:val="Intgralebase"/>
              <w:numPr>
                <w:ilvl w:val="0"/>
                <w:numId w:val="3"/>
              </w:numPr>
              <w:ind w:right="743"/>
              <w:rPr>
                <w:rFonts w:ascii="Arial Narrow" w:hAnsi="Arial Narrow"/>
              </w:rPr>
            </w:pPr>
            <w:proofErr w:type="gramStart"/>
            <w:r w:rsidRPr="00AF1374">
              <w:rPr>
                <w:rFonts w:ascii="Arial Narrow" w:hAnsi="Arial Narrow"/>
              </w:rPr>
              <w:t>l</w:t>
            </w:r>
            <w:r w:rsidR="001F3BD9" w:rsidRPr="00AF1374">
              <w:rPr>
                <w:rFonts w:ascii="Arial Narrow" w:hAnsi="Arial Narrow"/>
              </w:rPr>
              <w:t>ycée</w:t>
            </w:r>
            <w:proofErr w:type="gramEnd"/>
            <w:r w:rsidR="001F3BD9" w:rsidRPr="00AF1374">
              <w:rPr>
                <w:rFonts w:ascii="Arial Narrow" w:hAnsi="Arial Narrow"/>
              </w:rPr>
              <w:t xml:space="preserve"> professionnel</w:t>
            </w:r>
          </w:p>
          <w:p w14:paraId="1386FBA1" w14:textId="77777777" w:rsidR="001F3BD9" w:rsidRPr="00AF1374" w:rsidRDefault="000E2AE7" w:rsidP="001F3BD9">
            <w:pPr>
              <w:pStyle w:val="Intgralebase"/>
              <w:numPr>
                <w:ilvl w:val="0"/>
                <w:numId w:val="3"/>
              </w:numPr>
              <w:ind w:right="743"/>
              <w:rPr>
                <w:rFonts w:ascii="Arial Narrow" w:hAnsi="Arial Narrow"/>
              </w:rPr>
            </w:pPr>
            <w:proofErr w:type="gramStart"/>
            <w:r w:rsidRPr="00AF1374">
              <w:rPr>
                <w:rFonts w:ascii="Arial Narrow" w:hAnsi="Arial Narrow"/>
              </w:rPr>
              <w:t>l</w:t>
            </w:r>
            <w:r w:rsidR="001F3BD9" w:rsidRPr="00AF1374">
              <w:rPr>
                <w:rFonts w:ascii="Arial Narrow" w:hAnsi="Arial Narrow"/>
              </w:rPr>
              <w:t>ycée</w:t>
            </w:r>
            <w:proofErr w:type="gramEnd"/>
            <w:r w:rsidR="001F3BD9" w:rsidRPr="00AF1374">
              <w:rPr>
                <w:rFonts w:ascii="Arial Narrow" w:hAnsi="Arial Narrow"/>
              </w:rPr>
              <w:t xml:space="preserve"> polyvalent</w:t>
            </w:r>
          </w:p>
          <w:p w14:paraId="3C701DDD" w14:textId="77777777" w:rsidR="001F3BD9" w:rsidRPr="00AF1374" w:rsidRDefault="000E2AE7" w:rsidP="001F3BD9">
            <w:pPr>
              <w:pStyle w:val="Intgralebase"/>
              <w:ind w:left="3294" w:right="743"/>
              <w:rPr>
                <w:rFonts w:ascii="Arial Narrow" w:hAnsi="Arial Narrow"/>
              </w:rPr>
            </w:pPr>
            <w:proofErr w:type="gramStart"/>
            <w:r w:rsidRPr="00AF1374">
              <w:rPr>
                <w:rFonts w:ascii="Arial Narrow" w:hAnsi="Arial Narrow"/>
              </w:rPr>
              <w:t>s</w:t>
            </w:r>
            <w:proofErr w:type="gramEnd"/>
            <w:r w:rsidRPr="00AF1374">
              <w:rPr>
                <w:rFonts w:ascii="Arial Narrow" w:hAnsi="Arial Narrow"/>
              </w:rPr>
              <w:t>/c de Madame, Monsieur le d</w:t>
            </w:r>
            <w:r w:rsidR="001F3BD9" w:rsidRPr="00AF1374">
              <w:rPr>
                <w:rFonts w:ascii="Arial Narrow" w:hAnsi="Arial Narrow"/>
              </w:rPr>
              <w:t>irecteur de :</w:t>
            </w:r>
          </w:p>
          <w:p w14:paraId="343680FA" w14:textId="77777777" w:rsidR="001F3BD9" w:rsidRPr="00AF1374" w:rsidRDefault="000E2AE7" w:rsidP="001F3BD9">
            <w:pPr>
              <w:pStyle w:val="Intgralebase"/>
              <w:numPr>
                <w:ilvl w:val="0"/>
                <w:numId w:val="3"/>
              </w:numPr>
              <w:ind w:right="743"/>
              <w:rPr>
                <w:rFonts w:ascii="Arial Narrow" w:hAnsi="Arial Narrow"/>
              </w:rPr>
            </w:pPr>
            <w:proofErr w:type="gramStart"/>
            <w:r w:rsidRPr="00AF1374">
              <w:rPr>
                <w:rFonts w:ascii="Arial Narrow" w:hAnsi="Arial Narrow"/>
              </w:rPr>
              <w:t>l</w:t>
            </w:r>
            <w:r w:rsidR="001F3BD9" w:rsidRPr="00AF1374">
              <w:rPr>
                <w:rFonts w:ascii="Arial Narrow" w:hAnsi="Arial Narrow"/>
              </w:rPr>
              <w:t>ycée</w:t>
            </w:r>
            <w:proofErr w:type="gramEnd"/>
            <w:r w:rsidR="001F3BD9" w:rsidRPr="00AF1374">
              <w:rPr>
                <w:rFonts w:ascii="Arial Narrow" w:hAnsi="Arial Narrow"/>
              </w:rPr>
              <w:t xml:space="preserve"> professionnel privé</w:t>
            </w:r>
          </w:p>
          <w:p w14:paraId="29FEBA8F" w14:textId="77777777" w:rsidR="000E2AE7" w:rsidRPr="00AF1374" w:rsidRDefault="000E2AE7" w:rsidP="00E03E59">
            <w:pPr>
              <w:pStyle w:val="Intgralebase"/>
              <w:numPr>
                <w:ilvl w:val="0"/>
                <w:numId w:val="3"/>
              </w:numPr>
              <w:ind w:right="743"/>
              <w:rPr>
                <w:rFonts w:ascii="Arial Narrow" w:hAnsi="Arial Narrow"/>
              </w:rPr>
            </w:pPr>
            <w:r w:rsidRPr="00AF1374">
              <w:rPr>
                <w:rFonts w:ascii="Arial Narrow" w:hAnsi="Arial Narrow"/>
              </w:rPr>
              <w:t>centre de f</w:t>
            </w:r>
            <w:r w:rsidR="001F3BD9" w:rsidRPr="00AF1374">
              <w:rPr>
                <w:rFonts w:ascii="Arial Narrow" w:hAnsi="Arial Narrow"/>
              </w:rPr>
              <w:t>ormation d’</w:t>
            </w:r>
            <w:r w:rsidRPr="00AF1374">
              <w:rPr>
                <w:rFonts w:ascii="Arial Narrow" w:hAnsi="Arial Narrow"/>
              </w:rPr>
              <w:t>a</w:t>
            </w:r>
            <w:r w:rsidR="001F3BD9" w:rsidRPr="00AF1374">
              <w:rPr>
                <w:rFonts w:ascii="Arial Narrow" w:hAnsi="Arial Narrow"/>
              </w:rPr>
              <w:t>pprentis</w:t>
            </w:r>
            <w:r w:rsidR="00512BF3">
              <w:rPr>
                <w:rFonts w:ascii="Arial Narrow" w:hAnsi="Arial Narrow"/>
              </w:rPr>
              <w:t xml:space="preserve"> public et privé</w:t>
            </w:r>
          </w:p>
        </w:tc>
      </w:tr>
    </w:tbl>
    <w:p w14:paraId="56E620D2" w14:textId="77777777" w:rsidR="001A2CA2" w:rsidRDefault="001A2CA2" w:rsidP="003C16DD">
      <w:pPr>
        <w:rPr>
          <w:rFonts w:ascii="Arial Narrow" w:hAnsi="Arial Narrow"/>
          <w:sz w:val="16"/>
          <w:szCs w:val="16"/>
        </w:rPr>
      </w:pPr>
    </w:p>
    <w:p w14:paraId="5585EB15" w14:textId="77777777" w:rsidR="00512BF3" w:rsidRPr="00AF1374" w:rsidRDefault="00512BF3" w:rsidP="003C16DD">
      <w:pPr>
        <w:rPr>
          <w:rFonts w:ascii="Arial Narrow" w:hAnsi="Arial Narrow"/>
          <w:sz w:val="16"/>
          <w:szCs w:val="16"/>
        </w:rPr>
      </w:pPr>
    </w:p>
    <w:p w14:paraId="5F71B72D" w14:textId="77777777" w:rsidR="00485E02" w:rsidRDefault="00485E02" w:rsidP="00485E02">
      <w:pPr>
        <w:rPr>
          <w:rFonts w:ascii="Arial Narrow" w:hAnsi="Arial Narrow"/>
          <w:sz w:val="22"/>
          <w:szCs w:val="22"/>
        </w:rPr>
      </w:pPr>
    </w:p>
    <w:p w14:paraId="288D1463" w14:textId="77777777" w:rsidR="00485E02" w:rsidRDefault="00485E02" w:rsidP="00485E02">
      <w:pPr>
        <w:rPr>
          <w:rFonts w:ascii="Arial Narrow" w:hAnsi="Arial Narrow"/>
          <w:sz w:val="22"/>
          <w:szCs w:val="22"/>
        </w:rPr>
      </w:pPr>
    </w:p>
    <w:p w14:paraId="3C7AEC57" w14:textId="77777777" w:rsidR="00485E02" w:rsidRPr="00ED1F24" w:rsidRDefault="00485E02" w:rsidP="00485E02">
      <w:pPr>
        <w:rPr>
          <w:rFonts w:ascii="Arial Narrow" w:hAnsi="Arial Narrow"/>
          <w:sz w:val="22"/>
          <w:szCs w:val="22"/>
        </w:rPr>
      </w:pPr>
      <w:r w:rsidRPr="00ED1F24">
        <w:rPr>
          <w:rFonts w:ascii="Arial Narrow" w:hAnsi="Arial Narrow"/>
          <w:sz w:val="22"/>
          <w:szCs w:val="22"/>
        </w:rPr>
        <w:t>Chères et Chers Collègues,</w:t>
      </w:r>
    </w:p>
    <w:p w14:paraId="52C99CE5" w14:textId="77777777" w:rsidR="00485E02" w:rsidRPr="00ED1F24" w:rsidRDefault="00485E02" w:rsidP="00485E02">
      <w:pPr>
        <w:ind w:left="539"/>
        <w:rPr>
          <w:rFonts w:ascii="Arial Narrow" w:hAnsi="Arial Narrow"/>
          <w:sz w:val="22"/>
          <w:szCs w:val="22"/>
        </w:rPr>
      </w:pPr>
    </w:p>
    <w:p w14:paraId="1B94EE7C" w14:textId="45682E1F" w:rsidR="00485E02" w:rsidRDefault="00485E02" w:rsidP="00485E02">
      <w:pPr>
        <w:jc w:val="both"/>
        <w:rPr>
          <w:rFonts w:ascii="Arial Narrow" w:hAnsi="Arial Narrow"/>
          <w:sz w:val="22"/>
          <w:szCs w:val="22"/>
        </w:rPr>
      </w:pPr>
      <w:r>
        <w:rPr>
          <w:rFonts w:ascii="Arial Narrow" w:hAnsi="Arial Narrow"/>
          <w:sz w:val="22"/>
          <w:szCs w:val="22"/>
        </w:rPr>
        <w:t>Vous trouverez ci-après l</w:t>
      </w:r>
      <w:r w:rsidRPr="003A1FAC">
        <w:rPr>
          <w:rFonts w:ascii="Arial Narrow" w:hAnsi="Arial Narrow"/>
          <w:sz w:val="22"/>
          <w:szCs w:val="22"/>
        </w:rPr>
        <w:t xml:space="preserve">es actions de formation organisées en lettres </w:t>
      </w:r>
      <w:r w:rsidR="00A84A85">
        <w:rPr>
          <w:rFonts w:ascii="Arial Narrow" w:hAnsi="Arial Narrow"/>
          <w:sz w:val="22"/>
          <w:szCs w:val="22"/>
        </w:rPr>
        <w:t>et/</w:t>
      </w:r>
      <w:r w:rsidRPr="003A1FAC">
        <w:rPr>
          <w:rFonts w:ascii="Arial Narrow" w:hAnsi="Arial Narrow"/>
          <w:sz w:val="22"/>
          <w:szCs w:val="22"/>
        </w:rPr>
        <w:t xml:space="preserve">ou en histoire, géographie et </w:t>
      </w:r>
      <w:r>
        <w:rPr>
          <w:rFonts w:ascii="Arial Narrow" w:hAnsi="Arial Narrow"/>
          <w:sz w:val="22"/>
          <w:szCs w:val="22"/>
        </w:rPr>
        <w:t>enseignement moral et civique (EMC)</w:t>
      </w:r>
      <w:r w:rsidRPr="003A1FAC">
        <w:rPr>
          <w:rFonts w:ascii="Arial Narrow" w:hAnsi="Arial Narrow"/>
          <w:sz w:val="22"/>
          <w:szCs w:val="22"/>
        </w:rPr>
        <w:t xml:space="preserve"> </w:t>
      </w:r>
      <w:r>
        <w:rPr>
          <w:rFonts w:ascii="Arial Narrow" w:hAnsi="Arial Narrow"/>
          <w:sz w:val="22"/>
          <w:szCs w:val="22"/>
        </w:rPr>
        <w:t>dans le cadre du plan académique de formation (PAF) 201</w:t>
      </w:r>
      <w:r w:rsidR="00A84A85">
        <w:rPr>
          <w:rFonts w:ascii="Arial Narrow" w:hAnsi="Arial Narrow"/>
          <w:sz w:val="22"/>
          <w:szCs w:val="22"/>
        </w:rPr>
        <w:t>9</w:t>
      </w:r>
      <w:r>
        <w:rPr>
          <w:rFonts w:ascii="Arial Narrow" w:hAnsi="Arial Narrow"/>
          <w:sz w:val="22"/>
          <w:szCs w:val="22"/>
        </w:rPr>
        <w:t>-20</w:t>
      </w:r>
      <w:r w:rsidR="00A84A85">
        <w:rPr>
          <w:rFonts w:ascii="Arial Narrow" w:hAnsi="Arial Narrow"/>
          <w:sz w:val="22"/>
          <w:szCs w:val="22"/>
        </w:rPr>
        <w:t>20</w:t>
      </w:r>
      <w:r w:rsidRPr="003A1FAC">
        <w:rPr>
          <w:rFonts w:ascii="Arial Narrow" w:hAnsi="Arial Narrow"/>
          <w:sz w:val="22"/>
          <w:szCs w:val="22"/>
        </w:rPr>
        <w:t>.</w:t>
      </w:r>
    </w:p>
    <w:p w14:paraId="3B8DD71A" w14:textId="77777777" w:rsidR="00485E02" w:rsidRPr="003A1FAC" w:rsidRDefault="00485E02" w:rsidP="00485E02">
      <w:pPr>
        <w:jc w:val="both"/>
        <w:rPr>
          <w:rFonts w:ascii="Arial Narrow" w:hAnsi="Arial Narrow"/>
          <w:sz w:val="22"/>
          <w:szCs w:val="22"/>
        </w:rPr>
      </w:pPr>
    </w:p>
    <w:p w14:paraId="4B81C1EF" w14:textId="3EDCF97D" w:rsidR="00485E02" w:rsidRPr="00ED1F24" w:rsidRDefault="00485E02" w:rsidP="00485E02">
      <w:pPr>
        <w:jc w:val="both"/>
        <w:rPr>
          <w:rFonts w:ascii="Arial Narrow" w:hAnsi="Arial Narrow"/>
          <w:sz w:val="22"/>
          <w:szCs w:val="22"/>
        </w:rPr>
      </w:pPr>
      <w:r w:rsidRPr="00ED1F24">
        <w:rPr>
          <w:rFonts w:ascii="Arial Narrow" w:hAnsi="Arial Narrow"/>
          <w:sz w:val="22"/>
          <w:szCs w:val="22"/>
        </w:rPr>
        <w:t>Les formations de lettres s’adressent naturellement aux enseignants bivalents d’allemand, d’anglais</w:t>
      </w:r>
      <w:r w:rsidR="00A84A85">
        <w:rPr>
          <w:rFonts w:ascii="Arial Narrow" w:hAnsi="Arial Narrow"/>
          <w:sz w:val="22"/>
          <w:szCs w:val="22"/>
        </w:rPr>
        <w:t>, d’espagnol, d’italien</w:t>
      </w:r>
      <w:r w:rsidRPr="00ED1F24">
        <w:rPr>
          <w:rFonts w:ascii="Arial Narrow" w:hAnsi="Arial Narrow"/>
          <w:sz w:val="22"/>
          <w:szCs w:val="22"/>
        </w:rPr>
        <w:t xml:space="preserve"> et d’histoire-géographie.  </w:t>
      </w:r>
    </w:p>
    <w:p w14:paraId="4BF9BE39" w14:textId="77777777" w:rsidR="00485E02" w:rsidRPr="00ED1F24" w:rsidRDefault="00485E02" w:rsidP="00485E02">
      <w:pPr>
        <w:jc w:val="both"/>
        <w:rPr>
          <w:rFonts w:ascii="Arial Narrow" w:hAnsi="Arial Narrow"/>
          <w:sz w:val="22"/>
          <w:szCs w:val="22"/>
        </w:rPr>
      </w:pPr>
    </w:p>
    <w:p w14:paraId="470366B9" w14:textId="77777777" w:rsidR="00485E02" w:rsidRDefault="00485E02" w:rsidP="00485E02">
      <w:pPr>
        <w:rPr>
          <w:rFonts w:ascii="Arial Narrow" w:hAnsi="Arial Narrow"/>
          <w:b/>
          <w:i/>
          <w:sz w:val="22"/>
          <w:szCs w:val="22"/>
        </w:rPr>
      </w:pPr>
      <w:r w:rsidRPr="00ED1F24">
        <w:rPr>
          <w:rFonts w:ascii="Arial Narrow" w:hAnsi="Arial Narrow"/>
          <w:b/>
          <w:i/>
          <w:sz w:val="22"/>
          <w:szCs w:val="22"/>
        </w:rPr>
        <w:t>Chaque formation dure une journée (six heures).</w:t>
      </w:r>
    </w:p>
    <w:p w14:paraId="6888B520" w14:textId="77777777" w:rsidR="00485E02" w:rsidRDefault="00485E02" w:rsidP="00485E02">
      <w:pPr>
        <w:rPr>
          <w:rFonts w:ascii="Arial Narrow" w:hAnsi="Arial Narrow"/>
          <w:b/>
          <w:i/>
          <w:sz w:val="22"/>
          <w:szCs w:val="22"/>
        </w:rPr>
      </w:pPr>
    </w:p>
    <w:p w14:paraId="5F99785F" w14:textId="2B27BBFE" w:rsidR="00485E02" w:rsidRPr="00807D62" w:rsidRDefault="00485E02" w:rsidP="00485E02">
      <w:pPr>
        <w:tabs>
          <w:tab w:val="num" w:pos="851"/>
        </w:tabs>
        <w:jc w:val="both"/>
        <w:rPr>
          <w:rFonts w:ascii="Arial Narrow" w:hAnsi="Arial Narrow"/>
          <w:sz w:val="22"/>
          <w:szCs w:val="22"/>
        </w:rPr>
      </w:pPr>
      <w:r w:rsidRPr="00807D62">
        <w:rPr>
          <w:rFonts w:ascii="Arial Narrow" w:hAnsi="Arial Narrow"/>
          <w:sz w:val="22"/>
          <w:szCs w:val="22"/>
        </w:rPr>
        <w:t>Nous vous invitons à nous transmettre vos candidatures, après validation par votre chef d’établissement</w:t>
      </w:r>
      <w:r w:rsidRPr="00227039">
        <w:rPr>
          <w:rFonts w:ascii="Arial Narrow" w:hAnsi="Arial Narrow"/>
          <w:sz w:val="22"/>
          <w:szCs w:val="22"/>
        </w:rPr>
        <w:t xml:space="preserve">, </w:t>
      </w:r>
      <w:r w:rsidRPr="00807D62">
        <w:rPr>
          <w:rFonts w:ascii="Arial Narrow" w:hAnsi="Arial Narrow"/>
          <w:sz w:val="22"/>
          <w:szCs w:val="22"/>
        </w:rPr>
        <w:t xml:space="preserve">par courriel à </w:t>
      </w:r>
      <w:hyperlink r:id="rId11" w:history="1">
        <w:r w:rsidRPr="00807D62">
          <w:rPr>
            <w:rStyle w:val="Lienhypertexte"/>
            <w:rFonts w:ascii="Arial Narrow" w:hAnsi="Arial Narrow"/>
            <w:sz w:val="22"/>
            <w:szCs w:val="22"/>
          </w:rPr>
          <w:t>ce.ciepas@ac-strasbourg.fr</w:t>
        </w:r>
      </w:hyperlink>
      <w:r w:rsidRPr="00807D62">
        <w:rPr>
          <w:rFonts w:ascii="Arial Narrow" w:hAnsi="Arial Narrow"/>
          <w:sz w:val="22"/>
          <w:szCs w:val="22"/>
        </w:rPr>
        <w:t xml:space="preserve">, </w:t>
      </w:r>
      <w:r w:rsidRPr="00807D62">
        <w:rPr>
          <w:rFonts w:ascii="Arial Narrow" w:hAnsi="Arial Narrow"/>
          <w:b/>
          <w:sz w:val="22"/>
          <w:szCs w:val="22"/>
        </w:rPr>
        <w:t>jusqu’au 1</w:t>
      </w:r>
      <w:r w:rsidR="00A84A85">
        <w:rPr>
          <w:rFonts w:ascii="Arial Narrow" w:hAnsi="Arial Narrow"/>
          <w:b/>
          <w:sz w:val="22"/>
          <w:szCs w:val="22"/>
        </w:rPr>
        <w:t>2 février</w:t>
      </w:r>
      <w:r w:rsidRPr="00807D62">
        <w:rPr>
          <w:rFonts w:ascii="Arial Narrow" w:hAnsi="Arial Narrow"/>
          <w:b/>
          <w:sz w:val="22"/>
          <w:szCs w:val="22"/>
        </w:rPr>
        <w:t xml:space="preserve"> 20</w:t>
      </w:r>
      <w:r w:rsidR="00A84A85">
        <w:rPr>
          <w:rFonts w:ascii="Arial Narrow" w:hAnsi="Arial Narrow"/>
          <w:b/>
          <w:sz w:val="22"/>
          <w:szCs w:val="22"/>
        </w:rPr>
        <w:t>20</w:t>
      </w:r>
      <w:r w:rsidRPr="00807D62">
        <w:rPr>
          <w:rFonts w:ascii="Arial Narrow" w:hAnsi="Arial Narrow"/>
          <w:sz w:val="22"/>
          <w:szCs w:val="22"/>
        </w:rPr>
        <w:t xml:space="preserve"> à l’aide des </w:t>
      </w:r>
      <w:proofErr w:type="spellStart"/>
      <w:r w:rsidRPr="00807D62">
        <w:rPr>
          <w:rFonts w:ascii="Arial Narrow" w:hAnsi="Arial Narrow"/>
          <w:sz w:val="22"/>
          <w:szCs w:val="22"/>
        </w:rPr>
        <w:t>coupons-réponses</w:t>
      </w:r>
      <w:proofErr w:type="spellEnd"/>
      <w:r w:rsidRPr="00807D62">
        <w:rPr>
          <w:rFonts w:ascii="Arial Narrow" w:hAnsi="Arial Narrow"/>
          <w:sz w:val="22"/>
          <w:szCs w:val="22"/>
        </w:rPr>
        <w:t xml:space="preserve"> ci-joints.</w:t>
      </w:r>
    </w:p>
    <w:p w14:paraId="1DABB5FF" w14:textId="77777777" w:rsidR="00485E02" w:rsidRDefault="00485E02" w:rsidP="00485E02">
      <w:pPr>
        <w:rPr>
          <w:rFonts w:ascii="Arial Narrow" w:hAnsi="Arial Narrow"/>
          <w:b/>
          <w:i/>
          <w:sz w:val="22"/>
          <w:szCs w:val="22"/>
        </w:rPr>
      </w:pPr>
    </w:p>
    <w:p w14:paraId="42C1AF12" w14:textId="77777777" w:rsidR="00485E02" w:rsidRDefault="00485E02" w:rsidP="00485E02">
      <w:pPr>
        <w:rPr>
          <w:rFonts w:ascii="Arial Narrow" w:hAnsi="Arial Narrow"/>
          <w:b/>
          <w:i/>
          <w:sz w:val="22"/>
          <w:szCs w:val="22"/>
        </w:rPr>
      </w:pPr>
    </w:p>
    <w:p w14:paraId="1B660EE5" w14:textId="77777777" w:rsidR="00485E02" w:rsidRDefault="00485E02" w:rsidP="00485E02">
      <w:pPr>
        <w:rPr>
          <w:rFonts w:ascii="Arial Narrow" w:hAnsi="Arial Narrow"/>
          <w:b/>
          <w:i/>
          <w:sz w:val="22"/>
          <w:szCs w:val="22"/>
        </w:rPr>
      </w:pPr>
    </w:p>
    <w:p w14:paraId="1C841A05" w14:textId="284226D6" w:rsidR="00485E02" w:rsidRDefault="00485E02" w:rsidP="00485E02">
      <w:pPr>
        <w:rPr>
          <w:rFonts w:ascii="Arial Narrow" w:hAnsi="Arial Narrow"/>
          <w:sz w:val="20"/>
        </w:rPr>
      </w:pPr>
      <w:r w:rsidRPr="001C7913">
        <w:rPr>
          <w:rFonts w:ascii="Arial Narrow" w:hAnsi="Arial Narrow"/>
          <w:sz w:val="22"/>
          <w:szCs w:val="22"/>
        </w:rPr>
        <w:t>Nous vous prions d’agréer, Chères et Chers Collègues, nos plus sincères salutations</w:t>
      </w:r>
      <w:r w:rsidRPr="001C7913">
        <w:rPr>
          <w:rFonts w:ascii="Arial Narrow" w:hAnsi="Arial Narrow"/>
          <w:sz w:val="20"/>
        </w:rPr>
        <w:t>.</w:t>
      </w:r>
    </w:p>
    <w:p w14:paraId="12E6EBD0" w14:textId="77777777" w:rsidR="00485E02" w:rsidRPr="001C7913" w:rsidRDefault="00485E02" w:rsidP="00485E02">
      <w:pPr>
        <w:rPr>
          <w:rFonts w:ascii="Arial Narrow" w:hAnsi="Arial Narrow"/>
          <w:sz w:val="19"/>
          <w:szCs w:val="19"/>
        </w:rPr>
      </w:pPr>
      <w:r>
        <w:rPr>
          <w:rFonts w:ascii="Arial Narrow" w:hAnsi="Arial Narrow"/>
          <w:noProof/>
        </w:rPr>
        <w:drawing>
          <wp:anchor distT="0" distB="0" distL="114300" distR="114300" simplePos="0" relativeHeight="251660800" behindDoc="1" locked="0" layoutInCell="1" allowOverlap="1" wp14:anchorId="4EFC3ACB" wp14:editId="3D68569D">
            <wp:simplePos x="0" y="0"/>
            <wp:positionH relativeFrom="column">
              <wp:posOffset>62865</wp:posOffset>
            </wp:positionH>
            <wp:positionV relativeFrom="paragraph">
              <wp:posOffset>680085</wp:posOffset>
            </wp:positionV>
            <wp:extent cx="701675" cy="637540"/>
            <wp:effectExtent l="0" t="0" r="3175" b="0"/>
            <wp:wrapTight wrapText="bothSides">
              <wp:wrapPolygon edited="0">
                <wp:start x="0" y="0"/>
                <wp:lineTo x="0" y="20653"/>
                <wp:lineTo x="21111" y="20653"/>
                <wp:lineTo x="21111" y="0"/>
                <wp:lineTo x="0" y="0"/>
              </wp:wrapPolygon>
            </wp:wrapTight>
            <wp:docPr id="4" name="Imag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637540"/>
                    </a:xfrm>
                    <a:prstGeom prst="rect">
                      <a:avLst/>
                    </a:prstGeom>
                    <a:noFill/>
                  </pic:spPr>
                </pic:pic>
              </a:graphicData>
            </a:graphic>
            <wp14:sizeRelH relativeFrom="page">
              <wp14:pctWidth>0</wp14:pctWidth>
            </wp14:sizeRelH>
            <wp14:sizeRelV relativeFrom="page">
              <wp14:pctHeight>0</wp14:pctHeight>
            </wp14:sizeRelV>
          </wp:anchor>
        </w:drawing>
      </w:r>
    </w:p>
    <w:p w14:paraId="3FF154AB" w14:textId="77777777" w:rsidR="00485E02" w:rsidRPr="001C7913" w:rsidRDefault="00485E02" w:rsidP="00485E02">
      <w:pPr>
        <w:rPr>
          <w:rFonts w:ascii="Arial Narrow" w:hAnsi="Arial Narrow"/>
          <w:sz w:val="20"/>
        </w:rPr>
      </w:pPr>
    </w:p>
    <w:p w14:paraId="2849F040" w14:textId="47CF1C3B" w:rsidR="00485E02" w:rsidRPr="001C7913" w:rsidRDefault="00485E02" w:rsidP="00485E02">
      <w:pPr>
        <w:rPr>
          <w:rFonts w:ascii="Arial Narrow" w:hAnsi="Arial Narrow"/>
          <w:sz w:val="20"/>
        </w:rPr>
      </w:pPr>
    </w:p>
    <w:p w14:paraId="0C9FDF09" w14:textId="11531121" w:rsidR="00485E02" w:rsidRDefault="00CF71A5" w:rsidP="00485E02">
      <w:pPr>
        <w:rPr>
          <w:rFonts w:ascii="Arial Narrow" w:hAnsi="Arial Narrow"/>
          <w:sz w:val="20"/>
        </w:rPr>
      </w:pPr>
      <w:r>
        <w:rPr>
          <w:rFonts w:ascii="Arial Narrow" w:hAnsi="Arial Narrow"/>
          <w:noProof/>
          <w:sz w:val="22"/>
          <w:szCs w:val="22"/>
        </w:rPr>
        <w:object w:dxaOrig="1440" w:dyaOrig="1440" w14:anchorId="32209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97.2pt;margin-top:18.5pt;width:52.8pt;height:52.4pt;z-index:251661824">
            <v:imagedata r:id="rId13" o:title="" cropbottom="3827f" cropleft="11428f" cropright="23004f"/>
            <w10:wrap type="square"/>
          </v:shape>
          <o:OLEObject Type="Embed" ProgID="MSPhotoEd.3" ShapeID="_x0000_s1080" DrawAspect="Content" ObjectID="_1642236740" r:id="rId14"/>
        </w:object>
      </w:r>
    </w:p>
    <w:p w14:paraId="6C3C0C4C" w14:textId="77777777" w:rsidR="00485E02" w:rsidRDefault="00485E02" w:rsidP="00485E02">
      <w:pPr>
        <w:rPr>
          <w:rFonts w:ascii="Arial Narrow" w:hAnsi="Arial Narrow"/>
          <w:sz w:val="20"/>
        </w:rPr>
      </w:pPr>
    </w:p>
    <w:p w14:paraId="56B0AA02" w14:textId="77777777" w:rsidR="00485E02" w:rsidRDefault="00485E02" w:rsidP="00485E02">
      <w:pPr>
        <w:rPr>
          <w:rFonts w:ascii="Arial Narrow" w:hAnsi="Arial Narrow"/>
          <w:sz w:val="20"/>
        </w:rPr>
      </w:pPr>
    </w:p>
    <w:p w14:paraId="5276E5DE" w14:textId="77777777" w:rsidR="00485E02" w:rsidRDefault="00485E02" w:rsidP="00485E02">
      <w:pPr>
        <w:rPr>
          <w:rFonts w:ascii="Arial Narrow" w:hAnsi="Arial Narrow"/>
          <w:sz w:val="20"/>
        </w:rPr>
      </w:pPr>
    </w:p>
    <w:p w14:paraId="365D5901" w14:textId="77777777" w:rsidR="00485E02" w:rsidRDefault="00485E02" w:rsidP="00485E02">
      <w:pPr>
        <w:rPr>
          <w:rFonts w:ascii="Arial Narrow" w:hAnsi="Arial Narrow"/>
          <w:sz w:val="20"/>
        </w:rPr>
      </w:pPr>
    </w:p>
    <w:p w14:paraId="362C4FA9" w14:textId="77777777" w:rsidR="00485E02" w:rsidRDefault="00485E02" w:rsidP="00485E02">
      <w:pPr>
        <w:rPr>
          <w:rFonts w:ascii="Arial Narrow" w:hAnsi="Arial Narrow"/>
          <w:sz w:val="20"/>
        </w:rPr>
      </w:pPr>
    </w:p>
    <w:p w14:paraId="7F4072C7" w14:textId="77777777" w:rsidR="00485E02" w:rsidRPr="001C7913" w:rsidRDefault="00485E02" w:rsidP="00485E02">
      <w:pPr>
        <w:rPr>
          <w:rFonts w:ascii="Arial Narrow" w:hAnsi="Arial Narrow"/>
          <w:sz w:val="20"/>
        </w:rPr>
      </w:pPr>
    </w:p>
    <w:p w14:paraId="5CF8C722" w14:textId="70F9C02F" w:rsidR="00485E02" w:rsidRPr="001C7913" w:rsidRDefault="00485E02" w:rsidP="00485E02">
      <w:pPr>
        <w:rPr>
          <w:rFonts w:ascii="Arial Narrow" w:hAnsi="Arial Narrow"/>
        </w:rPr>
      </w:pPr>
      <w:r>
        <w:rPr>
          <w:rFonts w:ascii="Arial Narrow" w:hAnsi="Arial Narrow"/>
          <w:sz w:val="20"/>
        </w:rPr>
        <w:t>Anne-Laure Mattern</w:t>
      </w:r>
      <w:r>
        <w:rPr>
          <w:rFonts w:ascii="Arial Narrow" w:hAnsi="Arial Narrow"/>
          <w:sz w:val="20"/>
        </w:rPr>
        <w:tab/>
      </w:r>
      <w:r w:rsidRPr="001C7913">
        <w:rPr>
          <w:rFonts w:ascii="Arial Narrow" w:hAnsi="Arial Narrow"/>
          <w:sz w:val="20"/>
        </w:rPr>
        <w:t xml:space="preserve">Martin </w:t>
      </w:r>
      <w:proofErr w:type="spellStart"/>
      <w:r w:rsidRPr="001C7913">
        <w:rPr>
          <w:rFonts w:ascii="Arial Narrow" w:hAnsi="Arial Narrow"/>
          <w:sz w:val="20"/>
        </w:rPr>
        <w:t>Fugler</w:t>
      </w:r>
      <w:proofErr w:type="spellEnd"/>
      <w:r w:rsidRPr="001C7913">
        <w:rPr>
          <w:rFonts w:ascii="Arial Narrow" w:hAnsi="Arial Narrow"/>
          <w:sz w:val="20"/>
        </w:rPr>
        <w:t xml:space="preserve"> </w:t>
      </w:r>
      <w:r>
        <w:rPr>
          <w:rFonts w:ascii="Arial Narrow" w:hAnsi="Arial Narrow"/>
          <w:sz w:val="20"/>
        </w:rPr>
        <w:tab/>
      </w:r>
      <w:r>
        <w:rPr>
          <w:rFonts w:ascii="Arial Narrow" w:hAnsi="Arial Narrow"/>
          <w:sz w:val="20"/>
        </w:rPr>
        <w:tab/>
      </w:r>
      <w:r w:rsidRPr="001C7913">
        <w:rPr>
          <w:rFonts w:ascii="Arial Narrow" w:hAnsi="Arial Narrow"/>
          <w:sz w:val="20"/>
        </w:rPr>
        <w:tab/>
      </w:r>
    </w:p>
    <w:p w14:paraId="4AA835B1" w14:textId="77777777" w:rsidR="00485E02" w:rsidRDefault="00485E02" w:rsidP="00485E02">
      <w:pPr>
        <w:rPr>
          <w:rFonts w:ascii="Arial Narrow" w:hAnsi="Arial Narrow"/>
          <w:b/>
          <w:i/>
          <w:sz w:val="22"/>
          <w:szCs w:val="22"/>
        </w:rPr>
      </w:pPr>
    </w:p>
    <w:p w14:paraId="0BA4BCC8" w14:textId="77777777" w:rsidR="00485E02" w:rsidRDefault="00485E02" w:rsidP="00485E02">
      <w:pPr>
        <w:rPr>
          <w:rFonts w:ascii="Arial Narrow" w:hAnsi="Arial Narrow"/>
          <w:b/>
          <w:i/>
          <w:sz w:val="22"/>
          <w:szCs w:val="22"/>
        </w:rPr>
        <w:sectPr w:rsidR="00485E02" w:rsidSect="00AF1374">
          <w:headerReference w:type="default" r:id="rId15"/>
          <w:footerReference w:type="default" r:id="rId16"/>
          <w:headerReference w:type="first" r:id="rId17"/>
          <w:pgSz w:w="11906" w:h="16838"/>
          <w:pgMar w:top="567" w:right="851" w:bottom="567" w:left="3402" w:header="567" w:footer="567" w:gutter="0"/>
          <w:cols w:space="709"/>
          <w:titlePg/>
        </w:sectPr>
      </w:pPr>
    </w:p>
    <w:p w14:paraId="33E9B9EC" w14:textId="79DCD177" w:rsidR="003A1FAC" w:rsidRDefault="003A1FAC" w:rsidP="00D52C4B">
      <w:pPr>
        <w:rPr>
          <w:rFonts w:ascii="Arial Narrow" w:hAnsi="Arial Narrow"/>
          <w:b/>
          <w:i/>
          <w:sz w:val="22"/>
          <w:szCs w:val="22"/>
        </w:rPr>
      </w:pPr>
    </w:p>
    <w:p w14:paraId="028F40E0" w14:textId="0C9639E8" w:rsidR="004318FC" w:rsidRPr="0041042C" w:rsidRDefault="004318FC" w:rsidP="009F35EA">
      <w:pPr>
        <w:pStyle w:val="Citationintense"/>
        <w:rPr>
          <w:rFonts w:ascii="Arial Narrow" w:hAnsi="Arial Narrow"/>
          <w:b/>
          <w:bCs/>
          <w:color w:val="auto"/>
          <w:sz w:val="22"/>
          <w:szCs w:val="22"/>
        </w:rPr>
      </w:pPr>
      <w:r>
        <w:rPr>
          <w:rFonts w:ascii="Arial Narrow" w:hAnsi="Arial Narrow"/>
          <w:b/>
          <w:bCs/>
          <w:color w:val="auto"/>
          <w:sz w:val="22"/>
          <w:szCs w:val="22"/>
        </w:rPr>
        <w:t>A</w:t>
      </w:r>
      <w:r w:rsidRPr="0041042C">
        <w:rPr>
          <w:rFonts w:ascii="Arial Narrow" w:hAnsi="Arial Narrow"/>
          <w:b/>
          <w:bCs/>
          <w:color w:val="auto"/>
          <w:sz w:val="22"/>
          <w:szCs w:val="22"/>
        </w:rPr>
        <w:t xml:space="preserve">. </w:t>
      </w:r>
      <w:r>
        <w:rPr>
          <w:rFonts w:ascii="Arial Narrow" w:hAnsi="Arial Narrow"/>
          <w:b/>
          <w:bCs/>
          <w:color w:val="auto"/>
          <w:sz w:val="22"/>
          <w:szCs w:val="22"/>
        </w:rPr>
        <w:t>Enseigner le</w:t>
      </w:r>
      <w:r w:rsidR="0098063E">
        <w:rPr>
          <w:rFonts w:ascii="Arial Narrow" w:hAnsi="Arial Narrow"/>
          <w:b/>
          <w:bCs/>
          <w:color w:val="auto"/>
          <w:sz w:val="22"/>
          <w:szCs w:val="22"/>
        </w:rPr>
        <w:t xml:space="preserve"> nouveau programme de CAP</w:t>
      </w:r>
      <w:r w:rsidR="00140A97">
        <w:rPr>
          <w:rFonts w:ascii="Arial Narrow" w:hAnsi="Arial Narrow"/>
          <w:b/>
          <w:bCs/>
          <w:color w:val="auto"/>
          <w:sz w:val="22"/>
          <w:szCs w:val="22"/>
        </w:rPr>
        <w:t xml:space="preserve"> en français</w:t>
      </w:r>
    </w:p>
    <w:p w14:paraId="0728A30B" w14:textId="516E57D4" w:rsidR="0098063E" w:rsidRDefault="0098063E" w:rsidP="0098063E">
      <w:pPr>
        <w:tabs>
          <w:tab w:val="left" w:pos="1991"/>
        </w:tabs>
        <w:jc w:val="both"/>
        <w:rPr>
          <w:rFonts w:ascii="Arial Narrow" w:hAnsi="Arial Narrow"/>
          <w:bCs/>
          <w:sz w:val="22"/>
          <w:szCs w:val="22"/>
        </w:rPr>
      </w:pPr>
      <w:r w:rsidRPr="0098063E">
        <w:rPr>
          <w:rFonts w:ascii="Arial Narrow" w:hAnsi="Arial Narrow"/>
          <w:bCs/>
          <w:sz w:val="22"/>
          <w:szCs w:val="22"/>
        </w:rPr>
        <w:t>Les nouvelles grilles horaires, la place des lettres dans les dispositifs transversaux et les nouveaux programmes imposent une approche sensiblement différente de notre enseignement.</w:t>
      </w:r>
    </w:p>
    <w:p w14:paraId="112C5428" w14:textId="2116F77B" w:rsidR="0098063E" w:rsidRDefault="0098063E" w:rsidP="0098063E">
      <w:pPr>
        <w:tabs>
          <w:tab w:val="left" w:pos="1991"/>
        </w:tabs>
        <w:jc w:val="both"/>
        <w:rPr>
          <w:rFonts w:ascii="Arial Narrow" w:hAnsi="Arial Narrow"/>
          <w:bCs/>
          <w:sz w:val="22"/>
          <w:szCs w:val="22"/>
        </w:rPr>
      </w:pPr>
    </w:p>
    <w:p w14:paraId="603BA1A0" w14:textId="09C22B41" w:rsidR="0098063E" w:rsidRPr="0098063E" w:rsidRDefault="0098063E" w:rsidP="0098063E">
      <w:pPr>
        <w:tabs>
          <w:tab w:val="left" w:pos="1991"/>
        </w:tabs>
        <w:jc w:val="both"/>
        <w:rPr>
          <w:rFonts w:ascii="Arial Narrow" w:hAnsi="Arial Narrow"/>
          <w:bCs/>
          <w:sz w:val="22"/>
          <w:szCs w:val="22"/>
        </w:rPr>
      </w:pPr>
      <w:r w:rsidRPr="0098063E">
        <w:rPr>
          <w:rFonts w:ascii="Arial Narrow" w:hAnsi="Arial Narrow"/>
          <w:bCs/>
          <w:sz w:val="22"/>
          <w:szCs w:val="22"/>
        </w:rPr>
        <w:t xml:space="preserve">La formation proposera un éclairage de ces nouveaux programmes ainsi qu’une réflexion sous forme d’ateliers et d’échanges sur les </w:t>
      </w:r>
      <w:r w:rsidR="00BA1ED5">
        <w:rPr>
          <w:rFonts w:ascii="Arial Narrow" w:hAnsi="Arial Narrow"/>
          <w:bCs/>
          <w:sz w:val="22"/>
          <w:szCs w:val="22"/>
        </w:rPr>
        <w:t>objets d’étude et l</w:t>
      </w:r>
      <w:r w:rsidRPr="0098063E">
        <w:rPr>
          <w:rFonts w:ascii="Arial Narrow" w:hAnsi="Arial Narrow"/>
          <w:bCs/>
          <w:sz w:val="22"/>
          <w:szCs w:val="22"/>
        </w:rPr>
        <w:t>es préoccupations essentielles de ce niveau</w:t>
      </w:r>
      <w:r w:rsidR="00B9325B">
        <w:rPr>
          <w:rFonts w:ascii="Arial Narrow" w:hAnsi="Arial Narrow"/>
          <w:bCs/>
          <w:sz w:val="22"/>
          <w:szCs w:val="22"/>
        </w:rPr>
        <w:t> :</w:t>
      </w:r>
      <w:bookmarkStart w:id="0" w:name="_GoBack"/>
      <w:bookmarkEnd w:id="0"/>
      <w:r>
        <w:rPr>
          <w:rFonts w:ascii="Arial Narrow" w:hAnsi="Arial Narrow"/>
          <w:bCs/>
          <w:sz w:val="22"/>
          <w:szCs w:val="22"/>
        </w:rPr>
        <w:t xml:space="preserve"> la certification, </w:t>
      </w:r>
      <w:r w:rsidRPr="0098063E">
        <w:rPr>
          <w:rFonts w:ascii="Arial Narrow" w:hAnsi="Arial Narrow"/>
          <w:bCs/>
          <w:sz w:val="22"/>
          <w:szCs w:val="22"/>
        </w:rPr>
        <w:t>l’enseignement à un public allophone</w:t>
      </w:r>
      <w:r>
        <w:rPr>
          <w:rFonts w:ascii="Arial Narrow" w:hAnsi="Arial Narrow"/>
          <w:bCs/>
          <w:sz w:val="22"/>
          <w:szCs w:val="22"/>
        </w:rPr>
        <w:t xml:space="preserve"> et les nouveaux dispositifs de la transformation de la voie professionnelle.</w:t>
      </w:r>
    </w:p>
    <w:p w14:paraId="0920EFD2" w14:textId="77777777" w:rsidR="0098063E" w:rsidRPr="0098063E" w:rsidRDefault="0098063E" w:rsidP="0098063E">
      <w:pPr>
        <w:tabs>
          <w:tab w:val="left" w:pos="1991"/>
        </w:tabs>
        <w:jc w:val="both"/>
        <w:rPr>
          <w:rFonts w:ascii="Arial Narrow" w:hAnsi="Arial Narrow"/>
          <w:bCs/>
          <w:sz w:val="22"/>
          <w:szCs w:val="22"/>
        </w:rPr>
      </w:pPr>
    </w:p>
    <w:p w14:paraId="6D769443" w14:textId="45B3BC03" w:rsidR="004318FC" w:rsidRDefault="009F35EA" w:rsidP="004318FC">
      <w:pPr>
        <w:ind w:left="284"/>
        <w:jc w:val="right"/>
        <w:rPr>
          <w:rFonts w:ascii="Arial Narrow" w:hAnsi="Arial Narrow"/>
          <w:bCs/>
          <w:sz w:val="22"/>
          <w:szCs w:val="22"/>
        </w:rPr>
      </w:pPr>
      <w:r>
        <w:rPr>
          <w:rFonts w:ascii="Arial Narrow" w:hAnsi="Arial Narrow"/>
          <w:bCs/>
          <w:sz w:val="22"/>
          <w:szCs w:val="22"/>
        </w:rPr>
        <w:t>Jeu</w:t>
      </w:r>
      <w:r w:rsidR="004318FC" w:rsidRPr="004C0C17">
        <w:rPr>
          <w:rFonts w:ascii="Arial Narrow" w:hAnsi="Arial Narrow"/>
          <w:bCs/>
          <w:sz w:val="22"/>
          <w:szCs w:val="22"/>
        </w:rPr>
        <w:t>di 1</w:t>
      </w:r>
      <w:r>
        <w:rPr>
          <w:rFonts w:ascii="Arial Narrow" w:hAnsi="Arial Narrow"/>
          <w:bCs/>
          <w:sz w:val="22"/>
          <w:szCs w:val="22"/>
        </w:rPr>
        <w:t>2</w:t>
      </w:r>
      <w:r w:rsidR="0098063E">
        <w:rPr>
          <w:rFonts w:ascii="Arial Narrow" w:hAnsi="Arial Narrow"/>
          <w:bCs/>
          <w:sz w:val="22"/>
          <w:szCs w:val="22"/>
        </w:rPr>
        <w:t xml:space="preserve"> mars</w:t>
      </w:r>
      <w:r w:rsidR="001F029F">
        <w:rPr>
          <w:rFonts w:ascii="Arial Narrow" w:hAnsi="Arial Narrow"/>
          <w:bCs/>
          <w:sz w:val="22"/>
          <w:szCs w:val="22"/>
        </w:rPr>
        <w:t xml:space="preserve"> </w:t>
      </w:r>
      <w:r w:rsidR="004318FC" w:rsidRPr="004C0C17">
        <w:rPr>
          <w:rFonts w:ascii="Arial Narrow" w:hAnsi="Arial Narrow"/>
          <w:bCs/>
          <w:sz w:val="22"/>
          <w:szCs w:val="22"/>
        </w:rPr>
        <w:t>20</w:t>
      </w:r>
      <w:r w:rsidR="0098063E">
        <w:rPr>
          <w:rFonts w:ascii="Arial Narrow" w:hAnsi="Arial Narrow"/>
          <w:bCs/>
          <w:sz w:val="22"/>
          <w:szCs w:val="22"/>
        </w:rPr>
        <w:t xml:space="preserve">20 – </w:t>
      </w:r>
      <w:r w:rsidR="00BF3DD2">
        <w:rPr>
          <w:rFonts w:ascii="Arial Narrow" w:hAnsi="Arial Narrow"/>
          <w:bCs/>
          <w:sz w:val="22"/>
          <w:szCs w:val="22"/>
        </w:rPr>
        <w:t>Centre Alsace</w:t>
      </w:r>
    </w:p>
    <w:p w14:paraId="51B2B8DF" w14:textId="79A7BAED" w:rsidR="004318FC" w:rsidRPr="007B30E7" w:rsidRDefault="0098063E" w:rsidP="0098063E">
      <w:pPr>
        <w:ind w:left="284"/>
        <w:jc w:val="right"/>
        <w:rPr>
          <w:rFonts w:ascii="Arial Narrow" w:hAnsi="Arial Narrow"/>
          <w:bCs/>
          <w:i/>
          <w:sz w:val="22"/>
          <w:szCs w:val="22"/>
        </w:rPr>
      </w:pPr>
      <w:r w:rsidRPr="0098063E">
        <w:rPr>
          <w:rFonts w:ascii="Arial Narrow" w:hAnsi="Arial Narrow"/>
          <w:bCs/>
          <w:sz w:val="22"/>
          <w:szCs w:val="22"/>
        </w:rPr>
        <w:t>(</w:t>
      </w:r>
      <w:proofErr w:type="gramStart"/>
      <w:r w:rsidRPr="0098063E">
        <w:rPr>
          <w:rFonts w:ascii="Arial Narrow" w:hAnsi="Arial Narrow"/>
          <w:bCs/>
          <w:sz w:val="22"/>
          <w:szCs w:val="22"/>
        </w:rPr>
        <w:t>ou</w:t>
      </w:r>
      <w:proofErr w:type="gramEnd"/>
      <w:r w:rsidRPr="0098063E">
        <w:rPr>
          <w:rFonts w:ascii="Arial Narrow" w:hAnsi="Arial Narrow"/>
          <w:bCs/>
          <w:sz w:val="22"/>
          <w:szCs w:val="22"/>
        </w:rPr>
        <w:t xml:space="preserve"> deux journées départementales, selon le nombre d’inscrits)</w:t>
      </w:r>
    </w:p>
    <w:p w14:paraId="4173624F" w14:textId="77777777" w:rsidR="004318FC" w:rsidRDefault="004318FC" w:rsidP="00D52C4B">
      <w:pPr>
        <w:rPr>
          <w:rFonts w:ascii="Arial Narrow" w:hAnsi="Arial Narrow"/>
          <w:b/>
          <w:i/>
          <w:sz w:val="22"/>
          <w:szCs w:val="22"/>
        </w:rPr>
      </w:pPr>
    </w:p>
    <w:p w14:paraId="20606E82" w14:textId="1A363FD5" w:rsidR="00023AF3" w:rsidRPr="0041042C" w:rsidRDefault="00023AF3" w:rsidP="00023AF3">
      <w:pPr>
        <w:pStyle w:val="Citationintense"/>
        <w:rPr>
          <w:rFonts w:ascii="Arial Narrow" w:hAnsi="Arial Narrow"/>
          <w:b/>
          <w:bCs/>
          <w:color w:val="auto"/>
          <w:sz w:val="22"/>
          <w:szCs w:val="22"/>
        </w:rPr>
      </w:pPr>
      <w:r>
        <w:rPr>
          <w:rFonts w:ascii="Arial Narrow" w:hAnsi="Arial Narrow"/>
          <w:b/>
          <w:bCs/>
          <w:color w:val="auto"/>
          <w:sz w:val="22"/>
          <w:szCs w:val="22"/>
        </w:rPr>
        <w:t>B</w:t>
      </w:r>
      <w:r w:rsidRPr="0041042C">
        <w:rPr>
          <w:rFonts w:ascii="Arial Narrow" w:hAnsi="Arial Narrow"/>
          <w:b/>
          <w:bCs/>
          <w:color w:val="auto"/>
          <w:sz w:val="22"/>
          <w:szCs w:val="22"/>
        </w:rPr>
        <w:t xml:space="preserve">. </w:t>
      </w:r>
      <w:r w:rsidR="0098063E">
        <w:rPr>
          <w:rFonts w:ascii="Arial Narrow" w:hAnsi="Arial Narrow"/>
          <w:b/>
          <w:bCs/>
          <w:color w:val="auto"/>
          <w:sz w:val="22"/>
          <w:szCs w:val="22"/>
        </w:rPr>
        <w:t>Enseigner le nouveau programme de bac pro</w:t>
      </w:r>
      <w:r w:rsidR="00140A97">
        <w:rPr>
          <w:rFonts w:ascii="Arial Narrow" w:hAnsi="Arial Narrow"/>
          <w:b/>
          <w:bCs/>
          <w:color w:val="auto"/>
          <w:sz w:val="22"/>
          <w:szCs w:val="22"/>
        </w:rPr>
        <w:t xml:space="preserve"> en français</w:t>
      </w:r>
    </w:p>
    <w:p w14:paraId="2F4D89CC" w14:textId="3428E009" w:rsidR="00140A97" w:rsidRDefault="00140A97" w:rsidP="00023AF3">
      <w:pPr>
        <w:rPr>
          <w:rFonts w:ascii="Arial Narrow" w:hAnsi="Arial Narrow"/>
          <w:bCs/>
          <w:sz w:val="22"/>
          <w:szCs w:val="22"/>
        </w:rPr>
      </w:pPr>
      <w:r>
        <w:rPr>
          <w:rFonts w:ascii="Arial Narrow" w:hAnsi="Arial Narrow"/>
          <w:bCs/>
          <w:sz w:val="22"/>
          <w:szCs w:val="22"/>
        </w:rPr>
        <w:t xml:space="preserve">La journée se proposera de faire un </w:t>
      </w:r>
      <w:r w:rsidR="009F35EA">
        <w:rPr>
          <w:rFonts w:ascii="Arial Narrow" w:hAnsi="Arial Narrow"/>
          <w:bCs/>
          <w:sz w:val="22"/>
          <w:szCs w:val="22"/>
        </w:rPr>
        <w:t xml:space="preserve">premier </w:t>
      </w:r>
      <w:r>
        <w:rPr>
          <w:rFonts w:ascii="Arial Narrow" w:hAnsi="Arial Narrow"/>
          <w:bCs/>
          <w:sz w:val="22"/>
          <w:szCs w:val="22"/>
        </w:rPr>
        <w:t xml:space="preserve">bilan de ces programmes : quels apports </w:t>
      </w:r>
      <w:r w:rsidRPr="009F35EA">
        <w:rPr>
          <w:rFonts w:ascii="Arial Narrow" w:hAnsi="Arial Narrow"/>
          <w:bCs/>
          <w:sz w:val="22"/>
          <w:szCs w:val="22"/>
        </w:rPr>
        <w:t>nouveaux</w:t>
      </w:r>
      <w:r>
        <w:rPr>
          <w:rFonts w:ascii="Arial Narrow" w:hAnsi="Arial Narrow"/>
          <w:bCs/>
          <w:sz w:val="22"/>
          <w:szCs w:val="22"/>
        </w:rPr>
        <w:t xml:space="preserve"> ? quelles adaptations ? quelles activités privilégier ? quelle progressivité / quelle progression ? quelles articulations avec les dispositifs de la transformation de la voie professionnelle ? </w:t>
      </w:r>
    </w:p>
    <w:p w14:paraId="62ED64D6" w14:textId="77777777" w:rsidR="00023AF3" w:rsidRPr="00BD38C8" w:rsidRDefault="00023AF3" w:rsidP="00023AF3">
      <w:pPr>
        <w:rPr>
          <w:rFonts w:ascii="Arial Narrow" w:hAnsi="Arial Narrow"/>
          <w:bCs/>
          <w:sz w:val="22"/>
          <w:szCs w:val="22"/>
        </w:rPr>
      </w:pPr>
    </w:p>
    <w:p w14:paraId="484240DB" w14:textId="77777777" w:rsidR="00023AF3" w:rsidRDefault="00023AF3" w:rsidP="00023AF3">
      <w:pPr>
        <w:ind w:left="284"/>
        <w:jc w:val="right"/>
      </w:pPr>
    </w:p>
    <w:p w14:paraId="7C81A733" w14:textId="77777777" w:rsidR="00575104" w:rsidRPr="007B30E7" w:rsidRDefault="00575104" w:rsidP="00575104">
      <w:pPr>
        <w:ind w:left="284"/>
        <w:jc w:val="right"/>
        <w:rPr>
          <w:rFonts w:ascii="Arial Narrow" w:hAnsi="Arial Narrow"/>
          <w:i/>
          <w:sz w:val="24"/>
          <w:szCs w:val="24"/>
        </w:rPr>
      </w:pPr>
      <w:r>
        <w:rPr>
          <w:rFonts w:ascii="Arial Narrow" w:hAnsi="Arial Narrow"/>
          <w:bCs/>
          <w:sz w:val="22"/>
          <w:szCs w:val="22"/>
        </w:rPr>
        <w:t>Vendredi 27 mars dans le Bas-Rhin</w:t>
      </w:r>
    </w:p>
    <w:p w14:paraId="3C84E274" w14:textId="76D85663" w:rsidR="001D0D12" w:rsidRDefault="00575104" w:rsidP="009438EA">
      <w:pPr>
        <w:ind w:left="284"/>
        <w:jc w:val="right"/>
        <w:rPr>
          <w:rFonts w:ascii="Arial Narrow" w:hAnsi="Arial Narrow"/>
          <w:bCs/>
          <w:sz w:val="22"/>
          <w:szCs w:val="22"/>
        </w:rPr>
      </w:pPr>
      <w:r>
        <w:rPr>
          <w:rFonts w:ascii="Arial Narrow" w:hAnsi="Arial Narrow"/>
          <w:bCs/>
          <w:sz w:val="22"/>
          <w:szCs w:val="22"/>
        </w:rPr>
        <w:t>Lun</w:t>
      </w:r>
      <w:r w:rsidR="00023AF3" w:rsidRPr="00ED1F24">
        <w:rPr>
          <w:rFonts w:ascii="Arial Narrow" w:hAnsi="Arial Narrow"/>
          <w:bCs/>
          <w:sz w:val="22"/>
          <w:szCs w:val="22"/>
        </w:rPr>
        <w:t xml:space="preserve">di </w:t>
      </w:r>
      <w:r>
        <w:rPr>
          <w:rFonts w:ascii="Arial Narrow" w:hAnsi="Arial Narrow"/>
          <w:bCs/>
          <w:sz w:val="22"/>
          <w:szCs w:val="22"/>
        </w:rPr>
        <w:t>30</w:t>
      </w:r>
      <w:r w:rsidR="00023AF3">
        <w:rPr>
          <w:rFonts w:ascii="Arial Narrow" w:hAnsi="Arial Narrow"/>
          <w:bCs/>
          <w:sz w:val="22"/>
          <w:szCs w:val="22"/>
        </w:rPr>
        <w:t xml:space="preserve"> </w:t>
      </w:r>
      <w:r w:rsidR="00140A97">
        <w:rPr>
          <w:rFonts w:ascii="Arial Narrow" w:hAnsi="Arial Narrow"/>
          <w:bCs/>
          <w:sz w:val="22"/>
          <w:szCs w:val="22"/>
        </w:rPr>
        <w:t>mars</w:t>
      </w:r>
      <w:r>
        <w:rPr>
          <w:rFonts w:ascii="Arial Narrow" w:hAnsi="Arial Narrow"/>
          <w:bCs/>
          <w:sz w:val="22"/>
          <w:szCs w:val="22"/>
        </w:rPr>
        <w:t xml:space="preserve"> </w:t>
      </w:r>
      <w:r w:rsidR="00140A97">
        <w:rPr>
          <w:rFonts w:ascii="Arial Narrow" w:hAnsi="Arial Narrow"/>
          <w:bCs/>
          <w:sz w:val="22"/>
          <w:szCs w:val="22"/>
        </w:rPr>
        <w:t>dans le Haut-Rhin</w:t>
      </w:r>
    </w:p>
    <w:p w14:paraId="2D331260" w14:textId="77777777" w:rsidR="009A2890" w:rsidRDefault="009A2890" w:rsidP="005D79BB">
      <w:pPr>
        <w:rPr>
          <w:rFonts w:ascii="Arial Narrow" w:hAnsi="Arial Narrow"/>
          <w:bCs/>
          <w:sz w:val="22"/>
          <w:szCs w:val="22"/>
        </w:rPr>
      </w:pPr>
    </w:p>
    <w:p w14:paraId="3A7E04C9" w14:textId="359F700F" w:rsidR="001D0D12" w:rsidRPr="0041042C" w:rsidRDefault="009438EA" w:rsidP="00AB1818">
      <w:pPr>
        <w:pStyle w:val="Citationintense"/>
        <w:pBdr>
          <w:bottom w:val="single" w:sz="4" w:space="0" w:color="5B9BD5" w:themeColor="accent1"/>
        </w:pBdr>
        <w:ind w:right="707"/>
        <w:rPr>
          <w:rFonts w:ascii="Arial Narrow" w:hAnsi="Arial Narrow"/>
          <w:b/>
          <w:bCs/>
          <w:color w:val="auto"/>
          <w:sz w:val="22"/>
          <w:szCs w:val="22"/>
        </w:rPr>
      </w:pPr>
      <w:r>
        <w:rPr>
          <w:rFonts w:ascii="Arial Narrow" w:hAnsi="Arial Narrow"/>
          <w:b/>
          <w:bCs/>
          <w:color w:val="auto"/>
          <w:sz w:val="22"/>
          <w:szCs w:val="22"/>
        </w:rPr>
        <w:t>C</w:t>
      </w:r>
      <w:r w:rsidR="001D0D12">
        <w:rPr>
          <w:rFonts w:ascii="Arial Narrow" w:hAnsi="Arial Narrow"/>
          <w:b/>
          <w:bCs/>
          <w:color w:val="auto"/>
          <w:sz w:val="22"/>
          <w:szCs w:val="22"/>
        </w:rPr>
        <w:t xml:space="preserve">. </w:t>
      </w:r>
      <w:r w:rsidR="00AB1818" w:rsidRPr="00AB1818">
        <w:rPr>
          <w:rFonts w:ascii="Arial Narrow" w:hAnsi="Arial Narrow"/>
          <w:b/>
          <w:bCs/>
          <w:color w:val="auto"/>
          <w:sz w:val="22"/>
          <w:szCs w:val="22"/>
        </w:rPr>
        <w:t>Les révolutions dans le programme d’histoire de seconde bac pro ?</w:t>
      </w:r>
    </w:p>
    <w:p w14:paraId="2AAAF586" w14:textId="77777777" w:rsidR="00AB1818" w:rsidRDefault="00AB1818" w:rsidP="009A2890">
      <w:pPr>
        <w:rPr>
          <w:rFonts w:ascii="Arial Narrow" w:hAnsi="Arial Narrow"/>
          <w:bCs/>
          <w:sz w:val="22"/>
          <w:szCs w:val="22"/>
        </w:rPr>
      </w:pPr>
      <w:r w:rsidRPr="001C2A11">
        <w:rPr>
          <w:rFonts w:ascii="Arial Narrow" w:hAnsi="Arial Narrow"/>
          <w:bCs/>
          <w:sz w:val="22"/>
          <w:szCs w:val="22"/>
        </w:rPr>
        <w:t xml:space="preserve"> </w:t>
      </w:r>
    </w:p>
    <w:p w14:paraId="4DCCE29E" w14:textId="29F0783C" w:rsidR="009A2890" w:rsidRPr="001C2A11" w:rsidRDefault="00C865AF" w:rsidP="00C865AF">
      <w:pPr>
        <w:rPr>
          <w:rFonts w:ascii="Arial Narrow" w:hAnsi="Arial Narrow"/>
          <w:bCs/>
          <w:sz w:val="22"/>
          <w:szCs w:val="22"/>
        </w:rPr>
      </w:pPr>
      <w:r w:rsidRPr="009438EA">
        <w:rPr>
          <w:rFonts w:ascii="Arial Narrow" w:hAnsi="Arial Narrow"/>
          <w:bCs/>
          <w:sz w:val="22"/>
          <w:szCs w:val="22"/>
        </w:rPr>
        <w:t>Ce point de programme peut dérouter, tant par sa nouveauté que pa</w:t>
      </w:r>
      <w:r w:rsidR="001F029F" w:rsidRPr="009438EA">
        <w:rPr>
          <w:rFonts w:ascii="Arial Narrow" w:hAnsi="Arial Narrow"/>
          <w:bCs/>
          <w:sz w:val="22"/>
          <w:szCs w:val="22"/>
        </w:rPr>
        <w:t>r</w:t>
      </w:r>
      <w:r w:rsidRPr="009438EA">
        <w:rPr>
          <w:rFonts w:ascii="Arial Narrow" w:hAnsi="Arial Narrow"/>
          <w:bCs/>
          <w:sz w:val="22"/>
          <w:szCs w:val="22"/>
        </w:rPr>
        <w:t xml:space="preserve"> son ampleur. Pour clarifier connaissances et enjeux, l</w:t>
      </w:r>
      <w:r w:rsidR="00AB1818" w:rsidRPr="009438EA">
        <w:rPr>
          <w:rFonts w:ascii="Arial Narrow" w:hAnsi="Arial Narrow"/>
          <w:bCs/>
          <w:sz w:val="22"/>
          <w:szCs w:val="22"/>
        </w:rPr>
        <w:t xml:space="preserve">a journée associera une conférence de Madame </w:t>
      </w:r>
      <w:proofErr w:type="spellStart"/>
      <w:r w:rsidR="00AB1818" w:rsidRPr="009438EA">
        <w:rPr>
          <w:rFonts w:ascii="Arial Narrow" w:hAnsi="Arial Narrow"/>
          <w:bCs/>
          <w:sz w:val="22"/>
          <w:szCs w:val="22"/>
        </w:rPr>
        <w:t>Solignat</w:t>
      </w:r>
      <w:proofErr w:type="spellEnd"/>
      <w:r w:rsidR="00AB1818" w:rsidRPr="009438EA">
        <w:rPr>
          <w:rFonts w:ascii="Arial Narrow" w:hAnsi="Arial Narrow"/>
          <w:bCs/>
          <w:sz w:val="22"/>
          <w:szCs w:val="22"/>
        </w:rPr>
        <w:t>, maître de conférence</w:t>
      </w:r>
      <w:r w:rsidR="009438EA">
        <w:rPr>
          <w:rFonts w:ascii="Arial Narrow" w:hAnsi="Arial Narrow"/>
          <w:bCs/>
          <w:sz w:val="22"/>
          <w:szCs w:val="22"/>
        </w:rPr>
        <w:t>s</w:t>
      </w:r>
      <w:r w:rsidR="00AB1818" w:rsidRPr="009438EA">
        <w:rPr>
          <w:rFonts w:ascii="Arial Narrow" w:hAnsi="Arial Narrow"/>
          <w:bCs/>
          <w:sz w:val="22"/>
          <w:szCs w:val="22"/>
        </w:rPr>
        <w:t xml:space="preserve"> en histoire moderne, </w:t>
      </w:r>
      <w:r w:rsidRPr="009438EA">
        <w:rPr>
          <w:rFonts w:ascii="Arial Narrow" w:hAnsi="Arial Narrow"/>
          <w:bCs/>
          <w:sz w:val="22"/>
          <w:szCs w:val="22"/>
        </w:rPr>
        <w:t>à</w:t>
      </w:r>
      <w:r w:rsidR="00AB1818" w:rsidRPr="009438EA">
        <w:rPr>
          <w:rFonts w:ascii="Arial Narrow" w:hAnsi="Arial Narrow"/>
          <w:bCs/>
          <w:sz w:val="22"/>
          <w:szCs w:val="22"/>
        </w:rPr>
        <w:t xml:space="preserve"> des </w:t>
      </w:r>
      <w:r w:rsidR="001F029F" w:rsidRPr="009438EA">
        <w:rPr>
          <w:rFonts w:ascii="Arial Narrow" w:hAnsi="Arial Narrow"/>
          <w:bCs/>
          <w:sz w:val="22"/>
          <w:szCs w:val="22"/>
        </w:rPr>
        <w:t>travaux</w:t>
      </w:r>
      <w:r w:rsidR="00AB1818" w:rsidRPr="009438EA">
        <w:rPr>
          <w:rFonts w:ascii="Arial Narrow" w:hAnsi="Arial Narrow"/>
          <w:bCs/>
          <w:sz w:val="22"/>
          <w:szCs w:val="22"/>
        </w:rPr>
        <w:t xml:space="preserve"> </w:t>
      </w:r>
      <w:r w:rsidR="001F029F" w:rsidRPr="009438EA">
        <w:rPr>
          <w:rFonts w:ascii="Arial Narrow" w:hAnsi="Arial Narrow"/>
          <w:bCs/>
          <w:sz w:val="22"/>
          <w:szCs w:val="22"/>
        </w:rPr>
        <w:t>de</w:t>
      </w:r>
      <w:r w:rsidR="00AB1818" w:rsidRPr="009438EA">
        <w:rPr>
          <w:rFonts w:ascii="Arial Narrow" w:hAnsi="Arial Narrow"/>
          <w:bCs/>
          <w:sz w:val="22"/>
          <w:szCs w:val="22"/>
        </w:rPr>
        <w:t xml:space="preserve"> groupes : échange</w:t>
      </w:r>
      <w:r w:rsidR="001F029F" w:rsidRPr="009438EA">
        <w:rPr>
          <w:rFonts w:ascii="Arial Narrow" w:hAnsi="Arial Narrow"/>
          <w:bCs/>
          <w:sz w:val="22"/>
          <w:szCs w:val="22"/>
        </w:rPr>
        <w:t>s</w:t>
      </w:r>
      <w:r w:rsidR="00AB1818" w:rsidRPr="009438EA">
        <w:rPr>
          <w:rFonts w:ascii="Arial Narrow" w:hAnsi="Arial Narrow"/>
          <w:bCs/>
          <w:sz w:val="22"/>
          <w:szCs w:val="22"/>
        </w:rPr>
        <w:t xml:space="preserve"> de pratiques, présentation</w:t>
      </w:r>
      <w:r w:rsidR="001F029F" w:rsidRPr="009438EA">
        <w:rPr>
          <w:rFonts w:ascii="Arial Narrow" w:hAnsi="Arial Narrow"/>
          <w:bCs/>
          <w:sz w:val="22"/>
          <w:szCs w:val="22"/>
        </w:rPr>
        <w:t>s</w:t>
      </w:r>
      <w:r w:rsidR="00AB1818" w:rsidRPr="009438EA">
        <w:rPr>
          <w:rFonts w:ascii="Arial Narrow" w:hAnsi="Arial Narrow"/>
          <w:bCs/>
          <w:sz w:val="22"/>
          <w:szCs w:val="22"/>
        </w:rPr>
        <w:t xml:space="preserve"> de ressources</w:t>
      </w:r>
      <w:r w:rsidR="001F029F" w:rsidRPr="009438EA">
        <w:rPr>
          <w:rFonts w:ascii="Arial Narrow" w:hAnsi="Arial Narrow"/>
          <w:bCs/>
          <w:sz w:val="22"/>
          <w:szCs w:val="22"/>
        </w:rPr>
        <w:t xml:space="preserve"> (notamment locales)</w:t>
      </w:r>
      <w:r w:rsidR="00AB1818" w:rsidRPr="009438EA">
        <w:rPr>
          <w:rFonts w:ascii="Arial Narrow" w:hAnsi="Arial Narrow"/>
          <w:bCs/>
          <w:sz w:val="22"/>
          <w:szCs w:val="22"/>
        </w:rPr>
        <w:t xml:space="preserve"> et de démarches pédagogiques.</w:t>
      </w:r>
      <w:r w:rsidR="00AB1818">
        <w:t xml:space="preserve"> </w:t>
      </w:r>
    </w:p>
    <w:p w14:paraId="481EA3F0" w14:textId="77777777" w:rsidR="009A2890" w:rsidRDefault="009A2890" w:rsidP="009A2890">
      <w:pPr>
        <w:rPr>
          <w:rFonts w:ascii="Arial Narrow" w:hAnsi="Arial Narrow"/>
          <w:bCs/>
          <w:sz w:val="22"/>
          <w:szCs w:val="22"/>
        </w:rPr>
      </w:pPr>
    </w:p>
    <w:p w14:paraId="5A83FC09" w14:textId="2436D924" w:rsidR="009A2890" w:rsidRDefault="00AB1818" w:rsidP="009A2890">
      <w:pPr>
        <w:jc w:val="right"/>
        <w:rPr>
          <w:rFonts w:ascii="Arial Narrow" w:hAnsi="Arial Narrow"/>
          <w:bCs/>
          <w:sz w:val="22"/>
          <w:szCs w:val="22"/>
        </w:rPr>
      </w:pPr>
      <w:r>
        <w:rPr>
          <w:rFonts w:ascii="Arial Narrow" w:hAnsi="Arial Narrow"/>
          <w:bCs/>
          <w:sz w:val="22"/>
          <w:szCs w:val="22"/>
        </w:rPr>
        <w:t>Jeudi 2</w:t>
      </w:r>
      <w:r w:rsidR="009A2890">
        <w:rPr>
          <w:rFonts w:ascii="Arial Narrow" w:hAnsi="Arial Narrow"/>
          <w:bCs/>
          <w:sz w:val="22"/>
          <w:szCs w:val="22"/>
        </w:rPr>
        <w:t xml:space="preserve"> </w:t>
      </w:r>
      <w:r>
        <w:rPr>
          <w:rFonts w:ascii="Arial Narrow" w:hAnsi="Arial Narrow"/>
          <w:bCs/>
          <w:sz w:val="22"/>
          <w:szCs w:val="22"/>
        </w:rPr>
        <w:t>avril 2020</w:t>
      </w:r>
      <w:r w:rsidR="009A2890">
        <w:rPr>
          <w:rFonts w:ascii="Arial Narrow" w:hAnsi="Arial Narrow"/>
          <w:bCs/>
          <w:sz w:val="22"/>
          <w:szCs w:val="22"/>
        </w:rPr>
        <w:t xml:space="preserve"> – Lycée </w:t>
      </w:r>
      <w:proofErr w:type="spellStart"/>
      <w:r w:rsidR="009A2890">
        <w:rPr>
          <w:rFonts w:ascii="Arial Narrow" w:hAnsi="Arial Narrow"/>
          <w:bCs/>
          <w:sz w:val="22"/>
          <w:szCs w:val="22"/>
        </w:rPr>
        <w:t>Schweisguth</w:t>
      </w:r>
      <w:proofErr w:type="spellEnd"/>
      <w:r w:rsidR="009A2890">
        <w:rPr>
          <w:rFonts w:ascii="Arial Narrow" w:hAnsi="Arial Narrow"/>
          <w:bCs/>
          <w:sz w:val="22"/>
          <w:szCs w:val="22"/>
        </w:rPr>
        <w:t>, Sélestat</w:t>
      </w:r>
    </w:p>
    <w:p w14:paraId="35095948" w14:textId="77777777" w:rsidR="001D0D12" w:rsidRDefault="001D0D12" w:rsidP="00DC3677">
      <w:pPr>
        <w:tabs>
          <w:tab w:val="num" w:pos="426"/>
        </w:tabs>
        <w:rPr>
          <w:rFonts w:ascii="Arial Narrow" w:hAnsi="Arial Narrow"/>
          <w:sz w:val="22"/>
          <w:szCs w:val="22"/>
        </w:rPr>
      </w:pPr>
    </w:p>
    <w:p w14:paraId="53157F61" w14:textId="196A1ED5" w:rsidR="009438EA" w:rsidRPr="0041042C" w:rsidRDefault="009438EA" w:rsidP="009438EA">
      <w:pPr>
        <w:pStyle w:val="Citationintense"/>
        <w:pBdr>
          <w:bottom w:val="single" w:sz="4" w:space="0" w:color="5B9BD5" w:themeColor="accent1"/>
        </w:pBdr>
        <w:rPr>
          <w:rFonts w:ascii="Arial Narrow" w:hAnsi="Arial Narrow"/>
          <w:b/>
          <w:bCs/>
          <w:color w:val="auto"/>
          <w:sz w:val="22"/>
          <w:szCs w:val="22"/>
        </w:rPr>
      </w:pPr>
      <w:r>
        <w:rPr>
          <w:rFonts w:ascii="Arial Narrow" w:hAnsi="Arial Narrow"/>
          <w:b/>
          <w:bCs/>
          <w:color w:val="auto"/>
          <w:sz w:val="22"/>
          <w:szCs w:val="22"/>
        </w:rPr>
        <w:t xml:space="preserve">D. </w:t>
      </w:r>
      <w:r w:rsidRPr="00140A97">
        <w:rPr>
          <w:rFonts w:ascii="Arial Narrow" w:hAnsi="Arial Narrow"/>
          <w:b/>
          <w:bCs/>
          <w:color w:val="auto"/>
          <w:sz w:val="22"/>
          <w:szCs w:val="22"/>
        </w:rPr>
        <w:t>Le professeur de lettres-histoire et l’ouverture culturelle des publics de la voie professionnelle ?</w:t>
      </w:r>
      <w:r w:rsidRPr="0077762F">
        <w:rPr>
          <w:rFonts w:ascii="Times New Roman" w:eastAsia="Times New Roman" w:hAnsi="Times New Roman"/>
          <w:sz w:val="20"/>
          <w:highlight w:val="green"/>
        </w:rPr>
        <w:t xml:space="preserve">  </w:t>
      </w:r>
    </w:p>
    <w:p w14:paraId="7AC47C8F" w14:textId="77777777" w:rsidR="009438EA" w:rsidRPr="00E803D7" w:rsidRDefault="009438EA" w:rsidP="009438EA">
      <w:pPr>
        <w:rPr>
          <w:rFonts w:ascii="Arial Narrow" w:hAnsi="Arial Narrow"/>
          <w:bCs/>
          <w:sz w:val="22"/>
          <w:szCs w:val="22"/>
        </w:rPr>
      </w:pPr>
      <w:r>
        <w:rPr>
          <w:rFonts w:ascii="Arial Narrow" w:hAnsi="Arial Narrow"/>
          <w:bCs/>
          <w:sz w:val="22"/>
          <w:szCs w:val="22"/>
        </w:rPr>
        <w:t xml:space="preserve">A l’heure de la transformation de la voie professionnelle, quelle place donner à l’ouverture culturelle ? Comment concilier les difficultés matérielles, l’éloignement géographique et social (psychologique ?) des lieux de culture, les contraintes horaires et la nécessité de faire de la culture un levier des apprentissages ? Comment articuler enseignements disciplinaires et chef d’œuvre ? Comment mettre en œuvre les trois expériences culturelles inscrites dans les programmes de français ? </w:t>
      </w:r>
    </w:p>
    <w:p w14:paraId="5EEB6F5C" w14:textId="77777777" w:rsidR="009438EA" w:rsidRDefault="009438EA" w:rsidP="009438EA">
      <w:pPr>
        <w:rPr>
          <w:rFonts w:ascii="Arial Narrow" w:hAnsi="Arial Narrow"/>
          <w:bCs/>
          <w:sz w:val="22"/>
          <w:szCs w:val="22"/>
        </w:rPr>
      </w:pPr>
      <w:r>
        <w:rPr>
          <w:rFonts w:ascii="Arial Narrow" w:hAnsi="Arial Narrow"/>
          <w:bCs/>
          <w:sz w:val="22"/>
          <w:szCs w:val="22"/>
        </w:rPr>
        <w:t>La journée</w:t>
      </w:r>
      <w:r w:rsidRPr="00E803D7">
        <w:rPr>
          <w:rFonts w:ascii="Arial Narrow" w:hAnsi="Arial Narrow"/>
          <w:bCs/>
          <w:sz w:val="22"/>
          <w:szCs w:val="22"/>
        </w:rPr>
        <w:t xml:space="preserve"> </w:t>
      </w:r>
      <w:r w:rsidRPr="00D177DA">
        <w:rPr>
          <w:rFonts w:ascii="Arial Narrow" w:hAnsi="Arial Narrow"/>
          <w:bCs/>
          <w:sz w:val="22"/>
          <w:szCs w:val="22"/>
        </w:rPr>
        <w:t xml:space="preserve">s’appuiera </w:t>
      </w:r>
      <w:r>
        <w:rPr>
          <w:rFonts w:ascii="Arial Narrow" w:hAnsi="Arial Narrow"/>
          <w:bCs/>
          <w:sz w:val="22"/>
          <w:szCs w:val="22"/>
        </w:rPr>
        <w:t xml:space="preserve">sur </w:t>
      </w:r>
      <w:r w:rsidRPr="00D177DA">
        <w:rPr>
          <w:rFonts w:ascii="Arial Narrow" w:hAnsi="Arial Narrow"/>
          <w:bCs/>
          <w:sz w:val="22"/>
          <w:szCs w:val="22"/>
        </w:rPr>
        <w:t>différents</w:t>
      </w:r>
      <w:r w:rsidRPr="00E803D7">
        <w:rPr>
          <w:rFonts w:ascii="Arial Narrow" w:hAnsi="Arial Narrow"/>
          <w:bCs/>
          <w:sz w:val="22"/>
          <w:szCs w:val="22"/>
        </w:rPr>
        <w:t xml:space="preserve"> exemples</w:t>
      </w:r>
      <w:r>
        <w:rPr>
          <w:rFonts w:ascii="Arial Narrow" w:hAnsi="Arial Narrow"/>
          <w:bCs/>
          <w:sz w:val="22"/>
          <w:szCs w:val="22"/>
        </w:rPr>
        <w:t xml:space="preserve"> et échanges pour maintenir l’exigence de l’ouverture culturelle.</w:t>
      </w:r>
    </w:p>
    <w:p w14:paraId="091C0E8B" w14:textId="77777777" w:rsidR="009438EA" w:rsidRDefault="009438EA" w:rsidP="009438EA">
      <w:pPr>
        <w:ind w:left="-2268"/>
        <w:rPr>
          <w:rFonts w:ascii="Arial Narrow" w:hAnsi="Arial Narrow"/>
          <w:bCs/>
          <w:sz w:val="22"/>
          <w:szCs w:val="22"/>
        </w:rPr>
      </w:pPr>
    </w:p>
    <w:p w14:paraId="1466901D" w14:textId="77777777" w:rsidR="009438EA" w:rsidRDefault="009438EA" w:rsidP="009438EA">
      <w:pPr>
        <w:ind w:left="-2268"/>
        <w:jc w:val="right"/>
        <w:rPr>
          <w:rFonts w:ascii="Arial Narrow" w:hAnsi="Arial Narrow"/>
          <w:bCs/>
          <w:sz w:val="22"/>
          <w:szCs w:val="22"/>
        </w:rPr>
      </w:pPr>
      <w:r>
        <w:rPr>
          <w:rFonts w:ascii="Arial Narrow" w:hAnsi="Arial Narrow"/>
          <w:bCs/>
          <w:sz w:val="22"/>
          <w:szCs w:val="22"/>
        </w:rPr>
        <w:t>Mercredi 8 avril 2020 – INSPE de Sélestat</w:t>
      </w:r>
    </w:p>
    <w:p w14:paraId="3A608A8E" w14:textId="74540545" w:rsidR="001D0D12" w:rsidRDefault="001D0D12" w:rsidP="001D0D12">
      <w:pPr>
        <w:ind w:left="142"/>
        <w:rPr>
          <w:rFonts w:ascii="Arial Narrow" w:hAnsi="Arial Narrow"/>
          <w:bCs/>
          <w:sz w:val="22"/>
          <w:szCs w:val="22"/>
        </w:rPr>
      </w:pPr>
    </w:p>
    <w:p w14:paraId="7D7C258D" w14:textId="55271770" w:rsidR="009438EA" w:rsidRPr="0041042C" w:rsidRDefault="009438EA" w:rsidP="009438EA">
      <w:pPr>
        <w:pStyle w:val="Citationintense"/>
        <w:pBdr>
          <w:bottom w:val="single" w:sz="4" w:space="0" w:color="5B9BD5" w:themeColor="accent1"/>
        </w:pBdr>
        <w:rPr>
          <w:rFonts w:ascii="Arial Narrow" w:hAnsi="Arial Narrow"/>
          <w:b/>
          <w:bCs/>
          <w:color w:val="auto"/>
          <w:sz w:val="22"/>
          <w:szCs w:val="22"/>
        </w:rPr>
      </w:pPr>
      <w:r>
        <w:rPr>
          <w:rFonts w:ascii="Arial Narrow" w:hAnsi="Arial Narrow"/>
          <w:b/>
          <w:bCs/>
          <w:color w:val="auto"/>
          <w:sz w:val="22"/>
          <w:szCs w:val="22"/>
        </w:rPr>
        <w:lastRenderedPageBreak/>
        <w:t xml:space="preserve">E. </w:t>
      </w:r>
      <w:r w:rsidRPr="009438EA">
        <w:rPr>
          <w:rFonts w:ascii="Arial Narrow" w:hAnsi="Arial Narrow"/>
          <w:b/>
          <w:bCs/>
          <w:color w:val="auto"/>
          <w:sz w:val="22"/>
          <w:szCs w:val="22"/>
        </w:rPr>
        <w:t>Pratiquer l'EMC au quotidien dans nos enseignements disciplinaires</w:t>
      </w:r>
      <w:r w:rsidRPr="007C5107">
        <w:rPr>
          <w:rFonts w:ascii="Arial Narrow" w:hAnsi="Arial Narrow"/>
          <w:b/>
          <w:bCs/>
          <w:color w:val="auto"/>
          <w:sz w:val="22"/>
          <w:szCs w:val="22"/>
        </w:rPr>
        <w:br/>
      </w:r>
    </w:p>
    <w:p w14:paraId="17D189AC" w14:textId="25997DDB" w:rsidR="003A1FAC" w:rsidRPr="009438EA" w:rsidRDefault="009438EA" w:rsidP="00DC3677">
      <w:pPr>
        <w:tabs>
          <w:tab w:val="num" w:pos="426"/>
        </w:tabs>
        <w:rPr>
          <w:rFonts w:ascii="Arial Narrow" w:hAnsi="Arial Narrow"/>
          <w:bCs/>
          <w:sz w:val="22"/>
          <w:szCs w:val="22"/>
        </w:rPr>
      </w:pPr>
      <w:r w:rsidRPr="009438EA">
        <w:rPr>
          <w:rFonts w:ascii="Arial Narrow" w:hAnsi="Arial Narrow"/>
          <w:bCs/>
          <w:sz w:val="22"/>
          <w:szCs w:val="22"/>
        </w:rPr>
        <w:t>A partir de l'exemple de la laïcité (rappels juridiques, enjeux sociétaux et scolaires), de cas concrets et des nouveaux programmes de nos disciplines, la journée proposera des démarches et des ressources adaptables aux différents publics de la voie professionnelle.</w:t>
      </w:r>
    </w:p>
    <w:p w14:paraId="5D0597F9" w14:textId="6C00A9AC" w:rsidR="007A19E5" w:rsidRDefault="007A19E5" w:rsidP="007A19E5">
      <w:pPr>
        <w:ind w:left="142"/>
        <w:rPr>
          <w:rFonts w:ascii="Arial Narrow" w:hAnsi="Arial Narrow"/>
          <w:bCs/>
          <w:sz w:val="22"/>
          <w:szCs w:val="22"/>
        </w:rPr>
      </w:pPr>
    </w:p>
    <w:p w14:paraId="20FFD396" w14:textId="634DDC72" w:rsidR="009438EA" w:rsidRPr="007B30E7" w:rsidRDefault="009438EA" w:rsidP="009438EA">
      <w:pPr>
        <w:ind w:left="284"/>
        <w:jc w:val="right"/>
        <w:rPr>
          <w:rFonts w:ascii="Arial Narrow" w:hAnsi="Arial Narrow"/>
          <w:i/>
          <w:sz w:val="24"/>
          <w:szCs w:val="24"/>
        </w:rPr>
      </w:pPr>
      <w:r>
        <w:rPr>
          <w:rFonts w:ascii="Arial Narrow" w:hAnsi="Arial Narrow"/>
          <w:bCs/>
          <w:sz w:val="22"/>
          <w:szCs w:val="22"/>
        </w:rPr>
        <w:t>Mardi 12 mai dans le Bas-Rhin</w:t>
      </w:r>
    </w:p>
    <w:p w14:paraId="1164EEAC" w14:textId="5F250A34" w:rsidR="009438EA" w:rsidRDefault="009438EA" w:rsidP="009438EA">
      <w:pPr>
        <w:ind w:left="284"/>
        <w:jc w:val="right"/>
        <w:rPr>
          <w:rFonts w:ascii="Arial Narrow" w:hAnsi="Arial Narrow"/>
          <w:bCs/>
          <w:sz w:val="22"/>
          <w:szCs w:val="22"/>
        </w:rPr>
      </w:pPr>
      <w:r>
        <w:rPr>
          <w:rFonts w:ascii="Arial Narrow" w:hAnsi="Arial Narrow"/>
          <w:bCs/>
          <w:sz w:val="22"/>
          <w:szCs w:val="22"/>
        </w:rPr>
        <w:t>Vendredi</w:t>
      </w:r>
      <w:r w:rsidRPr="00ED1F24">
        <w:rPr>
          <w:rFonts w:ascii="Arial Narrow" w:hAnsi="Arial Narrow"/>
          <w:bCs/>
          <w:sz w:val="22"/>
          <w:szCs w:val="22"/>
        </w:rPr>
        <w:t xml:space="preserve"> </w:t>
      </w:r>
      <w:r>
        <w:rPr>
          <w:rFonts w:ascii="Arial Narrow" w:hAnsi="Arial Narrow"/>
          <w:bCs/>
          <w:sz w:val="22"/>
          <w:szCs w:val="22"/>
        </w:rPr>
        <w:t>15 mai dans le Haut-Rhin</w:t>
      </w:r>
    </w:p>
    <w:p w14:paraId="707A179A" w14:textId="775ACBBD" w:rsidR="00A84A85" w:rsidRDefault="00A84A85" w:rsidP="007A19E5">
      <w:pPr>
        <w:ind w:left="142"/>
        <w:rPr>
          <w:rFonts w:ascii="Arial Narrow" w:hAnsi="Arial Narrow"/>
          <w:bCs/>
          <w:sz w:val="22"/>
          <w:szCs w:val="22"/>
        </w:rPr>
      </w:pPr>
    </w:p>
    <w:p w14:paraId="71470DD0" w14:textId="51022086" w:rsidR="009438EA" w:rsidRDefault="009438EA" w:rsidP="007A19E5">
      <w:pPr>
        <w:ind w:left="142"/>
        <w:rPr>
          <w:rFonts w:ascii="Arial Narrow" w:hAnsi="Arial Narrow"/>
          <w:bCs/>
          <w:sz w:val="22"/>
          <w:szCs w:val="22"/>
        </w:rPr>
      </w:pPr>
    </w:p>
    <w:p w14:paraId="59A6A1A0" w14:textId="77777777" w:rsidR="009438EA" w:rsidRDefault="009438EA" w:rsidP="007A19E5">
      <w:pPr>
        <w:ind w:left="142"/>
        <w:rPr>
          <w:rFonts w:ascii="Arial Narrow" w:hAnsi="Arial Narrow"/>
          <w:bCs/>
          <w:sz w:val="22"/>
          <w:szCs w:val="22"/>
        </w:rPr>
      </w:pPr>
    </w:p>
    <w:p w14:paraId="6C99F9B2" w14:textId="4AEA57C7" w:rsidR="00A84A85" w:rsidRDefault="00A84A85" w:rsidP="007A19E5">
      <w:pPr>
        <w:ind w:left="142"/>
        <w:rPr>
          <w:rFonts w:ascii="Arial Narrow" w:hAnsi="Arial Narrow"/>
          <w:bCs/>
          <w:sz w:val="22"/>
          <w:szCs w:val="22"/>
        </w:rPr>
      </w:pPr>
    </w:p>
    <w:p w14:paraId="1B363E71" w14:textId="0CBE1883" w:rsidR="00A84A85" w:rsidRDefault="00A84A85" w:rsidP="007A19E5">
      <w:pPr>
        <w:ind w:left="142"/>
        <w:rPr>
          <w:rFonts w:ascii="Arial Narrow" w:hAnsi="Arial Narrow"/>
          <w:bCs/>
          <w:sz w:val="22"/>
          <w:szCs w:val="22"/>
        </w:rPr>
      </w:pPr>
      <w:r>
        <w:rPr>
          <w:rFonts w:ascii="Arial Narrow" w:hAnsi="Arial Narrow"/>
          <w:bCs/>
          <w:sz w:val="22"/>
          <w:szCs w:val="22"/>
        </w:rPr>
        <w:t>Comme l’an passé, d’autres formations, plus tardives, vous seront proposées :</w:t>
      </w:r>
    </w:p>
    <w:p w14:paraId="73BF2377" w14:textId="77777777" w:rsidR="009438EA" w:rsidRPr="009438EA" w:rsidRDefault="009438EA" w:rsidP="007A19E5">
      <w:pPr>
        <w:ind w:left="142"/>
        <w:rPr>
          <w:rFonts w:ascii="Arial Narrow" w:hAnsi="Arial Narrow"/>
          <w:bCs/>
          <w:sz w:val="22"/>
          <w:szCs w:val="22"/>
        </w:rPr>
      </w:pPr>
    </w:p>
    <w:p w14:paraId="12B9CFB9" w14:textId="688072DD" w:rsidR="00C865AF" w:rsidRPr="009438EA" w:rsidRDefault="009600E3" w:rsidP="00A84A85">
      <w:pPr>
        <w:pStyle w:val="Paragraphedeliste"/>
        <w:numPr>
          <w:ilvl w:val="0"/>
          <w:numId w:val="3"/>
        </w:numPr>
        <w:tabs>
          <w:tab w:val="clear" w:pos="3654"/>
        </w:tabs>
        <w:ind w:left="851" w:hanging="142"/>
        <w:rPr>
          <w:rFonts w:ascii="Arial Narrow" w:hAnsi="Arial Narrow"/>
          <w:bCs/>
          <w:sz w:val="22"/>
          <w:szCs w:val="22"/>
        </w:rPr>
      </w:pPr>
      <w:proofErr w:type="gramStart"/>
      <w:r w:rsidRPr="009438EA">
        <w:rPr>
          <w:rFonts w:ascii="Arial Narrow" w:hAnsi="Arial Narrow"/>
          <w:bCs/>
          <w:sz w:val="22"/>
          <w:szCs w:val="22"/>
        </w:rPr>
        <w:t>des</w:t>
      </w:r>
      <w:proofErr w:type="gramEnd"/>
      <w:r w:rsidRPr="009438EA">
        <w:rPr>
          <w:rFonts w:ascii="Arial Narrow" w:hAnsi="Arial Narrow"/>
          <w:bCs/>
          <w:sz w:val="22"/>
          <w:szCs w:val="22"/>
        </w:rPr>
        <w:t xml:space="preserve"> réunions de bassin, largement centrées sur les nouveaux enjeux de notre enseignement : comment combiner enseignements disciplinaires et dispositifs transversaux ? Comment opposer une cohérence forte au risque de dispersion ? A quelles formes de certifications préparer nos élèves et apprentis ?</w:t>
      </w:r>
    </w:p>
    <w:p w14:paraId="22C38711" w14:textId="77777777" w:rsidR="009438EA" w:rsidRPr="009438EA" w:rsidRDefault="009438EA" w:rsidP="009438EA">
      <w:pPr>
        <w:pStyle w:val="Paragraphedeliste"/>
        <w:ind w:left="851"/>
        <w:rPr>
          <w:rFonts w:ascii="Arial Narrow" w:hAnsi="Arial Narrow"/>
          <w:bCs/>
          <w:sz w:val="22"/>
          <w:szCs w:val="22"/>
        </w:rPr>
      </w:pPr>
    </w:p>
    <w:p w14:paraId="49E83E69" w14:textId="78DD2438" w:rsidR="00A84A85" w:rsidRPr="009438EA" w:rsidRDefault="00A84A85" w:rsidP="00A84A85">
      <w:pPr>
        <w:pStyle w:val="Paragraphedeliste"/>
        <w:numPr>
          <w:ilvl w:val="0"/>
          <w:numId w:val="3"/>
        </w:numPr>
        <w:tabs>
          <w:tab w:val="clear" w:pos="3654"/>
        </w:tabs>
        <w:ind w:left="851" w:hanging="142"/>
        <w:rPr>
          <w:rFonts w:ascii="Arial Narrow" w:hAnsi="Arial Narrow"/>
          <w:bCs/>
          <w:sz w:val="22"/>
          <w:szCs w:val="22"/>
        </w:rPr>
      </w:pPr>
      <w:proofErr w:type="gramStart"/>
      <w:r w:rsidRPr="009438EA">
        <w:rPr>
          <w:rFonts w:ascii="Arial Narrow" w:hAnsi="Arial Narrow"/>
          <w:bCs/>
          <w:sz w:val="22"/>
          <w:szCs w:val="22"/>
        </w:rPr>
        <w:t>des</w:t>
      </w:r>
      <w:proofErr w:type="gramEnd"/>
      <w:r w:rsidRPr="009438EA">
        <w:rPr>
          <w:rFonts w:ascii="Arial Narrow" w:hAnsi="Arial Narrow"/>
          <w:bCs/>
          <w:sz w:val="22"/>
          <w:szCs w:val="22"/>
        </w:rPr>
        <w:t xml:space="preserve"> formations autour du numérique et de l’intégration du matériel personnel des élèves (4.0) dans nos enseignements</w:t>
      </w:r>
      <w:r w:rsidR="009F35EA" w:rsidRPr="009438EA">
        <w:rPr>
          <w:rFonts w:ascii="Arial Narrow" w:hAnsi="Arial Narrow"/>
          <w:bCs/>
          <w:sz w:val="22"/>
          <w:szCs w:val="22"/>
        </w:rPr>
        <w:t xml:space="preserve">, dans nos </w:t>
      </w:r>
      <w:r w:rsidR="001F029F" w:rsidRPr="009438EA">
        <w:rPr>
          <w:rFonts w:ascii="Arial Narrow" w:hAnsi="Arial Narrow"/>
          <w:bCs/>
          <w:sz w:val="22"/>
          <w:szCs w:val="22"/>
        </w:rPr>
        <w:t>classes</w:t>
      </w:r>
      <w:r w:rsidR="009F35EA" w:rsidRPr="009438EA">
        <w:rPr>
          <w:rFonts w:ascii="Arial Narrow" w:hAnsi="Arial Narrow"/>
          <w:bCs/>
          <w:sz w:val="22"/>
          <w:szCs w:val="22"/>
        </w:rPr>
        <w:t>.</w:t>
      </w:r>
    </w:p>
    <w:sectPr w:rsidR="00A84A85" w:rsidRPr="009438EA" w:rsidSect="00AF1374">
      <w:pgSz w:w="11906" w:h="16838"/>
      <w:pgMar w:top="567" w:right="851" w:bottom="567" w:left="3402"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6B9E6" w14:textId="77777777" w:rsidR="00CF71A5" w:rsidRDefault="00CF71A5" w:rsidP="00F86EC0">
      <w:r>
        <w:separator/>
      </w:r>
    </w:p>
  </w:endnote>
  <w:endnote w:type="continuationSeparator" w:id="0">
    <w:p w14:paraId="1A038A75" w14:textId="77777777" w:rsidR="00CF71A5" w:rsidRDefault="00CF71A5" w:rsidP="00F8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0926" w14:textId="77777777" w:rsidR="00F7612D" w:rsidRDefault="00F7612D">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5871" w14:textId="77777777" w:rsidR="00CF71A5" w:rsidRDefault="00CF71A5" w:rsidP="00F86EC0">
      <w:r>
        <w:separator/>
      </w:r>
    </w:p>
  </w:footnote>
  <w:footnote w:type="continuationSeparator" w:id="0">
    <w:p w14:paraId="53DE293F" w14:textId="77777777" w:rsidR="00CF71A5" w:rsidRDefault="00CF71A5" w:rsidP="00F8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8AF8" w14:textId="1B265BE3" w:rsidR="00F7612D" w:rsidRDefault="00936527">
    <w:pPr>
      <w:pStyle w:val="En-tte"/>
      <w:tabs>
        <w:tab w:val="clear" w:pos="4153"/>
      </w:tabs>
      <w:ind w:left="2835" w:hanging="2835"/>
      <w:rPr>
        <w:sz w:val="8"/>
      </w:rPr>
    </w:pPr>
    <w:r>
      <w:rPr>
        <w:noProof/>
        <w:sz w:val="8"/>
      </w:rPr>
      <mc:AlternateContent>
        <mc:Choice Requires="wps">
          <w:drawing>
            <wp:anchor distT="0" distB="0" distL="114300" distR="114300" simplePos="0" relativeHeight="251657728" behindDoc="0" locked="1" layoutInCell="1" allowOverlap="1" wp14:anchorId="7F40F917" wp14:editId="06D1012A">
              <wp:simplePos x="0" y="0"/>
              <wp:positionH relativeFrom="page">
                <wp:posOffset>965835</wp:posOffset>
              </wp:positionH>
              <wp:positionV relativeFrom="page">
                <wp:posOffset>802640</wp:posOffset>
              </wp:positionV>
              <wp:extent cx="1080135" cy="3600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7FFA" w14:textId="754AF4FE" w:rsidR="00F7612D" w:rsidRDefault="00F7612D">
                          <w:pPr>
                            <w:rPr>
                              <w:rFonts w:ascii="Arial Narrow Bold" w:hAnsi="Arial Narrow Bold"/>
                              <w:sz w:val="20"/>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B9325B">
                            <w:rPr>
                              <w:rStyle w:val="Numrodepage"/>
                              <w:rFonts w:ascii="Arial Narrow Bold" w:hAnsi="Arial Narrow Bold"/>
                              <w:noProof/>
                            </w:rPr>
                            <w:t>3</w:t>
                          </w:r>
                          <w:r>
                            <w:rPr>
                              <w:rStyle w:val="Numrodepage"/>
                              <w:rFonts w:ascii="Arial Narrow Bold" w:hAnsi="Arial Narrow Bold"/>
                            </w:rPr>
                            <w:fldChar w:fldCharType="end"/>
                          </w:r>
                          <w:r>
                            <w:rPr>
                              <w:rStyle w:val="Numrodepage"/>
                              <w:rFonts w:ascii="Arial Narrow Bold" w:hAnsi="Arial Narrow Bold"/>
                              <w:sz w:val="20"/>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B9325B">
                            <w:rPr>
                              <w:rStyle w:val="Numrodepage"/>
                              <w:rFonts w:ascii="Arial Narrow Bold" w:hAnsi="Arial Narrow Bold"/>
                              <w:noProof/>
                            </w:rPr>
                            <w:t>3</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F917" id="_x0000_t202" coordsize="21600,21600" o:spt="202" path="m,l,21600r21600,l21600,xe">
              <v:stroke joinstyle="miter"/>
              <v:path gradientshapeok="t" o:connecttype="rect"/>
            </v:shapetype>
            <v:shape id="Text Box 5" o:spid="_x0000_s1027" type="#_x0000_t202" style="position:absolute;left:0;text-align:left;margin-left:76.05pt;margin-top:63.2pt;width:85.05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HYrgIAAKk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" filled="f" stroked="f">
              <v:textbox inset="0,0,0,0">
                <w:txbxContent>
                  <w:p w14:paraId="4EE47FFA" w14:textId="754AF4FE" w:rsidR="00F7612D" w:rsidRDefault="00F7612D">
                    <w:pPr>
                      <w:rPr>
                        <w:rFonts w:ascii="Arial Narrow Bold" w:hAnsi="Arial Narrow Bold"/>
                        <w:sz w:val="20"/>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B9325B">
                      <w:rPr>
                        <w:rStyle w:val="Numrodepage"/>
                        <w:rFonts w:ascii="Arial Narrow Bold" w:hAnsi="Arial Narrow Bold"/>
                        <w:noProof/>
                      </w:rPr>
                      <w:t>3</w:t>
                    </w:r>
                    <w:r>
                      <w:rPr>
                        <w:rStyle w:val="Numrodepage"/>
                        <w:rFonts w:ascii="Arial Narrow Bold" w:hAnsi="Arial Narrow Bold"/>
                      </w:rPr>
                      <w:fldChar w:fldCharType="end"/>
                    </w:r>
                    <w:r>
                      <w:rPr>
                        <w:rStyle w:val="Numrodepage"/>
                        <w:rFonts w:ascii="Arial Narrow Bold" w:hAnsi="Arial Narrow Bold"/>
                        <w:sz w:val="20"/>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B9325B">
                      <w:rPr>
                        <w:rStyle w:val="Numrodepage"/>
                        <w:rFonts w:ascii="Arial Narrow Bold" w:hAnsi="Arial Narrow Bold"/>
                        <w:noProof/>
                      </w:rPr>
                      <w:t>3</w:t>
                    </w:r>
                    <w:r>
                      <w:rPr>
                        <w:rStyle w:val="Numrodepage"/>
                        <w:rFonts w:ascii="Arial Narrow Bold" w:hAnsi="Arial Narrow Bold"/>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C17D" w14:textId="77777777" w:rsidR="00F7612D" w:rsidRDefault="00F7612D">
    <w:pPr>
      <w:pStyle w:val="En-tte"/>
      <w:tabs>
        <w:tab w:val="clear" w:pos="4153"/>
        <w:tab w:val="clear" w:pos="8306"/>
      </w:tabs>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E82"/>
    <w:multiLevelType w:val="hybridMultilevel"/>
    <w:tmpl w:val="D786BBA8"/>
    <w:lvl w:ilvl="0" w:tplc="E2768506">
      <w:start w:val="3"/>
      <w:numFmt w:val="bullet"/>
      <w:lvlText w:val="-"/>
      <w:lvlJc w:val="left"/>
      <w:pPr>
        <w:tabs>
          <w:tab w:val="num" w:pos="3654"/>
        </w:tabs>
        <w:ind w:left="3654" w:hanging="360"/>
      </w:pPr>
      <w:rPr>
        <w:rFonts w:ascii="Arial Narrow" w:eastAsia="Times" w:hAnsi="Arial Narrow" w:cs="Times New Roman" w:hint="default"/>
      </w:rPr>
    </w:lvl>
    <w:lvl w:ilvl="1" w:tplc="040C0003" w:tentative="1">
      <w:start w:val="1"/>
      <w:numFmt w:val="bullet"/>
      <w:lvlText w:val="o"/>
      <w:lvlJc w:val="left"/>
      <w:pPr>
        <w:tabs>
          <w:tab w:val="num" w:pos="4374"/>
        </w:tabs>
        <w:ind w:left="4374" w:hanging="360"/>
      </w:pPr>
      <w:rPr>
        <w:rFonts w:ascii="Courier New" w:hAnsi="Courier New" w:cs="Courier New" w:hint="default"/>
      </w:rPr>
    </w:lvl>
    <w:lvl w:ilvl="2" w:tplc="040C0005" w:tentative="1">
      <w:start w:val="1"/>
      <w:numFmt w:val="bullet"/>
      <w:lvlText w:val=""/>
      <w:lvlJc w:val="left"/>
      <w:pPr>
        <w:tabs>
          <w:tab w:val="num" w:pos="5094"/>
        </w:tabs>
        <w:ind w:left="5094" w:hanging="360"/>
      </w:pPr>
      <w:rPr>
        <w:rFonts w:ascii="Wingdings" w:hAnsi="Wingdings" w:hint="default"/>
      </w:rPr>
    </w:lvl>
    <w:lvl w:ilvl="3" w:tplc="040C0001" w:tentative="1">
      <w:start w:val="1"/>
      <w:numFmt w:val="bullet"/>
      <w:lvlText w:val=""/>
      <w:lvlJc w:val="left"/>
      <w:pPr>
        <w:tabs>
          <w:tab w:val="num" w:pos="5814"/>
        </w:tabs>
        <w:ind w:left="5814" w:hanging="360"/>
      </w:pPr>
      <w:rPr>
        <w:rFonts w:ascii="Symbol" w:hAnsi="Symbol" w:hint="default"/>
      </w:rPr>
    </w:lvl>
    <w:lvl w:ilvl="4" w:tplc="040C0003" w:tentative="1">
      <w:start w:val="1"/>
      <w:numFmt w:val="bullet"/>
      <w:lvlText w:val="o"/>
      <w:lvlJc w:val="left"/>
      <w:pPr>
        <w:tabs>
          <w:tab w:val="num" w:pos="6534"/>
        </w:tabs>
        <w:ind w:left="6534" w:hanging="360"/>
      </w:pPr>
      <w:rPr>
        <w:rFonts w:ascii="Courier New" w:hAnsi="Courier New" w:cs="Courier New" w:hint="default"/>
      </w:rPr>
    </w:lvl>
    <w:lvl w:ilvl="5" w:tplc="040C0005" w:tentative="1">
      <w:start w:val="1"/>
      <w:numFmt w:val="bullet"/>
      <w:lvlText w:val=""/>
      <w:lvlJc w:val="left"/>
      <w:pPr>
        <w:tabs>
          <w:tab w:val="num" w:pos="7254"/>
        </w:tabs>
        <w:ind w:left="7254" w:hanging="360"/>
      </w:pPr>
      <w:rPr>
        <w:rFonts w:ascii="Wingdings" w:hAnsi="Wingdings" w:hint="default"/>
      </w:rPr>
    </w:lvl>
    <w:lvl w:ilvl="6" w:tplc="040C0001" w:tentative="1">
      <w:start w:val="1"/>
      <w:numFmt w:val="bullet"/>
      <w:lvlText w:val=""/>
      <w:lvlJc w:val="left"/>
      <w:pPr>
        <w:tabs>
          <w:tab w:val="num" w:pos="7974"/>
        </w:tabs>
        <w:ind w:left="7974" w:hanging="360"/>
      </w:pPr>
      <w:rPr>
        <w:rFonts w:ascii="Symbol" w:hAnsi="Symbol" w:hint="default"/>
      </w:rPr>
    </w:lvl>
    <w:lvl w:ilvl="7" w:tplc="040C0003" w:tentative="1">
      <w:start w:val="1"/>
      <w:numFmt w:val="bullet"/>
      <w:lvlText w:val="o"/>
      <w:lvlJc w:val="left"/>
      <w:pPr>
        <w:tabs>
          <w:tab w:val="num" w:pos="8694"/>
        </w:tabs>
        <w:ind w:left="8694" w:hanging="360"/>
      </w:pPr>
      <w:rPr>
        <w:rFonts w:ascii="Courier New" w:hAnsi="Courier New" w:cs="Courier New" w:hint="default"/>
      </w:rPr>
    </w:lvl>
    <w:lvl w:ilvl="8" w:tplc="040C0005" w:tentative="1">
      <w:start w:val="1"/>
      <w:numFmt w:val="bullet"/>
      <w:lvlText w:val=""/>
      <w:lvlJc w:val="left"/>
      <w:pPr>
        <w:tabs>
          <w:tab w:val="num" w:pos="9414"/>
        </w:tabs>
        <w:ind w:left="9414" w:hanging="360"/>
      </w:pPr>
      <w:rPr>
        <w:rFonts w:ascii="Wingdings" w:hAnsi="Wingdings" w:hint="default"/>
      </w:rPr>
    </w:lvl>
  </w:abstractNum>
  <w:abstractNum w:abstractNumId="1" w15:restartNumberingAfterBreak="0">
    <w:nsid w:val="240F11FA"/>
    <w:multiLevelType w:val="hybridMultilevel"/>
    <w:tmpl w:val="812C136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8A06F0"/>
    <w:multiLevelType w:val="multilevel"/>
    <w:tmpl w:val="84B2108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475AC8"/>
    <w:multiLevelType w:val="hybridMultilevel"/>
    <w:tmpl w:val="CCB27A18"/>
    <w:lvl w:ilvl="0" w:tplc="64CAF98A">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3AEC24D3"/>
    <w:multiLevelType w:val="hybridMultilevel"/>
    <w:tmpl w:val="F8B0009C"/>
    <w:lvl w:ilvl="0" w:tplc="AC5A9238">
      <w:start w:val="1"/>
      <w:numFmt w:val="bullet"/>
      <w:lvlText w:val="-"/>
      <w:lvlJc w:val="left"/>
      <w:pPr>
        <w:tabs>
          <w:tab w:val="num" w:pos="3654"/>
        </w:tabs>
        <w:ind w:left="3654" w:hanging="360"/>
      </w:pPr>
      <w:rPr>
        <w:rFonts w:ascii="Arial Narrow" w:eastAsia="Times" w:hAnsi="Arial Narrow" w:cs="Times New Roman" w:hint="default"/>
      </w:rPr>
    </w:lvl>
    <w:lvl w:ilvl="1" w:tplc="040C0003" w:tentative="1">
      <w:start w:val="1"/>
      <w:numFmt w:val="bullet"/>
      <w:lvlText w:val="o"/>
      <w:lvlJc w:val="left"/>
      <w:pPr>
        <w:tabs>
          <w:tab w:val="num" w:pos="4374"/>
        </w:tabs>
        <w:ind w:left="4374" w:hanging="360"/>
      </w:pPr>
      <w:rPr>
        <w:rFonts w:ascii="Courier New" w:hAnsi="Courier New" w:cs="Courier New" w:hint="default"/>
      </w:rPr>
    </w:lvl>
    <w:lvl w:ilvl="2" w:tplc="040C0005" w:tentative="1">
      <w:start w:val="1"/>
      <w:numFmt w:val="bullet"/>
      <w:lvlText w:val=""/>
      <w:lvlJc w:val="left"/>
      <w:pPr>
        <w:tabs>
          <w:tab w:val="num" w:pos="5094"/>
        </w:tabs>
        <w:ind w:left="5094" w:hanging="360"/>
      </w:pPr>
      <w:rPr>
        <w:rFonts w:ascii="Wingdings" w:hAnsi="Wingdings" w:hint="default"/>
      </w:rPr>
    </w:lvl>
    <w:lvl w:ilvl="3" w:tplc="040C0001" w:tentative="1">
      <w:start w:val="1"/>
      <w:numFmt w:val="bullet"/>
      <w:lvlText w:val=""/>
      <w:lvlJc w:val="left"/>
      <w:pPr>
        <w:tabs>
          <w:tab w:val="num" w:pos="5814"/>
        </w:tabs>
        <w:ind w:left="5814" w:hanging="360"/>
      </w:pPr>
      <w:rPr>
        <w:rFonts w:ascii="Symbol" w:hAnsi="Symbol" w:hint="default"/>
      </w:rPr>
    </w:lvl>
    <w:lvl w:ilvl="4" w:tplc="040C0003" w:tentative="1">
      <w:start w:val="1"/>
      <w:numFmt w:val="bullet"/>
      <w:lvlText w:val="o"/>
      <w:lvlJc w:val="left"/>
      <w:pPr>
        <w:tabs>
          <w:tab w:val="num" w:pos="6534"/>
        </w:tabs>
        <w:ind w:left="6534" w:hanging="360"/>
      </w:pPr>
      <w:rPr>
        <w:rFonts w:ascii="Courier New" w:hAnsi="Courier New" w:cs="Courier New" w:hint="default"/>
      </w:rPr>
    </w:lvl>
    <w:lvl w:ilvl="5" w:tplc="040C0005" w:tentative="1">
      <w:start w:val="1"/>
      <w:numFmt w:val="bullet"/>
      <w:lvlText w:val=""/>
      <w:lvlJc w:val="left"/>
      <w:pPr>
        <w:tabs>
          <w:tab w:val="num" w:pos="7254"/>
        </w:tabs>
        <w:ind w:left="7254" w:hanging="360"/>
      </w:pPr>
      <w:rPr>
        <w:rFonts w:ascii="Wingdings" w:hAnsi="Wingdings" w:hint="default"/>
      </w:rPr>
    </w:lvl>
    <w:lvl w:ilvl="6" w:tplc="040C0001" w:tentative="1">
      <w:start w:val="1"/>
      <w:numFmt w:val="bullet"/>
      <w:lvlText w:val=""/>
      <w:lvlJc w:val="left"/>
      <w:pPr>
        <w:tabs>
          <w:tab w:val="num" w:pos="7974"/>
        </w:tabs>
        <w:ind w:left="7974" w:hanging="360"/>
      </w:pPr>
      <w:rPr>
        <w:rFonts w:ascii="Symbol" w:hAnsi="Symbol" w:hint="default"/>
      </w:rPr>
    </w:lvl>
    <w:lvl w:ilvl="7" w:tplc="040C0003" w:tentative="1">
      <w:start w:val="1"/>
      <w:numFmt w:val="bullet"/>
      <w:lvlText w:val="o"/>
      <w:lvlJc w:val="left"/>
      <w:pPr>
        <w:tabs>
          <w:tab w:val="num" w:pos="8694"/>
        </w:tabs>
        <w:ind w:left="8694" w:hanging="360"/>
      </w:pPr>
      <w:rPr>
        <w:rFonts w:ascii="Courier New" w:hAnsi="Courier New" w:cs="Courier New" w:hint="default"/>
      </w:rPr>
    </w:lvl>
    <w:lvl w:ilvl="8" w:tplc="040C0005" w:tentative="1">
      <w:start w:val="1"/>
      <w:numFmt w:val="bullet"/>
      <w:lvlText w:val=""/>
      <w:lvlJc w:val="left"/>
      <w:pPr>
        <w:tabs>
          <w:tab w:val="num" w:pos="9414"/>
        </w:tabs>
        <w:ind w:left="9414" w:hanging="360"/>
      </w:pPr>
      <w:rPr>
        <w:rFonts w:ascii="Wingdings" w:hAnsi="Wingdings" w:hint="default"/>
      </w:rPr>
    </w:lvl>
  </w:abstractNum>
  <w:abstractNum w:abstractNumId="5" w15:restartNumberingAfterBreak="0">
    <w:nsid w:val="44134057"/>
    <w:multiLevelType w:val="hybridMultilevel"/>
    <w:tmpl w:val="6E205014"/>
    <w:lvl w:ilvl="0" w:tplc="1A6C20EC">
      <w:start w:val="3"/>
      <w:numFmt w:val="bullet"/>
      <w:lvlText w:val=""/>
      <w:lvlJc w:val="left"/>
      <w:pPr>
        <w:tabs>
          <w:tab w:val="num" w:pos="720"/>
        </w:tabs>
        <w:ind w:left="720" w:hanging="360"/>
      </w:pPr>
      <w:rPr>
        <w:rFonts w:ascii="Symbol" w:eastAsia="Times"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015D8"/>
    <w:multiLevelType w:val="hybridMultilevel"/>
    <w:tmpl w:val="3F0896F2"/>
    <w:lvl w:ilvl="0" w:tplc="6CB8628E">
      <w:start w:val="1"/>
      <w:numFmt w:val="upperLetter"/>
      <w:lvlText w:val="%1."/>
      <w:lvlJc w:val="left"/>
      <w:pPr>
        <w:ind w:left="720" w:hanging="360"/>
      </w:pPr>
      <w:rPr>
        <w:rFonts w:ascii="Verdana" w:eastAsia="Times" w:hAnsi="Verdana"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77877"/>
    <w:multiLevelType w:val="hybridMultilevel"/>
    <w:tmpl w:val="4A1C9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8335DD"/>
    <w:multiLevelType w:val="hybridMultilevel"/>
    <w:tmpl w:val="6B563020"/>
    <w:lvl w:ilvl="0" w:tplc="DDAA421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2264ABC"/>
    <w:multiLevelType w:val="hybridMultilevel"/>
    <w:tmpl w:val="8B7EDB40"/>
    <w:lvl w:ilvl="0" w:tplc="4A7CCBA0">
      <w:start w:val="1"/>
      <w:numFmt w:val="bullet"/>
      <w:lvlText w:val=""/>
      <w:lvlJc w:val="left"/>
      <w:pPr>
        <w:tabs>
          <w:tab w:val="num" w:pos="899"/>
        </w:tabs>
        <w:ind w:left="899" w:hanging="360"/>
      </w:pPr>
      <w:rPr>
        <w:rFonts w:ascii="Wingdings" w:hAnsi="Wingdings"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52695B56"/>
    <w:multiLevelType w:val="hybridMultilevel"/>
    <w:tmpl w:val="7DCC6DF2"/>
    <w:lvl w:ilvl="0" w:tplc="4A7CCBA0">
      <w:start w:val="1"/>
      <w:numFmt w:val="bullet"/>
      <w:lvlText w:val=""/>
      <w:lvlJc w:val="left"/>
      <w:pPr>
        <w:tabs>
          <w:tab w:val="num" w:pos="899"/>
        </w:tabs>
        <w:ind w:left="899" w:hanging="360"/>
      </w:pPr>
      <w:rPr>
        <w:rFonts w:ascii="Wingdings" w:hAnsi="Wingdings" w:hint="default"/>
      </w:rPr>
    </w:lvl>
    <w:lvl w:ilvl="1" w:tplc="4A7CCBA0">
      <w:start w:val="1"/>
      <w:numFmt w:val="bullet"/>
      <w:lvlText w:val=""/>
      <w:lvlJc w:val="left"/>
      <w:pPr>
        <w:tabs>
          <w:tab w:val="num" w:pos="1619"/>
        </w:tabs>
        <w:ind w:left="1619" w:hanging="360"/>
      </w:pPr>
      <w:rPr>
        <w:rFonts w:ascii="Wingdings" w:hAnsi="Wingdings" w:hint="default"/>
      </w:rPr>
    </w:lvl>
    <w:lvl w:ilvl="2" w:tplc="040C001B" w:tentative="1">
      <w:start w:val="1"/>
      <w:numFmt w:val="lowerRoman"/>
      <w:lvlText w:val="%3."/>
      <w:lvlJc w:val="right"/>
      <w:pPr>
        <w:tabs>
          <w:tab w:val="num" w:pos="2339"/>
        </w:tabs>
        <w:ind w:left="2339" w:hanging="180"/>
      </w:pPr>
    </w:lvl>
    <w:lvl w:ilvl="3" w:tplc="040C000F" w:tentative="1">
      <w:start w:val="1"/>
      <w:numFmt w:val="decimal"/>
      <w:lvlText w:val="%4."/>
      <w:lvlJc w:val="left"/>
      <w:pPr>
        <w:tabs>
          <w:tab w:val="num" w:pos="3059"/>
        </w:tabs>
        <w:ind w:left="3059" w:hanging="360"/>
      </w:pPr>
    </w:lvl>
    <w:lvl w:ilvl="4" w:tplc="040C0019" w:tentative="1">
      <w:start w:val="1"/>
      <w:numFmt w:val="lowerLetter"/>
      <w:lvlText w:val="%5."/>
      <w:lvlJc w:val="left"/>
      <w:pPr>
        <w:tabs>
          <w:tab w:val="num" w:pos="3779"/>
        </w:tabs>
        <w:ind w:left="3779" w:hanging="360"/>
      </w:pPr>
    </w:lvl>
    <w:lvl w:ilvl="5" w:tplc="040C001B" w:tentative="1">
      <w:start w:val="1"/>
      <w:numFmt w:val="lowerRoman"/>
      <w:lvlText w:val="%6."/>
      <w:lvlJc w:val="right"/>
      <w:pPr>
        <w:tabs>
          <w:tab w:val="num" w:pos="4499"/>
        </w:tabs>
        <w:ind w:left="4499" w:hanging="180"/>
      </w:pPr>
    </w:lvl>
    <w:lvl w:ilvl="6" w:tplc="040C000F" w:tentative="1">
      <w:start w:val="1"/>
      <w:numFmt w:val="decimal"/>
      <w:lvlText w:val="%7."/>
      <w:lvlJc w:val="left"/>
      <w:pPr>
        <w:tabs>
          <w:tab w:val="num" w:pos="5219"/>
        </w:tabs>
        <w:ind w:left="5219" w:hanging="360"/>
      </w:pPr>
    </w:lvl>
    <w:lvl w:ilvl="7" w:tplc="040C0019" w:tentative="1">
      <w:start w:val="1"/>
      <w:numFmt w:val="lowerLetter"/>
      <w:lvlText w:val="%8."/>
      <w:lvlJc w:val="left"/>
      <w:pPr>
        <w:tabs>
          <w:tab w:val="num" w:pos="5939"/>
        </w:tabs>
        <w:ind w:left="5939" w:hanging="360"/>
      </w:pPr>
    </w:lvl>
    <w:lvl w:ilvl="8" w:tplc="040C001B" w:tentative="1">
      <w:start w:val="1"/>
      <w:numFmt w:val="lowerRoman"/>
      <w:lvlText w:val="%9."/>
      <w:lvlJc w:val="right"/>
      <w:pPr>
        <w:tabs>
          <w:tab w:val="num" w:pos="6659"/>
        </w:tabs>
        <w:ind w:left="6659" w:hanging="180"/>
      </w:pPr>
    </w:lvl>
  </w:abstractNum>
  <w:abstractNum w:abstractNumId="11" w15:restartNumberingAfterBreak="0">
    <w:nsid w:val="52710D45"/>
    <w:multiLevelType w:val="hybridMultilevel"/>
    <w:tmpl w:val="7A24499C"/>
    <w:lvl w:ilvl="0" w:tplc="55622630">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53C9056B"/>
    <w:multiLevelType w:val="hybridMultilevel"/>
    <w:tmpl w:val="2BF6EB28"/>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E455508"/>
    <w:multiLevelType w:val="hybridMultilevel"/>
    <w:tmpl w:val="0DCCB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2B11C4"/>
    <w:multiLevelType w:val="hybridMultilevel"/>
    <w:tmpl w:val="88AA5E46"/>
    <w:lvl w:ilvl="0" w:tplc="2C4CBEC8">
      <w:start w:val="3"/>
      <w:numFmt w:val="bullet"/>
      <w:lvlText w:val="-"/>
      <w:lvlJc w:val="left"/>
      <w:pPr>
        <w:tabs>
          <w:tab w:val="num" w:pos="3654"/>
        </w:tabs>
        <w:ind w:left="3654" w:hanging="360"/>
      </w:pPr>
      <w:rPr>
        <w:rFonts w:ascii="Arial Narrow" w:eastAsia="Times" w:hAnsi="Arial Narrow" w:cs="Times New Roman" w:hint="default"/>
      </w:rPr>
    </w:lvl>
    <w:lvl w:ilvl="1" w:tplc="040C0003" w:tentative="1">
      <w:start w:val="1"/>
      <w:numFmt w:val="bullet"/>
      <w:lvlText w:val="o"/>
      <w:lvlJc w:val="left"/>
      <w:pPr>
        <w:tabs>
          <w:tab w:val="num" w:pos="4374"/>
        </w:tabs>
        <w:ind w:left="4374" w:hanging="360"/>
      </w:pPr>
      <w:rPr>
        <w:rFonts w:ascii="Courier New" w:hAnsi="Courier New" w:cs="Courier New" w:hint="default"/>
      </w:rPr>
    </w:lvl>
    <w:lvl w:ilvl="2" w:tplc="040C0005" w:tentative="1">
      <w:start w:val="1"/>
      <w:numFmt w:val="bullet"/>
      <w:lvlText w:val=""/>
      <w:lvlJc w:val="left"/>
      <w:pPr>
        <w:tabs>
          <w:tab w:val="num" w:pos="5094"/>
        </w:tabs>
        <w:ind w:left="5094" w:hanging="360"/>
      </w:pPr>
      <w:rPr>
        <w:rFonts w:ascii="Wingdings" w:hAnsi="Wingdings" w:hint="default"/>
      </w:rPr>
    </w:lvl>
    <w:lvl w:ilvl="3" w:tplc="040C0001" w:tentative="1">
      <w:start w:val="1"/>
      <w:numFmt w:val="bullet"/>
      <w:lvlText w:val=""/>
      <w:lvlJc w:val="left"/>
      <w:pPr>
        <w:tabs>
          <w:tab w:val="num" w:pos="5814"/>
        </w:tabs>
        <w:ind w:left="5814" w:hanging="360"/>
      </w:pPr>
      <w:rPr>
        <w:rFonts w:ascii="Symbol" w:hAnsi="Symbol" w:hint="default"/>
      </w:rPr>
    </w:lvl>
    <w:lvl w:ilvl="4" w:tplc="040C0003" w:tentative="1">
      <w:start w:val="1"/>
      <w:numFmt w:val="bullet"/>
      <w:lvlText w:val="o"/>
      <w:lvlJc w:val="left"/>
      <w:pPr>
        <w:tabs>
          <w:tab w:val="num" w:pos="6534"/>
        </w:tabs>
        <w:ind w:left="6534" w:hanging="360"/>
      </w:pPr>
      <w:rPr>
        <w:rFonts w:ascii="Courier New" w:hAnsi="Courier New" w:cs="Courier New" w:hint="default"/>
      </w:rPr>
    </w:lvl>
    <w:lvl w:ilvl="5" w:tplc="040C0005" w:tentative="1">
      <w:start w:val="1"/>
      <w:numFmt w:val="bullet"/>
      <w:lvlText w:val=""/>
      <w:lvlJc w:val="left"/>
      <w:pPr>
        <w:tabs>
          <w:tab w:val="num" w:pos="7254"/>
        </w:tabs>
        <w:ind w:left="7254" w:hanging="360"/>
      </w:pPr>
      <w:rPr>
        <w:rFonts w:ascii="Wingdings" w:hAnsi="Wingdings" w:hint="default"/>
      </w:rPr>
    </w:lvl>
    <w:lvl w:ilvl="6" w:tplc="040C0001" w:tentative="1">
      <w:start w:val="1"/>
      <w:numFmt w:val="bullet"/>
      <w:lvlText w:val=""/>
      <w:lvlJc w:val="left"/>
      <w:pPr>
        <w:tabs>
          <w:tab w:val="num" w:pos="7974"/>
        </w:tabs>
        <w:ind w:left="7974" w:hanging="360"/>
      </w:pPr>
      <w:rPr>
        <w:rFonts w:ascii="Symbol" w:hAnsi="Symbol" w:hint="default"/>
      </w:rPr>
    </w:lvl>
    <w:lvl w:ilvl="7" w:tplc="040C0003" w:tentative="1">
      <w:start w:val="1"/>
      <w:numFmt w:val="bullet"/>
      <w:lvlText w:val="o"/>
      <w:lvlJc w:val="left"/>
      <w:pPr>
        <w:tabs>
          <w:tab w:val="num" w:pos="8694"/>
        </w:tabs>
        <w:ind w:left="8694" w:hanging="360"/>
      </w:pPr>
      <w:rPr>
        <w:rFonts w:ascii="Courier New" w:hAnsi="Courier New" w:cs="Courier New" w:hint="default"/>
      </w:rPr>
    </w:lvl>
    <w:lvl w:ilvl="8" w:tplc="040C0005" w:tentative="1">
      <w:start w:val="1"/>
      <w:numFmt w:val="bullet"/>
      <w:lvlText w:val=""/>
      <w:lvlJc w:val="left"/>
      <w:pPr>
        <w:tabs>
          <w:tab w:val="num" w:pos="9414"/>
        </w:tabs>
        <w:ind w:left="9414" w:hanging="360"/>
      </w:pPr>
      <w:rPr>
        <w:rFonts w:ascii="Wingdings" w:hAnsi="Wingdings" w:hint="default"/>
      </w:rPr>
    </w:lvl>
  </w:abstractNum>
  <w:abstractNum w:abstractNumId="15" w15:restartNumberingAfterBreak="0">
    <w:nsid w:val="648A4C78"/>
    <w:multiLevelType w:val="hybridMultilevel"/>
    <w:tmpl w:val="F6163910"/>
    <w:lvl w:ilvl="0" w:tplc="93A24366">
      <w:start w:val="1"/>
      <w:numFmt w:val="decimal"/>
      <w:lvlText w:val="%1."/>
      <w:lvlJc w:val="left"/>
      <w:pPr>
        <w:ind w:left="720" w:hanging="360"/>
      </w:pPr>
      <w:rPr>
        <w:rFonts w:ascii="Verdana" w:eastAsia="Times" w:hAnsi="Verdana"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473115"/>
    <w:multiLevelType w:val="hybridMultilevel"/>
    <w:tmpl w:val="167E3982"/>
    <w:lvl w:ilvl="0" w:tplc="AB14917E">
      <w:start w:val="5"/>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7" w15:restartNumberingAfterBreak="0">
    <w:nsid w:val="68F54472"/>
    <w:multiLevelType w:val="hybridMultilevel"/>
    <w:tmpl w:val="24146262"/>
    <w:lvl w:ilvl="0" w:tplc="040C000F">
      <w:start w:val="1"/>
      <w:numFmt w:val="decimal"/>
      <w:lvlText w:val="%1."/>
      <w:lvlJc w:val="left"/>
      <w:pPr>
        <w:tabs>
          <w:tab w:val="num" w:pos="899"/>
        </w:tabs>
        <w:ind w:left="899" w:hanging="360"/>
      </w:pPr>
    </w:lvl>
    <w:lvl w:ilvl="1" w:tplc="4A7CCBA0">
      <w:start w:val="1"/>
      <w:numFmt w:val="bullet"/>
      <w:lvlText w:val=""/>
      <w:lvlJc w:val="left"/>
      <w:pPr>
        <w:tabs>
          <w:tab w:val="num" w:pos="1619"/>
        </w:tabs>
        <w:ind w:left="1619" w:hanging="360"/>
      </w:pPr>
      <w:rPr>
        <w:rFonts w:ascii="Wingdings" w:hAnsi="Wingdings" w:hint="default"/>
      </w:rPr>
    </w:lvl>
    <w:lvl w:ilvl="2" w:tplc="040C001B" w:tentative="1">
      <w:start w:val="1"/>
      <w:numFmt w:val="lowerRoman"/>
      <w:lvlText w:val="%3."/>
      <w:lvlJc w:val="right"/>
      <w:pPr>
        <w:tabs>
          <w:tab w:val="num" w:pos="2339"/>
        </w:tabs>
        <w:ind w:left="2339" w:hanging="180"/>
      </w:pPr>
    </w:lvl>
    <w:lvl w:ilvl="3" w:tplc="040C000F" w:tentative="1">
      <w:start w:val="1"/>
      <w:numFmt w:val="decimal"/>
      <w:lvlText w:val="%4."/>
      <w:lvlJc w:val="left"/>
      <w:pPr>
        <w:tabs>
          <w:tab w:val="num" w:pos="3059"/>
        </w:tabs>
        <w:ind w:left="3059" w:hanging="360"/>
      </w:pPr>
    </w:lvl>
    <w:lvl w:ilvl="4" w:tplc="040C0019" w:tentative="1">
      <w:start w:val="1"/>
      <w:numFmt w:val="lowerLetter"/>
      <w:lvlText w:val="%5."/>
      <w:lvlJc w:val="left"/>
      <w:pPr>
        <w:tabs>
          <w:tab w:val="num" w:pos="3779"/>
        </w:tabs>
        <w:ind w:left="3779" w:hanging="360"/>
      </w:pPr>
    </w:lvl>
    <w:lvl w:ilvl="5" w:tplc="040C001B" w:tentative="1">
      <w:start w:val="1"/>
      <w:numFmt w:val="lowerRoman"/>
      <w:lvlText w:val="%6."/>
      <w:lvlJc w:val="right"/>
      <w:pPr>
        <w:tabs>
          <w:tab w:val="num" w:pos="4499"/>
        </w:tabs>
        <w:ind w:left="4499" w:hanging="180"/>
      </w:pPr>
    </w:lvl>
    <w:lvl w:ilvl="6" w:tplc="040C000F" w:tentative="1">
      <w:start w:val="1"/>
      <w:numFmt w:val="decimal"/>
      <w:lvlText w:val="%7."/>
      <w:lvlJc w:val="left"/>
      <w:pPr>
        <w:tabs>
          <w:tab w:val="num" w:pos="5219"/>
        </w:tabs>
        <w:ind w:left="5219" w:hanging="360"/>
      </w:pPr>
    </w:lvl>
    <w:lvl w:ilvl="7" w:tplc="040C0019" w:tentative="1">
      <w:start w:val="1"/>
      <w:numFmt w:val="lowerLetter"/>
      <w:lvlText w:val="%8."/>
      <w:lvlJc w:val="left"/>
      <w:pPr>
        <w:tabs>
          <w:tab w:val="num" w:pos="5939"/>
        </w:tabs>
        <w:ind w:left="5939" w:hanging="360"/>
      </w:pPr>
    </w:lvl>
    <w:lvl w:ilvl="8" w:tplc="040C001B" w:tentative="1">
      <w:start w:val="1"/>
      <w:numFmt w:val="lowerRoman"/>
      <w:lvlText w:val="%9."/>
      <w:lvlJc w:val="right"/>
      <w:pPr>
        <w:tabs>
          <w:tab w:val="num" w:pos="6659"/>
        </w:tabs>
        <w:ind w:left="6659" w:hanging="180"/>
      </w:pPr>
    </w:lvl>
  </w:abstractNum>
  <w:abstractNum w:abstractNumId="18" w15:restartNumberingAfterBreak="0">
    <w:nsid w:val="6E063623"/>
    <w:multiLevelType w:val="hybridMultilevel"/>
    <w:tmpl w:val="370C1674"/>
    <w:lvl w:ilvl="0" w:tplc="040C0001">
      <w:start w:val="1"/>
      <w:numFmt w:val="bullet"/>
      <w:lvlText w:val=""/>
      <w:lvlJc w:val="left"/>
      <w:pPr>
        <w:tabs>
          <w:tab w:val="num" w:pos="810"/>
        </w:tabs>
        <w:ind w:left="810" w:hanging="360"/>
      </w:pPr>
      <w:rPr>
        <w:rFonts w:ascii="Symbol" w:hAnsi="Symbol" w:hint="default"/>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18B2A32"/>
    <w:multiLevelType w:val="hybridMultilevel"/>
    <w:tmpl w:val="0D9683D2"/>
    <w:lvl w:ilvl="0" w:tplc="2494BD0C">
      <w:start w:val="1"/>
      <w:numFmt w:val="decimal"/>
      <w:lvlText w:val="%1."/>
      <w:lvlJc w:val="left"/>
      <w:pPr>
        <w:ind w:left="720" w:hanging="360"/>
      </w:pPr>
      <w:rPr>
        <w:rFonts w:ascii="Times New Roman" w:eastAsia="Times New Roman" w:hAnsi="Times New Roman" w:cs="Times New Roman" w:hint="default"/>
        <w:b/>
        <w:color w:val="auto"/>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72126853"/>
    <w:multiLevelType w:val="hybridMultilevel"/>
    <w:tmpl w:val="948E87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1B4972"/>
    <w:multiLevelType w:val="hybridMultilevel"/>
    <w:tmpl w:val="9D3EF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203535"/>
    <w:multiLevelType w:val="hybridMultilevel"/>
    <w:tmpl w:val="9D3EF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4"/>
  </w:num>
  <w:num w:numId="5">
    <w:abstractNumId w:val="12"/>
  </w:num>
  <w:num w:numId="6">
    <w:abstractNumId w:val="18"/>
  </w:num>
  <w:num w:numId="7">
    <w:abstractNumId w:val="17"/>
  </w:num>
  <w:num w:numId="8">
    <w:abstractNumId w:val="9"/>
  </w:num>
  <w:num w:numId="9">
    <w:abstractNumId w:val="10"/>
  </w:num>
  <w:num w:numId="10">
    <w:abstractNumId w:val="20"/>
  </w:num>
  <w:num w:numId="11">
    <w:abstractNumId w:val="1"/>
  </w:num>
  <w:num w:numId="12">
    <w:abstractNumId w:val="16"/>
  </w:num>
  <w:num w:numId="13">
    <w:abstractNumId w:val="22"/>
  </w:num>
  <w:num w:numId="14">
    <w:abstractNumId w:val="8"/>
  </w:num>
  <w:num w:numId="15">
    <w:abstractNumId w:val="21"/>
  </w:num>
  <w:num w:numId="16">
    <w:abstractNumId w:val="2"/>
  </w:num>
  <w:num w:numId="17">
    <w:abstractNumId w:val="11"/>
  </w:num>
  <w:num w:numId="18">
    <w:abstractNumId w:val="13"/>
  </w:num>
  <w:num w:numId="19">
    <w:abstractNumId w:val="7"/>
  </w:num>
  <w:num w:numId="20">
    <w:abstractNumId w:val="15"/>
  </w:num>
  <w:num w:numId="21">
    <w:abstractNumId w:val="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4"/>
    <w:rsid w:val="000028D5"/>
    <w:rsid w:val="00023055"/>
    <w:rsid w:val="00023AF3"/>
    <w:rsid w:val="00031483"/>
    <w:rsid w:val="000403B9"/>
    <w:rsid w:val="0004053B"/>
    <w:rsid w:val="00041DFE"/>
    <w:rsid w:val="000448C8"/>
    <w:rsid w:val="00044EC3"/>
    <w:rsid w:val="000540AB"/>
    <w:rsid w:val="00056F53"/>
    <w:rsid w:val="00064A02"/>
    <w:rsid w:val="00066E39"/>
    <w:rsid w:val="000676C8"/>
    <w:rsid w:val="0007504A"/>
    <w:rsid w:val="00095325"/>
    <w:rsid w:val="000979BA"/>
    <w:rsid w:val="000A5566"/>
    <w:rsid w:val="000E2AE7"/>
    <w:rsid w:val="000E446E"/>
    <w:rsid w:val="0011748C"/>
    <w:rsid w:val="00121F33"/>
    <w:rsid w:val="00140A97"/>
    <w:rsid w:val="001519DA"/>
    <w:rsid w:val="0015484B"/>
    <w:rsid w:val="00160846"/>
    <w:rsid w:val="001775D0"/>
    <w:rsid w:val="0018520C"/>
    <w:rsid w:val="001A2CA2"/>
    <w:rsid w:val="001A4A9E"/>
    <w:rsid w:val="001C0558"/>
    <w:rsid w:val="001C3AAF"/>
    <w:rsid w:val="001C7913"/>
    <w:rsid w:val="001D0D12"/>
    <w:rsid w:val="001D2992"/>
    <w:rsid w:val="001E4D0F"/>
    <w:rsid w:val="001F029F"/>
    <w:rsid w:val="001F3BD9"/>
    <w:rsid w:val="00203A8A"/>
    <w:rsid w:val="00211821"/>
    <w:rsid w:val="00231EED"/>
    <w:rsid w:val="002347F9"/>
    <w:rsid w:val="00237DA2"/>
    <w:rsid w:val="00241737"/>
    <w:rsid w:val="00250728"/>
    <w:rsid w:val="00265E34"/>
    <w:rsid w:val="002936EC"/>
    <w:rsid w:val="002A50AE"/>
    <w:rsid w:val="002B0E28"/>
    <w:rsid w:val="002B44BE"/>
    <w:rsid w:val="002B69E3"/>
    <w:rsid w:val="002B7768"/>
    <w:rsid w:val="002C1AE5"/>
    <w:rsid w:val="002E3AC7"/>
    <w:rsid w:val="002F5D24"/>
    <w:rsid w:val="003000BD"/>
    <w:rsid w:val="0030186C"/>
    <w:rsid w:val="00302992"/>
    <w:rsid w:val="00305948"/>
    <w:rsid w:val="00331A90"/>
    <w:rsid w:val="00332183"/>
    <w:rsid w:val="003503CE"/>
    <w:rsid w:val="00393262"/>
    <w:rsid w:val="003A0804"/>
    <w:rsid w:val="003A1FAC"/>
    <w:rsid w:val="003A40C1"/>
    <w:rsid w:val="003A7B23"/>
    <w:rsid w:val="003B45FB"/>
    <w:rsid w:val="003C15F6"/>
    <w:rsid w:val="003C16DD"/>
    <w:rsid w:val="003C2E73"/>
    <w:rsid w:val="003D0D5D"/>
    <w:rsid w:val="003E4D32"/>
    <w:rsid w:val="003E7773"/>
    <w:rsid w:val="003F0038"/>
    <w:rsid w:val="0041042C"/>
    <w:rsid w:val="004152FB"/>
    <w:rsid w:val="00421636"/>
    <w:rsid w:val="004245F4"/>
    <w:rsid w:val="00426110"/>
    <w:rsid w:val="004318FC"/>
    <w:rsid w:val="00442C54"/>
    <w:rsid w:val="00444081"/>
    <w:rsid w:val="004506E3"/>
    <w:rsid w:val="00465F1F"/>
    <w:rsid w:val="00466C26"/>
    <w:rsid w:val="00483D94"/>
    <w:rsid w:val="00485E02"/>
    <w:rsid w:val="0048757F"/>
    <w:rsid w:val="004A1E2E"/>
    <w:rsid w:val="004A4A78"/>
    <w:rsid w:val="004A5F81"/>
    <w:rsid w:val="004A6DBC"/>
    <w:rsid w:val="004C0C17"/>
    <w:rsid w:val="004C1654"/>
    <w:rsid w:val="004C753C"/>
    <w:rsid w:val="004D3C3C"/>
    <w:rsid w:val="004F1ED4"/>
    <w:rsid w:val="0050268B"/>
    <w:rsid w:val="00502699"/>
    <w:rsid w:val="00512BF3"/>
    <w:rsid w:val="00515447"/>
    <w:rsid w:val="00523701"/>
    <w:rsid w:val="0053178A"/>
    <w:rsid w:val="00533F6B"/>
    <w:rsid w:val="0054477B"/>
    <w:rsid w:val="00545BC3"/>
    <w:rsid w:val="00551B67"/>
    <w:rsid w:val="0055454A"/>
    <w:rsid w:val="00574410"/>
    <w:rsid w:val="00574BA8"/>
    <w:rsid w:val="00575104"/>
    <w:rsid w:val="005906E9"/>
    <w:rsid w:val="00595FA7"/>
    <w:rsid w:val="005A10B3"/>
    <w:rsid w:val="005B0BBB"/>
    <w:rsid w:val="005B6268"/>
    <w:rsid w:val="005C50FD"/>
    <w:rsid w:val="005C59BF"/>
    <w:rsid w:val="005D079D"/>
    <w:rsid w:val="005D79BB"/>
    <w:rsid w:val="005F59CA"/>
    <w:rsid w:val="006211F5"/>
    <w:rsid w:val="00643C38"/>
    <w:rsid w:val="0066441C"/>
    <w:rsid w:val="00676ABC"/>
    <w:rsid w:val="00680EBB"/>
    <w:rsid w:val="00694E46"/>
    <w:rsid w:val="006B2EBA"/>
    <w:rsid w:val="006B4E1A"/>
    <w:rsid w:val="006C5AE1"/>
    <w:rsid w:val="006D2F52"/>
    <w:rsid w:val="006F1372"/>
    <w:rsid w:val="00703E6F"/>
    <w:rsid w:val="007061B2"/>
    <w:rsid w:val="00711E5F"/>
    <w:rsid w:val="007437DE"/>
    <w:rsid w:val="00744CE7"/>
    <w:rsid w:val="0074626A"/>
    <w:rsid w:val="00746AAD"/>
    <w:rsid w:val="00747654"/>
    <w:rsid w:val="00755DFF"/>
    <w:rsid w:val="00783E9B"/>
    <w:rsid w:val="00784130"/>
    <w:rsid w:val="00793316"/>
    <w:rsid w:val="007A1264"/>
    <w:rsid w:val="007A19E5"/>
    <w:rsid w:val="007B30E7"/>
    <w:rsid w:val="007B5092"/>
    <w:rsid w:val="007C28CB"/>
    <w:rsid w:val="007C449E"/>
    <w:rsid w:val="007D2D40"/>
    <w:rsid w:val="007D52DB"/>
    <w:rsid w:val="007E406B"/>
    <w:rsid w:val="007E7339"/>
    <w:rsid w:val="00814BF7"/>
    <w:rsid w:val="00817CE2"/>
    <w:rsid w:val="00826E1C"/>
    <w:rsid w:val="00827C2F"/>
    <w:rsid w:val="00831926"/>
    <w:rsid w:val="00852B29"/>
    <w:rsid w:val="008530EC"/>
    <w:rsid w:val="00853CB5"/>
    <w:rsid w:val="008548BE"/>
    <w:rsid w:val="00855061"/>
    <w:rsid w:val="00855A88"/>
    <w:rsid w:val="008571F3"/>
    <w:rsid w:val="00857555"/>
    <w:rsid w:val="00860EB2"/>
    <w:rsid w:val="0086249D"/>
    <w:rsid w:val="00873482"/>
    <w:rsid w:val="00880BE0"/>
    <w:rsid w:val="00886669"/>
    <w:rsid w:val="008B685F"/>
    <w:rsid w:val="008B7066"/>
    <w:rsid w:val="008B7B94"/>
    <w:rsid w:val="008C06AD"/>
    <w:rsid w:val="008C19BA"/>
    <w:rsid w:val="008E2082"/>
    <w:rsid w:val="008F54BC"/>
    <w:rsid w:val="008F664B"/>
    <w:rsid w:val="008F7798"/>
    <w:rsid w:val="008F7BA3"/>
    <w:rsid w:val="0090323E"/>
    <w:rsid w:val="00906A66"/>
    <w:rsid w:val="00907929"/>
    <w:rsid w:val="009175CF"/>
    <w:rsid w:val="009331E4"/>
    <w:rsid w:val="00936527"/>
    <w:rsid w:val="009438EA"/>
    <w:rsid w:val="00947744"/>
    <w:rsid w:val="00952FF1"/>
    <w:rsid w:val="00954949"/>
    <w:rsid w:val="009600E3"/>
    <w:rsid w:val="009700F3"/>
    <w:rsid w:val="0098063E"/>
    <w:rsid w:val="009837D1"/>
    <w:rsid w:val="009852BD"/>
    <w:rsid w:val="009A2890"/>
    <w:rsid w:val="009A2DFF"/>
    <w:rsid w:val="009A475C"/>
    <w:rsid w:val="009B4366"/>
    <w:rsid w:val="009D30B6"/>
    <w:rsid w:val="009D3B4A"/>
    <w:rsid w:val="009D77BC"/>
    <w:rsid w:val="009E035D"/>
    <w:rsid w:val="009E0FDC"/>
    <w:rsid w:val="009E7B22"/>
    <w:rsid w:val="009F35EA"/>
    <w:rsid w:val="00A0791B"/>
    <w:rsid w:val="00A320E0"/>
    <w:rsid w:val="00A37F4B"/>
    <w:rsid w:val="00A41786"/>
    <w:rsid w:val="00A51635"/>
    <w:rsid w:val="00A71467"/>
    <w:rsid w:val="00A84A85"/>
    <w:rsid w:val="00A9090E"/>
    <w:rsid w:val="00A934CD"/>
    <w:rsid w:val="00AA0E13"/>
    <w:rsid w:val="00AB1818"/>
    <w:rsid w:val="00AC51BE"/>
    <w:rsid w:val="00AD4916"/>
    <w:rsid w:val="00AD57F1"/>
    <w:rsid w:val="00AF1374"/>
    <w:rsid w:val="00AF2734"/>
    <w:rsid w:val="00B025F6"/>
    <w:rsid w:val="00B12A30"/>
    <w:rsid w:val="00B15AB5"/>
    <w:rsid w:val="00B16118"/>
    <w:rsid w:val="00B210EF"/>
    <w:rsid w:val="00B33537"/>
    <w:rsid w:val="00B40F88"/>
    <w:rsid w:val="00B5087E"/>
    <w:rsid w:val="00B56A4D"/>
    <w:rsid w:val="00B732EA"/>
    <w:rsid w:val="00B8525F"/>
    <w:rsid w:val="00B9325B"/>
    <w:rsid w:val="00B93FF6"/>
    <w:rsid w:val="00B94C1B"/>
    <w:rsid w:val="00BA1ED5"/>
    <w:rsid w:val="00BA330C"/>
    <w:rsid w:val="00BC07C9"/>
    <w:rsid w:val="00BC41EA"/>
    <w:rsid w:val="00BD38C8"/>
    <w:rsid w:val="00BF3DD2"/>
    <w:rsid w:val="00C23120"/>
    <w:rsid w:val="00C24C1C"/>
    <w:rsid w:val="00C36F51"/>
    <w:rsid w:val="00C5607D"/>
    <w:rsid w:val="00C6613E"/>
    <w:rsid w:val="00C66896"/>
    <w:rsid w:val="00C740C6"/>
    <w:rsid w:val="00C75582"/>
    <w:rsid w:val="00C84E96"/>
    <w:rsid w:val="00C865AF"/>
    <w:rsid w:val="00C9542F"/>
    <w:rsid w:val="00CB2B98"/>
    <w:rsid w:val="00CB2C4F"/>
    <w:rsid w:val="00CC22D6"/>
    <w:rsid w:val="00CF23EA"/>
    <w:rsid w:val="00CF52CB"/>
    <w:rsid w:val="00CF5BF2"/>
    <w:rsid w:val="00CF71A5"/>
    <w:rsid w:val="00D05824"/>
    <w:rsid w:val="00D067D4"/>
    <w:rsid w:val="00D12446"/>
    <w:rsid w:val="00D20CB5"/>
    <w:rsid w:val="00D24594"/>
    <w:rsid w:val="00D26FEB"/>
    <w:rsid w:val="00D40A06"/>
    <w:rsid w:val="00D45ED6"/>
    <w:rsid w:val="00D52C4B"/>
    <w:rsid w:val="00D54255"/>
    <w:rsid w:val="00D6633B"/>
    <w:rsid w:val="00D67882"/>
    <w:rsid w:val="00D75A63"/>
    <w:rsid w:val="00D85E73"/>
    <w:rsid w:val="00D904D6"/>
    <w:rsid w:val="00DA366F"/>
    <w:rsid w:val="00DB4A55"/>
    <w:rsid w:val="00DC0EE3"/>
    <w:rsid w:val="00DC1A24"/>
    <w:rsid w:val="00DC3677"/>
    <w:rsid w:val="00DD285F"/>
    <w:rsid w:val="00DF4BC6"/>
    <w:rsid w:val="00E03E59"/>
    <w:rsid w:val="00E12873"/>
    <w:rsid w:val="00E218A4"/>
    <w:rsid w:val="00E30E91"/>
    <w:rsid w:val="00E3317C"/>
    <w:rsid w:val="00E356BC"/>
    <w:rsid w:val="00E41560"/>
    <w:rsid w:val="00E41BAD"/>
    <w:rsid w:val="00E54CC2"/>
    <w:rsid w:val="00E62737"/>
    <w:rsid w:val="00E63E34"/>
    <w:rsid w:val="00E6741E"/>
    <w:rsid w:val="00E67612"/>
    <w:rsid w:val="00E726C0"/>
    <w:rsid w:val="00E80E10"/>
    <w:rsid w:val="00E84452"/>
    <w:rsid w:val="00E86D8A"/>
    <w:rsid w:val="00EA0F37"/>
    <w:rsid w:val="00EB3241"/>
    <w:rsid w:val="00EC7377"/>
    <w:rsid w:val="00ED1F24"/>
    <w:rsid w:val="00EE6721"/>
    <w:rsid w:val="00EE76C1"/>
    <w:rsid w:val="00EF4A51"/>
    <w:rsid w:val="00F04AC8"/>
    <w:rsid w:val="00F06335"/>
    <w:rsid w:val="00F11645"/>
    <w:rsid w:val="00F3187E"/>
    <w:rsid w:val="00F40D0C"/>
    <w:rsid w:val="00F46E33"/>
    <w:rsid w:val="00F64D82"/>
    <w:rsid w:val="00F754CB"/>
    <w:rsid w:val="00F7612D"/>
    <w:rsid w:val="00F81A33"/>
    <w:rsid w:val="00F831B4"/>
    <w:rsid w:val="00F84523"/>
    <w:rsid w:val="00F86EC0"/>
    <w:rsid w:val="00F90C4A"/>
    <w:rsid w:val="00FA3E1A"/>
    <w:rsid w:val="00FA486C"/>
    <w:rsid w:val="00FA4C1B"/>
    <w:rsid w:val="00FD30C0"/>
    <w:rsid w:val="00FE2A9D"/>
    <w:rsid w:val="00FE6B5C"/>
    <w:rsid w:val="00FE7A8B"/>
    <w:rsid w:val="00FF1640"/>
    <w:rsid w:val="00FF20C1"/>
    <w:rsid w:val="00FF21AB"/>
    <w:rsid w:val="00FF3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D0D1D"/>
  <w15:docId w15:val="{A4597588-EB72-4D82-AF6D-7481B2A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pPr>
      <w:spacing w:line="280" w:lineRule="exact"/>
    </w:pPr>
    <w:rPr>
      <w:rFonts w:ascii="Arial" w:hAnsi="Arial"/>
    </w:rPr>
  </w:style>
  <w:style w:type="character" w:styleId="Marquedecommentaire">
    <w:name w:val="annotation reference"/>
    <w:rPr>
      <w:sz w:val="16"/>
    </w:rPr>
  </w:style>
  <w:style w:type="paragraph" w:styleId="Commentaire">
    <w:name w:val="annotation text"/>
    <w:basedOn w:val="Normal"/>
    <w:link w:val="CommentaireCar"/>
    <w:rPr>
      <w:sz w:val="20"/>
    </w:rPr>
  </w:style>
  <w:style w:type="paragraph" w:customStyle="1" w:styleId="etablissement">
    <w:name w:val="etablissement"/>
    <w:basedOn w:val="Normal"/>
    <w:autoRedefine/>
    <w:rsid w:val="00D12446"/>
    <w:pPr>
      <w:spacing w:before="100" w:after="100" w:line="240" w:lineRule="exact"/>
      <w:jc w:val="right"/>
    </w:pPr>
    <w:rPr>
      <w:rFonts w:ascii="Arial Narrow" w:eastAsia="Times New Roman" w:hAnsi="Arial Narrow" w:cs="Arial"/>
      <w:b/>
      <w:bCs/>
      <w:color w:val="000000"/>
      <w:sz w:val="19"/>
      <w:szCs w:val="24"/>
    </w:rPr>
  </w:style>
  <w:style w:type="paragraph" w:styleId="TitreTR">
    <w:name w:val="toa heading"/>
    <w:basedOn w:val="Normal"/>
    <w:next w:val="Normal"/>
    <w:semiHidden/>
    <w:pPr>
      <w:spacing w:before="120"/>
    </w:pPr>
    <w:rPr>
      <w:rFonts w:ascii="Helvetica" w:hAnsi="Helvetica"/>
      <w:b/>
      <w:sz w:val="24"/>
    </w:rPr>
  </w:style>
  <w:style w:type="paragraph" w:customStyle="1" w:styleId="coordonnes">
    <w:name w:val="coordonnées"/>
    <w:basedOn w:val="etablissement"/>
    <w:autoRedefine/>
    <w:rsid w:val="00855061"/>
    <w:pPr>
      <w:spacing w:before="0" w:line="140" w:lineRule="exact"/>
    </w:pPr>
    <w:rPr>
      <w:b w:val="0"/>
      <w:bCs w:val="0"/>
      <w:sz w:val="16"/>
    </w:rPr>
  </w:style>
  <w:style w:type="paragraph" w:customStyle="1" w:styleId="adresse">
    <w:name w:val="adresse"/>
    <w:basedOn w:val="coordonnes"/>
    <w:rsid w:val="009B4366"/>
    <w:pPr>
      <w:spacing w:before="160"/>
    </w:pPr>
    <w:rPr>
      <w:b/>
      <w:bCs/>
    </w:rPr>
  </w:style>
  <w:style w:type="paragraph" w:customStyle="1" w:styleId="codepostale">
    <w:name w:val="code_postale"/>
    <w:basedOn w:val="coordonnes"/>
    <w:rsid w:val="009B4366"/>
    <w:rPr>
      <w:b/>
      <w:bCs/>
    </w:rPr>
  </w:style>
  <w:style w:type="paragraph" w:customStyle="1" w:styleId="etablissement2">
    <w:name w:val="etablissement2"/>
    <w:basedOn w:val="etablissement"/>
    <w:autoRedefine/>
    <w:rsid w:val="00D12446"/>
    <w:rPr>
      <w:sz w:val="16"/>
    </w:rPr>
  </w:style>
  <w:style w:type="paragraph" w:customStyle="1" w:styleId="StyleIntgralebaseLatinArialNarrow11ptLatinGras">
    <w:name w:val="Style Intégrale_base + (Latin) Arial Narrow 11 pt (Latin) Gras"/>
    <w:basedOn w:val="Intgralebase"/>
    <w:autoRedefine/>
    <w:rsid w:val="00B025F6"/>
    <w:rPr>
      <w:rFonts w:ascii="Arial Narrow" w:hAnsi="Arial Narrow"/>
      <w:b/>
      <w:color w:val="000000"/>
      <w:sz w:val="22"/>
      <w:szCs w:val="22"/>
    </w:rPr>
  </w:style>
  <w:style w:type="paragraph" w:customStyle="1" w:styleId="Textenormal">
    <w:name w:val="Texte normal"/>
    <w:basedOn w:val="Intgralebase"/>
    <w:autoRedefine/>
    <w:rsid w:val="00041DFE"/>
    <w:pPr>
      <w:outlineLvl w:val="0"/>
    </w:pPr>
    <w:rPr>
      <w:rFonts w:ascii="Arial Narrow" w:hAnsi="Arial Narrow"/>
      <w:sz w:val="22"/>
    </w:rPr>
  </w:style>
  <w:style w:type="character" w:styleId="Lienhypertexte">
    <w:name w:val="Hyperlink"/>
    <w:rsid w:val="006B2EBA"/>
    <w:rPr>
      <w:color w:val="0000FF"/>
      <w:u w:val="single"/>
    </w:rPr>
  </w:style>
  <w:style w:type="character" w:customStyle="1" w:styleId="apple-style-span">
    <w:name w:val="apple-style-span"/>
    <w:basedOn w:val="Policepardfaut"/>
    <w:rsid w:val="001F3BD9"/>
  </w:style>
  <w:style w:type="paragraph" w:styleId="Corpsdetexte">
    <w:name w:val="Body Text"/>
    <w:basedOn w:val="Normal"/>
    <w:rsid w:val="001F3BD9"/>
    <w:pPr>
      <w:jc w:val="both"/>
    </w:pPr>
    <w:rPr>
      <w:rFonts w:ascii="Times New Roman" w:eastAsia="Times New Roman" w:hAnsi="Times New Roman"/>
      <w:sz w:val="24"/>
      <w:szCs w:val="24"/>
    </w:rPr>
  </w:style>
  <w:style w:type="paragraph" w:styleId="Retraitcorpsdetexte">
    <w:name w:val="Body Text Indent"/>
    <w:basedOn w:val="Normal"/>
    <w:rsid w:val="00551B67"/>
    <w:pPr>
      <w:spacing w:after="120"/>
      <w:ind w:left="283"/>
    </w:pPr>
  </w:style>
  <w:style w:type="paragraph" w:styleId="Retraitcorpsdetexte3">
    <w:name w:val="Body Text Indent 3"/>
    <w:basedOn w:val="Normal"/>
    <w:rsid w:val="00551B67"/>
    <w:pPr>
      <w:spacing w:after="120"/>
      <w:ind w:left="283"/>
    </w:pPr>
    <w:rPr>
      <w:sz w:val="16"/>
      <w:szCs w:val="16"/>
    </w:rPr>
  </w:style>
  <w:style w:type="table" w:styleId="Listecouleur-Accent3">
    <w:name w:val="Colorful List Accent 3"/>
    <w:basedOn w:val="TableauNormal"/>
    <w:uiPriority w:val="72"/>
    <w:rsid w:val="00D24594"/>
    <w:rPr>
      <w:rFonts w:ascii="Calibri" w:eastAsia="Calibri" w:hAnsi="Calibri"/>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Sansinterligne1">
    <w:name w:val="Sans interligne1"/>
    <w:rsid w:val="00D24594"/>
    <w:pPr>
      <w:suppressAutoHyphens/>
      <w:spacing w:line="100" w:lineRule="atLeast"/>
    </w:pPr>
    <w:rPr>
      <w:rFonts w:ascii="Times New Roman" w:eastAsia="SimSun" w:hAnsi="Times New Roman" w:cs="Mangal"/>
      <w:kern w:val="1"/>
      <w:sz w:val="24"/>
      <w:szCs w:val="24"/>
      <w:lang w:eastAsia="hi-IN" w:bidi="hi-IN"/>
    </w:rPr>
  </w:style>
  <w:style w:type="paragraph" w:customStyle="1" w:styleId="Sansinterligne2">
    <w:name w:val="Sans interligne2"/>
    <w:rsid w:val="00D24594"/>
    <w:pPr>
      <w:suppressAutoHyphens/>
      <w:spacing w:line="100" w:lineRule="atLeast"/>
    </w:pPr>
    <w:rPr>
      <w:rFonts w:ascii="Times New Roman" w:eastAsia="SimSun" w:hAnsi="Times New Roman" w:cs="Mangal"/>
      <w:kern w:val="1"/>
      <w:sz w:val="24"/>
      <w:szCs w:val="24"/>
      <w:lang w:eastAsia="hi-IN" w:bidi="hi-IN"/>
    </w:rPr>
  </w:style>
  <w:style w:type="character" w:styleId="Accentuation">
    <w:name w:val="Emphasis"/>
    <w:uiPriority w:val="20"/>
    <w:qFormat/>
    <w:rsid w:val="00D20CB5"/>
    <w:rPr>
      <w:i/>
      <w:iCs/>
    </w:rPr>
  </w:style>
  <w:style w:type="table" w:styleId="Colonnesdetableau4">
    <w:name w:val="Table Columns 4"/>
    <w:basedOn w:val="TableauNormal"/>
    <w:rsid w:val="00711E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classique1">
    <w:name w:val="Table Classic 1"/>
    <w:basedOn w:val="TableauNormal"/>
    <w:rsid w:val="00711E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52C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simple1">
    <w:name w:val="Table Simple 1"/>
    <w:basedOn w:val="TableauNormal"/>
    <w:rsid w:val="002B4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dutableau">
    <w:name w:val="Table Grid"/>
    <w:basedOn w:val="TableauNormal"/>
    <w:rsid w:val="002B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Table Simple 2"/>
    <w:basedOn w:val="TableauNormal"/>
    <w:rsid w:val="002B4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Citationintense">
    <w:name w:val="Intense Quote"/>
    <w:basedOn w:val="Normal"/>
    <w:next w:val="Normal"/>
    <w:link w:val="CitationintenseCar"/>
    <w:uiPriority w:val="30"/>
    <w:qFormat/>
    <w:rsid w:val="00676A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76ABC"/>
    <w:rPr>
      <w:rFonts w:ascii="Verdana" w:hAnsi="Verdana"/>
      <w:i/>
      <w:iCs/>
      <w:color w:val="5B9BD5" w:themeColor="accent1"/>
      <w:sz w:val="18"/>
    </w:rPr>
  </w:style>
  <w:style w:type="paragraph" w:customStyle="1" w:styleId="Sansinterligne3">
    <w:name w:val="Sans interligne3"/>
    <w:rsid w:val="00ED1F24"/>
    <w:rPr>
      <w:rFonts w:ascii="Century Schoolbook" w:eastAsia="Times New Roman" w:hAnsi="Century Schoolbook"/>
      <w:color w:val="414751"/>
    </w:rPr>
  </w:style>
  <w:style w:type="character" w:customStyle="1" w:styleId="CommentaireCar">
    <w:name w:val="Commentaire Car"/>
    <w:link w:val="Commentaire"/>
    <w:rsid w:val="00ED1F24"/>
    <w:rPr>
      <w:rFonts w:ascii="Verdana" w:hAnsi="Verdana"/>
    </w:rPr>
  </w:style>
  <w:style w:type="paragraph" w:styleId="Textedebulles">
    <w:name w:val="Balloon Text"/>
    <w:basedOn w:val="Normal"/>
    <w:link w:val="TextedebullesCar"/>
    <w:uiPriority w:val="99"/>
    <w:semiHidden/>
    <w:unhideWhenUsed/>
    <w:rsid w:val="00ED1F24"/>
    <w:rPr>
      <w:rFonts w:ascii="Segoe UI" w:hAnsi="Segoe UI" w:cs="Segoe UI"/>
      <w:szCs w:val="18"/>
    </w:rPr>
  </w:style>
  <w:style w:type="character" w:customStyle="1" w:styleId="TextedebullesCar">
    <w:name w:val="Texte de bulles Car"/>
    <w:basedOn w:val="Policepardfaut"/>
    <w:link w:val="Textedebulles"/>
    <w:uiPriority w:val="99"/>
    <w:semiHidden/>
    <w:rsid w:val="00ED1F2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1042C"/>
    <w:rPr>
      <w:b/>
      <w:bCs/>
    </w:rPr>
  </w:style>
  <w:style w:type="character" w:customStyle="1" w:styleId="ObjetducommentaireCar">
    <w:name w:val="Objet du commentaire Car"/>
    <w:basedOn w:val="CommentaireCar"/>
    <w:link w:val="Objetducommentaire"/>
    <w:uiPriority w:val="99"/>
    <w:semiHidden/>
    <w:rsid w:val="0041042C"/>
    <w:rPr>
      <w:rFonts w:ascii="Verdana" w:hAnsi="Verdana"/>
      <w:b/>
      <w:bCs/>
    </w:rPr>
  </w:style>
  <w:style w:type="paragraph" w:styleId="Paragraphedeliste">
    <w:name w:val="List Paragraph"/>
    <w:basedOn w:val="Normal"/>
    <w:uiPriority w:val="34"/>
    <w:qFormat/>
    <w:rsid w:val="00A84A85"/>
    <w:pPr>
      <w:ind w:left="720"/>
      <w:contextualSpacing/>
    </w:pPr>
  </w:style>
  <w:style w:type="character" w:customStyle="1" w:styleId="sender">
    <w:name w:val="sender"/>
    <w:basedOn w:val="Policepardfaut"/>
    <w:rsid w:val="0094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8552">
      <w:bodyDiv w:val="1"/>
      <w:marLeft w:val="0"/>
      <w:marRight w:val="0"/>
      <w:marTop w:val="0"/>
      <w:marBottom w:val="0"/>
      <w:divBdr>
        <w:top w:val="none" w:sz="0" w:space="0" w:color="auto"/>
        <w:left w:val="none" w:sz="0" w:space="0" w:color="auto"/>
        <w:bottom w:val="none" w:sz="0" w:space="0" w:color="auto"/>
        <w:right w:val="none" w:sz="0" w:space="0" w:color="auto"/>
      </w:divBdr>
    </w:div>
    <w:div w:id="1203055034">
      <w:bodyDiv w:val="1"/>
      <w:marLeft w:val="0"/>
      <w:marRight w:val="0"/>
      <w:marTop w:val="0"/>
      <w:marBottom w:val="0"/>
      <w:divBdr>
        <w:top w:val="none" w:sz="0" w:space="0" w:color="auto"/>
        <w:left w:val="none" w:sz="0" w:space="0" w:color="auto"/>
        <w:bottom w:val="none" w:sz="0" w:space="0" w:color="auto"/>
        <w:right w:val="none" w:sz="0" w:space="0" w:color="auto"/>
      </w:divBdr>
    </w:div>
    <w:div w:id="2040932996">
      <w:bodyDiv w:val="1"/>
      <w:marLeft w:val="0"/>
      <w:marRight w:val="0"/>
      <w:marTop w:val="0"/>
      <w:marBottom w:val="0"/>
      <w:divBdr>
        <w:top w:val="none" w:sz="0" w:space="0" w:color="auto"/>
        <w:left w:val="none" w:sz="0" w:space="0" w:color="auto"/>
        <w:bottom w:val="none" w:sz="0" w:space="0" w:color="auto"/>
        <w:right w:val="none" w:sz="0" w:space="0" w:color="auto"/>
      </w:divBdr>
      <w:divsChild>
        <w:div w:id="1305116133">
          <w:marLeft w:val="0"/>
          <w:marRight w:val="0"/>
          <w:marTop w:val="0"/>
          <w:marBottom w:val="0"/>
          <w:divBdr>
            <w:top w:val="none" w:sz="0" w:space="0" w:color="auto"/>
            <w:left w:val="none" w:sz="0" w:space="0" w:color="auto"/>
            <w:bottom w:val="none" w:sz="0" w:space="0" w:color="auto"/>
            <w:right w:val="none" w:sz="0" w:space="0" w:color="auto"/>
          </w:divBdr>
        </w:div>
        <w:div w:id="197617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epas@ac-strasbourg.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B7A9-1965-4768-8969-2ABC6D14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Paris le</vt:lpstr>
    </vt:vector>
  </TitlesOfParts>
  <Company/>
  <LinksUpToDate>false</LinksUpToDate>
  <CharactersWithSpaces>4538</CharactersWithSpaces>
  <SharedDoc>false</SharedDoc>
  <HLinks>
    <vt:vector size="6" baseType="variant">
      <vt:variant>
        <vt:i4>655402</vt:i4>
      </vt:variant>
      <vt:variant>
        <vt:i4>2</vt:i4>
      </vt:variant>
      <vt:variant>
        <vt:i4>0</vt:i4>
      </vt:variant>
      <vt:variant>
        <vt:i4>5</vt:i4>
      </vt:variant>
      <vt:variant>
        <vt:lpwstr>mailto:ce.ciepas@ac-strasbourg.fr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DAB10</dc:creator>
  <cp:keywords>à</cp:keywords>
  <cp:lastModifiedBy>Anne-Laure Mattern</cp:lastModifiedBy>
  <cp:revision>3</cp:revision>
  <cp:lastPrinted>2015-11-18T14:12:00Z</cp:lastPrinted>
  <dcterms:created xsi:type="dcterms:W3CDTF">2020-02-02T22:00:00Z</dcterms:created>
  <dcterms:modified xsi:type="dcterms:W3CDTF">2020-02-03T11:06:00Z</dcterms:modified>
</cp:coreProperties>
</file>