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E9" w:rsidRDefault="00C00AE9" w:rsidP="00CE2D7B">
      <w:pPr>
        <w:spacing w:line="360" w:lineRule="auto"/>
        <w:rPr>
          <w:rFonts w:ascii="Arial" w:hAnsi="Arial" w:cs="Arial"/>
        </w:rPr>
      </w:pPr>
    </w:p>
    <w:p w:rsidR="00C00AE9" w:rsidRDefault="00C00AE9" w:rsidP="00CE2D7B">
      <w:pPr>
        <w:spacing w:line="360" w:lineRule="auto"/>
        <w:rPr>
          <w:rFonts w:ascii="Arial" w:hAnsi="Arial" w:cs="Arial"/>
        </w:rPr>
      </w:pPr>
    </w:p>
    <w:p w:rsidR="00C00AE9" w:rsidRDefault="00C00AE9" w:rsidP="00CE2D7B">
      <w:pPr>
        <w:spacing w:line="360" w:lineRule="auto"/>
        <w:rPr>
          <w:rFonts w:ascii="Arial" w:hAnsi="Arial" w:cs="Arial"/>
        </w:rPr>
      </w:pPr>
    </w:p>
    <w:p w:rsidR="00C00AE9" w:rsidRDefault="00C00AE9" w:rsidP="00CE2D7B">
      <w:pPr>
        <w:spacing w:line="360" w:lineRule="auto"/>
        <w:rPr>
          <w:rFonts w:ascii="Arial" w:hAnsi="Arial" w:cs="Arial"/>
        </w:rPr>
      </w:pPr>
    </w:p>
    <w:p w:rsidR="00C00AE9" w:rsidRDefault="00C00AE9" w:rsidP="00CE2D7B">
      <w:pPr>
        <w:spacing w:line="360" w:lineRule="auto"/>
        <w:rPr>
          <w:rFonts w:ascii="Arial" w:hAnsi="Arial" w:cs="Arial"/>
        </w:rPr>
      </w:pPr>
    </w:p>
    <w:p w:rsidR="00C00AE9" w:rsidRDefault="00C00AE9" w:rsidP="00CE2D7B">
      <w:pPr>
        <w:spacing w:line="360" w:lineRule="auto"/>
        <w:rPr>
          <w:rFonts w:ascii="Arial" w:hAnsi="Arial" w:cs="Arial"/>
        </w:rPr>
      </w:pPr>
    </w:p>
    <w:p w:rsidR="00C00AE9" w:rsidRPr="00307E52" w:rsidRDefault="00C00AE9" w:rsidP="00CE2D7B">
      <w:pPr>
        <w:spacing w:line="360" w:lineRule="auto"/>
        <w:rPr>
          <w:rFonts w:ascii="Arial" w:hAnsi="Arial" w:cs="Arial"/>
          <w:sz w:val="28"/>
          <w:szCs w:val="28"/>
        </w:rPr>
      </w:pPr>
    </w:p>
    <w:p w:rsidR="00C00AE9" w:rsidRPr="00307E52" w:rsidRDefault="00307E52" w:rsidP="00307E52">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32"/>
          <w:szCs w:val="32"/>
        </w:rPr>
      </w:pPr>
      <w:r w:rsidRPr="00307E52">
        <w:rPr>
          <w:rFonts w:ascii="Times New Roman" w:hAnsi="Times New Roman" w:cs="Times New Roman"/>
          <w:sz w:val="32"/>
          <w:szCs w:val="32"/>
        </w:rPr>
        <w:t>ANNEXES pour la fiche pratique « LCA dans le cours de français au lycée »</w:t>
      </w:r>
    </w:p>
    <w:p w:rsidR="00307E52" w:rsidRDefault="00307E52" w:rsidP="00307E52">
      <w:pPr>
        <w:tabs>
          <w:tab w:val="left" w:pos="1845"/>
        </w:tabs>
        <w:spacing w:line="360" w:lineRule="auto"/>
        <w:rPr>
          <w:rFonts w:ascii="Times New Roman" w:hAnsi="Times New Roman" w:cs="Times New Roman"/>
          <w:sz w:val="28"/>
          <w:szCs w:val="28"/>
        </w:rPr>
      </w:pPr>
      <w:r w:rsidRPr="00307E52">
        <w:rPr>
          <w:rFonts w:ascii="Times New Roman" w:hAnsi="Times New Roman" w:cs="Times New Roman"/>
          <w:sz w:val="28"/>
          <w:szCs w:val="28"/>
        </w:rPr>
        <w:tab/>
      </w:r>
    </w:p>
    <w:p w:rsidR="00307E52" w:rsidRDefault="00307E52" w:rsidP="00307E52">
      <w:pPr>
        <w:tabs>
          <w:tab w:val="left" w:pos="1845"/>
        </w:tabs>
        <w:spacing w:line="360" w:lineRule="auto"/>
        <w:rPr>
          <w:rFonts w:ascii="Times New Roman" w:hAnsi="Times New Roman" w:cs="Times New Roman"/>
          <w:sz w:val="28"/>
          <w:szCs w:val="28"/>
        </w:rPr>
      </w:pPr>
    </w:p>
    <w:p w:rsidR="00307E52" w:rsidRDefault="00307E52" w:rsidP="00307E52">
      <w:pPr>
        <w:tabs>
          <w:tab w:val="left" w:pos="1845"/>
        </w:tabs>
        <w:spacing w:line="360" w:lineRule="auto"/>
        <w:rPr>
          <w:rFonts w:ascii="Times New Roman" w:hAnsi="Times New Roman" w:cs="Times New Roman"/>
          <w:sz w:val="28"/>
          <w:szCs w:val="28"/>
        </w:rPr>
      </w:pPr>
    </w:p>
    <w:p w:rsidR="00307E52" w:rsidRPr="00307E52" w:rsidRDefault="00307E52" w:rsidP="00307E52">
      <w:pPr>
        <w:tabs>
          <w:tab w:val="left" w:pos="1845"/>
        </w:tabs>
        <w:spacing w:line="360" w:lineRule="auto"/>
        <w:rPr>
          <w:rFonts w:ascii="Times New Roman" w:hAnsi="Times New Roman" w:cs="Times New Roman"/>
          <w:sz w:val="28"/>
          <w:szCs w:val="28"/>
        </w:rPr>
      </w:pPr>
    </w:p>
    <w:p w:rsidR="00307E52" w:rsidRPr="00307E52" w:rsidRDefault="00307E52" w:rsidP="00C00AE9">
      <w:pPr>
        <w:spacing w:line="360" w:lineRule="auto"/>
        <w:rPr>
          <w:rFonts w:ascii="Times New Roman" w:hAnsi="Times New Roman" w:cs="Times New Roman"/>
          <w:sz w:val="28"/>
          <w:szCs w:val="28"/>
        </w:rPr>
      </w:pPr>
      <w:r w:rsidRPr="00307E52">
        <w:rPr>
          <w:rFonts w:ascii="Times New Roman" w:hAnsi="Times New Roman" w:cs="Times New Roman"/>
          <w:sz w:val="28"/>
          <w:szCs w:val="28"/>
        </w:rPr>
        <w:t>Annexe 1 : la tragédie de Phèdre par trois auteurs</w:t>
      </w:r>
    </w:p>
    <w:p w:rsidR="00307E52" w:rsidRDefault="00307E52" w:rsidP="00C00AE9">
      <w:pPr>
        <w:spacing w:line="360" w:lineRule="auto"/>
        <w:rPr>
          <w:rFonts w:ascii="Times New Roman" w:hAnsi="Times New Roman" w:cs="Times New Roman"/>
          <w:sz w:val="28"/>
          <w:szCs w:val="28"/>
        </w:rPr>
      </w:pPr>
    </w:p>
    <w:p w:rsidR="00307E52" w:rsidRPr="00307E52" w:rsidRDefault="00307E52" w:rsidP="00C00AE9">
      <w:pPr>
        <w:spacing w:line="360" w:lineRule="auto"/>
        <w:rPr>
          <w:rFonts w:ascii="Times New Roman" w:hAnsi="Times New Roman" w:cs="Times New Roman"/>
          <w:sz w:val="28"/>
          <w:szCs w:val="28"/>
        </w:rPr>
      </w:pPr>
      <w:r w:rsidRPr="00307E52">
        <w:rPr>
          <w:rFonts w:ascii="Times New Roman" w:hAnsi="Times New Roman" w:cs="Times New Roman"/>
          <w:sz w:val="28"/>
          <w:szCs w:val="28"/>
        </w:rPr>
        <w:t xml:space="preserve">Annexe 2 : Quintilien, </w:t>
      </w:r>
      <w:r w:rsidRPr="00307E52">
        <w:rPr>
          <w:rFonts w:ascii="Times New Roman" w:hAnsi="Times New Roman" w:cs="Times New Roman"/>
          <w:i/>
          <w:sz w:val="28"/>
          <w:szCs w:val="28"/>
        </w:rPr>
        <w:t>L’institution oratoire</w:t>
      </w:r>
      <w:r w:rsidRPr="00307E52">
        <w:rPr>
          <w:rFonts w:ascii="Times New Roman" w:hAnsi="Times New Roman" w:cs="Times New Roman"/>
          <w:sz w:val="28"/>
          <w:szCs w:val="28"/>
        </w:rPr>
        <w:t>, II, 2, 4 à 8</w:t>
      </w:r>
    </w:p>
    <w:p w:rsidR="00307E52" w:rsidRDefault="00307E52" w:rsidP="00C00AE9">
      <w:pPr>
        <w:spacing w:line="360" w:lineRule="auto"/>
        <w:rPr>
          <w:rFonts w:ascii="Times New Roman" w:hAnsi="Times New Roman" w:cs="Times New Roman"/>
          <w:sz w:val="28"/>
          <w:szCs w:val="28"/>
        </w:rPr>
      </w:pPr>
    </w:p>
    <w:p w:rsidR="00307E52" w:rsidRPr="00307E52" w:rsidRDefault="00307E52" w:rsidP="00C00AE9">
      <w:pPr>
        <w:spacing w:line="360" w:lineRule="auto"/>
        <w:rPr>
          <w:rFonts w:ascii="Times New Roman" w:hAnsi="Times New Roman" w:cs="Times New Roman"/>
          <w:sz w:val="28"/>
          <w:szCs w:val="28"/>
        </w:rPr>
      </w:pPr>
      <w:r w:rsidRPr="00307E52">
        <w:rPr>
          <w:rFonts w:ascii="Times New Roman" w:hAnsi="Times New Roman" w:cs="Times New Roman"/>
          <w:sz w:val="28"/>
          <w:szCs w:val="28"/>
        </w:rPr>
        <w:t>Annexe 3 : Groupement de textes : l’écrivain qui écrit une Utopie veut-il proposer un monde idéal ?</w:t>
      </w:r>
    </w:p>
    <w:p w:rsidR="00307E52" w:rsidRDefault="00307E52" w:rsidP="00C00AE9">
      <w:pPr>
        <w:spacing w:line="360" w:lineRule="auto"/>
        <w:rPr>
          <w:rFonts w:ascii="Times New Roman" w:hAnsi="Times New Roman" w:cs="Times New Roman"/>
          <w:sz w:val="28"/>
          <w:szCs w:val="28"/>
        </w:rPr>
      </w:pPr>
    </w:p>
    <w:p w:rsidR="00307E52" w:rsidRPr="00307E52" w:rsidRDefault="00307E52" w:rsidP="00C00AE9">
      <w:pPr>
        <w:spacing w:line="360" w:lineRule="auto"/>
        <w:rPr>
          <w:rFonts w:ascii="Times New Roman" w:hAnsi="Times New Roman" w:cs="Times New Roman"/>
          <w:sz w:val="28"/>
          <w:szCs w:val="28"/>
        </w:rPr>
      </w:pPr>
      <w:r w:rsidRPr="00307E52">
        <w:rPr>
          <w:rFonts w:ascii="Times New Roman" w:hAnsi="Times New Roman" w:cs="Times New Roman"/>
          <w:sz w:val="28"/>
          <w:szCs w:val="28"/>
        </w:rPr>
        <w:t>Annexe 4 : quand les auteurs français font du latin ou du grec</w:t>
      </w:r>
    </w:p>
    <w:p w:rsidR="00307E52" w:rsidRDefault="00307E52" w:rsidP="00C00AE9">
      <w:pPr>
        <w:spacing w:line="360" w:lineRule="auto"/>
        <w:rPr>
          <w:rFonts w:ascii="Times New Roman" w:hAnsi="Times New Roman" w:cs="Times New Roman"/>
          <w:sz w:val="28"/>
          <w:szCs w:val="28"/>
        </w:rPr>
      </w:pPr>
    </w:p>
    <w:p w:rsidR="00307E52" w:rsidRPr="00307E52" w:rsidRDefault="00307E52" w:rsidP="00C00AE9">
      <w:pPr>
        <w:spacing w:line="360" w:lineRule="auto"/>
        <w:rPr>
          <w:rFonts w:ascii="Times New Roman" w:hAnsi="Times New Roman" w:cs="Times New Roman"/>
        </w:rPr>
        <w:sectPr w:rsidR="00307E52" w:rsidRPr="00307E52" w:rsidSect="00CF48F1">
          <w:pgSz w:w="11906" w:h="16838"/>
          <w:pgMar w:top="567" w:right="567" w:bottom="567" w:left="964" w:header="709" w:footer="709" w:gutter="0"/>
          <w:cols w:space="708"/>
          <w:docGrid w:linePitch="360"/>
        </w:sectPr>
      </w:pPr>
      <w:r w:rsidRPr="00307E52">
        <w:rPr>
          <w:rFonts w:ascii="Times New Roman" w:hAnsi="Times New Roman" w:cs="Times New Roman"/>
          <w:sz w:val="28"/>
          <w:szCs w:val="28"/>
        </w:rPr>
        <w:t>Annexe 5 : Catulle – Louise Labé – Du Bellay</w:t>
      </w:r>
    </w:p>
    <w:p w:rsidR="00C00AE9" w:rsidRDefault="00023E85" w:rsidP="00C00AE9">
      <w:pPr>
        <w:spacing w:line="360" w:lineRule="auto"/>
        <w:rPr>
          <w:rFonts w:ascii="Arial" w:hAnsi="Arial" w:cs="Arial"/>
        </w:rPr>
      </w:pPr>
      <w:r w:rsidRPr="00023E85">
        <w:rPr>
          <w:rFonts w:ascii="Arial" w:hAnsi="Arial" w:cs="Arial"/>
          <w:noProof/>
          <w:sz w:val="18"/>
          <w:szCs w:val="18"/>
        </w:rPr>
        <w:lastRenderedPageBreak/>
        <w:pict>
          <v:shapetype id="_x0000_t202" coordsize="21600,21600" o:spt="202" path="m,l,21600r21600,l21600,xe">
            <v:stroke joinstyle="miter"/>
            <v:path gradientshapeok="t" o:connecttype="rect"/>
          </v:shapetype>
          <v:shape id="_x0000_s1027" type="#_x0000_t202" style="position:absolute;margin-left:53.25pt;margin-top:-12pt;width:142.65pt;height:23.55pt;z-index:251658240;mso-width-relative:margin;mso-height-relative:margin" strokeweight="1pt">
            <v:textbox style="mso-next-textbox:#_x0000_s1027">
              <w:txbxContent>
                <w:p w:rsidR="001F351C" w:rsidRPr="00A36612" w:rsidRDefault="001F351C" w:rsidP="00C00AE9">
                  <w:pPr>
                    <w:rPr>
                      <w:b/>
                    </w:rPr>
                  </w:pPr>
                  <w:r w:rsidRPr="00A36612">
                    <w:rPr>
                      <w:b/>
                      <w:i/>
                    </w:rPr>
                    <w:t>Phèdre</w:t>
                  </w:r>
                  <w:r w:rsidRPr="00A36612">
                    <w:rPr>
                      <w:b/>
                    </w:rPr>
                    <w:t>, d’Euripide à Racine</w:t>
                  </w:r>
                </w:p>
              </w:txbxContent>
            </v:textbox>
          </v:shape>
        </w:pict>
      </w:r>
      <w:r w:rsidR="00C00AE9">
        <w:rPr>
          <w:rFonts w:ascii="Arial" w:hAnsi="Arial" w:cs="Arial"/>
        </w:rPr>
        <w:t>Annexe 1</w:t>
      </w:r>
    </w:p>
    <w:p w:rsidR="00C00AE9" w:rsidRPr="00C00AE9" w:rsidRDefault="00C00AE9" w:rsidP="00C00AE9">
      <w:pPr>
        <w:spacing w:line="312" w:lineRule="auto"/>
        <w:rPr>
          <w:rFonts w:ascii="Arial" w:hAnsi="Arial" w:cs="Arial"/>
          <w:b/>
          <w:sz w:val="18"/>
          <w:szCs w:val="18"/>
        </w:rPr>
      </w:pPr>
      <w:r w:rsidRPr="00C00AE9">
        <w:rPr>
          <w:rFonts w:ascii="Arial" w:hAnsi="Arial" w:cs="Arial"/>
          <w:b/>
          <w:sz w:val="18"/>
          <w:szCs w:val="18"/>
        </w:rPr>
        <w:t xml:space="preserve">Euripide, </w:t>
      </w:r>
      <w:r w:rsidRPr="00C00AE9">
        <w:rPr>
          <w:rFonts w:ascii="Arial" w:hAnsi="Arial" w:cs="Arial"/>
          <w:b/>
          <w:i/>
          <w:sz w:val="18"/>
          <w:szCs w:val="18"/>
        </w:rPr>
        <w:t>Hippolyte porte-couronne</w:t>
      </w:r>
      <w:r w:rsidRPr="00C00AE9">
        <w:rPr>
          <w:rFonts w:ascii="Arial" w:hAnsi="Arial" w:cs="Arial"/>
          <w:b/>
          <w:sz w:val="18"/>
          <w:szCs w:val="18"/>
        </w:rPr>
        <w:t>, 428 av JC</w:t>
      </w:r>
    </w:p>
    <w:p w:rsidR="00C00AE9" w:rsidRPr="00C00AE9" w:rsidRDefault="00C00AE9" w:rsidP="00C00AE9">
      <w:pPr>
        <w:spacing w:line="312" w:lineRule="auto"/>
        <w:jc w:val="both"/>
        <w:rPr>
          <w:rFonts w:ascii="Arial" w:hAnsi="Arial" w:cs="Arial"/>
          <w:sz w:val="18"/>
          <w:szCs w:val="18"/>
        </w:rPr>
      </w:pPr>
      <w:r w:rsidRPr="00C00AE9">
        <w:rPr>
          <w:rFonts w:ascii="Arial" w:hAnsi="Arial" w:cs="Arial"/>
          <w:sz w:val="18"/>
          <w:szCs w:val="18"/>
        </w:rPr>
        <w:t>Prologue : la déesse Aphrodite déclare qu’elle va se venger d’Hippolyte qui refuse d’honorer son culte : elle rend Phèdre amoureuse d’Hippolyte.</w:t>
      </w:r>
    </w:p>
    <w:p w:rsidR="00C00AE9" w:rsidRPr="00C00AE9" w:rsidRDefault="00C00AE9" w:rsidP="00C00AE9">
      <w:pPr>
        <w:spacing w:line="312" w:lineRule="auto"/>
        <w:jc w:val="both"/>
        <w:rPr>
          <w:rFonts w:ascii="Arial" w:hAnsi="Arial" w:cs="Arial"/>
          <w:sz w:val="18"/>
          <w:szCs w:val="18"/>
        </w:rPr>
      </w:pPr>
      <w:r w:rsidRPr="00C00AE9">
        <w:rPr>
          <w:rFonts w:ascii="Arial" w:hAnsi="Arial" w:cs="Arial"/>
          <w:sz w:val="18"/>
          <w:szCs w:val="18"/>
        </w:rPr>
        <w:t xml:space="preserve">H arrive sur scène avec ses chasseurs pour adorer la déesse Artémis. </w:t>
      </w:r>
    </w:p>
    <w:p w:rsidR="00C00AE9" w:rsidRPr="00C00AE9" w:rsidRDefault="00C00AE9" w:rsidP="00C00AE9">
      <w:pPr>
        <w:spacing w:line="312" w:lineRule="auto"/>
        <w:jc w:val="both"/>
        <w:rPr>
          <w:rFonts w:ascii="Arial" w:hAnsi="Arial" w:cs="Arial"/>
          <w:sz w:val="18"/>
          <w:szCs w:val="18"/>
        </w:rPr>
      </w:pPr>
      <w:r w:rsidRPr="00C00AE9">
        <w:rPr>
          <w:rFonts w:ascii="Arial" w:hAnsi="Arial" w:cs="Arial"/>
          <w:sz w:val="18"/>
          <w:szCs w:val="18"/>
        </w:rPr>
        <w:t xml:space="preserve">Chœur des femmes de Trézène : elles s’inquiètent pour Phèdre qui souffre et se laisse mourir. </w:t>
      </w:r>
    </w:p>
    <w:p w:rsidR="00C00AE9" w:rsidRPr="00C00AE9" w:rsidRDefault="00C00AE9" w:rsidP="00C00AE9">
      <w:pPr>
        <w:spacing w:line="312" w:lineRule="auto"/>
        <w:jc w:val="both"/>
        <w:rPr>
          <w:rFonts w:ascii="Arial" w:hAnsi="Arial" w:cs="Arial"/>
          <w:sz w:val="18"/>
          <w:szCs w:val="18"/>
        </w:rPr>
      </w:pPr>
      <w:r w:rsidRPr="00C00AE9">
        <w:rPr>
          <w:rFonts w:ascii="Arial" w:hAnsi="Arial" w:cs="Arial"/>
          <w:sz w:val="18"/>
          <w:szCs w:val="18"/>
        </w:rPr>
        <w:t>La nourrice insiste par deux fois pour qu’elle se confie à elle. Phèdre cède enfin et avoue à la N. son amour pour H. en présence du Chœur. Ph. dit qu’elle va mettre fin à ses jours.</w:t>
      </w:r>
    </w:p>
    <w:p w:rsidR="00C00AE9" w:rsidRPr="00C00AE9" w:rsidRDefault="00C00AE9" w:rsidP="00C00AE9">
      <w:pPr>
        <w:numPr>
          <w:ilvl w:val="0"/>
          <w:numId w:val="8"/>
        </w:numPr>
        <w:spacing w:after="200" w:line="312" w:lineRule="auto"/>
        <w:ind w:left="284" w:hanging="284"/>
        <w:contextualSpacing/>
        <w:jc w:val="both"/>
        <w:rPr>
          <w:rFonts w:ascii="Arial" w:hAnsi="Arial" w:cs="Arial"/>
          <w:sz w:val="18"/>
          <w:szCs w:val="18"/>
        </w:rPr>
      </w:pPr>
      <w:r w:rsidRPr="00C00AE9">
        <w:rPr>
          <w:rFonts w:ascii="Arial" w:hAnsi="Arial" w:cs="Arial"/>
          <w:sz w:val="18"/>
          <w:szCs w:val="18"/>
        </w:rPr>
        <w:t xml:space="preserve">La Nourrice lui conseille plutôt de céder à ses sentiments car ils sont le résultat d’une volonté divine. Mais Ph. reste ferme, le Chœur l’approuve. </w:t>
      </w:r>
    </w:p>
    <w:p w:rsidR="00C00AE9" w:rsidRPr="00C00AE9" w:rsidRDefault="00C00AE9" w:rsidP="00C00AE9">
      <w:pPr>
        <w:numPr>
          <w:ilvl w:val="0"/>
          <w:numId w:val="8"/>
        </w:numPr>
        <w:spacing w:after="200" w:line="312" w:lineRule="auto"/>
        <w:ind w:left="284" w:hanging="284"/>
        <w:contextualSpacing/>
        <w:jc w:val="both"/>
        <w:rPr>
          <w:rFonts w:ascii="Arial" w:hAnsi="Arial" w:cs="Arial"/>
          <w:sz w:val="18"/>
          <w:szCs w:val="18"/>
        </w:rPr>
      </w:pPr>
      <w:r w:rsidRPr="00C00AE9">
        <w:rPr>
          <w:rFonts w:ascii="Arial" w:hAnsi="Arial" w:cs="Arial"/>
          <w:sz w:val="18"/>
          <w:szCs w:val="18"/>
        </w:rPr>
        <w:t>La Nourrice va parler à Hippolyte (hors scène). Ph. et le Chœur entendent la réaction violente d’H., diatribe d’H contre les femmes.</w:t>
      </w:r>
    </w:p>
    <w:p w:rsidR="00C00AE9" w:rsidRPr="00C00AE9" w:rsidRDefault="00C00AE9" w:rsidP="00C00AE9">
      <w:pPr>
        <w:numPr>
          <w:ilvl w:val="0"/>
          <w:numId w:val="8"/>
        </w:numPr>
        <w:spacing w:after="200" w:line="312" w:lineRule="auto"/>
        <w:ind w:left="284" w:hanging="284"/>
        <w:contextualSpacing/>
        <w:jc w:val="both"/>
        <w:rPr>
          <w:rFonts w:ascii="Arial" w:hAnsi="Arial" w:cs="Arial"/>
          <w:sz w:val="18"/>
          <w:szCs w:val="18"/>
        </w:rPr>
      </w:pPr>
      <w:r w:rsidRPr="00C00AE9">
        <w:rPr>
          <w:rFonts w:ascii="Arial" w:hAnsi="Arial" w:cs="Arial"/>
          <w:sz w:val="18"/>
          <w:szCs w:val="18"/>
        </w:rPr>
        <w:t>Phèdre, déshonorée parce que ses sentiments sont connus, accable la N. de reproches ; celle-ci dit qu’il y a encore qqch à faire, mais Ph. la chasse puis explique au chœur qu’elle va mourir mais qu’H. aura aussi son lot de malheurs.</w:t>
      </w:r>
    </w:p>
    <w:p w:rsidR="00C00AE9" w:rsidRPr="00C00AE9" w:rsidRDefault="00C00AE9" w:rsidP="00C00AE9">
      <w:pPr>
        <w:spacing w:line="312" w:lineRule="auto"/>
        <w:ind w:left="360"/>
        <w:jc w:val="both"/>
        <w:rPr>
          <w:rFonts w:ascii="Arial" w:hAnsi="Arial" w:cs="Arial"/>
          <w:sz w:val="18"/>
          <w:szCs w:val="18"/>
        </w:rPr>
      </w:pPr>
    </w:p>
    <w:p w:rsidR="00C00AE9" w:rsidRPr="00C00AE9" w:rsidRDefault="00C00AE9" w:rsidP="00C00AE9">
      <w:pPr>
        <w:spacing w:line="312" w:lineRule="auto"/>
        <w:jc w:val="both"/>
        <w:rPr>
          <w:rFonts w:ascii="Arial" w:hAnsi="Arial" w:cs="Arial"/>
          <w:sz w:val="18"/>
          <w:szCs w:val="18"/>
        </w:rPr>
      </w:pPr>
      <w:r w:rsidRPr="00C00AE9">
        <w:rPr>
          <w:rFonts w:ascii="Arial" w:hAnsi="Arial" w:cs="Arial"/>
          <w:sz w:val="18"/>
          <w:szCs w:val="18"/>
        </w:rPr>
        <w:t>La N. annonce que Ph. s’est pendue. Thésée, revenu de voyage, trouve sa femme morte (visible sur scène) et des tablettes qu’elle tient dans sa main : elle y accuse H. de lui avoir fait violence.</w:t>
      </w:r>
    </w:p>
    <w:p w:rsidR="00C00AE9" w:rsidRPr="00C00AE9" w:rsidRDefault="00C00AE9" w:rsidP="00C00AE9">
      <w:pPr>
        <w:numPr>
          <w:ilvl w:val="0"/>
          <w:numId w:val="8"/>
        </w:numPr>
        <w:tabs>
          <w:tab w:val="left" w:pos="284"/>
        </w:tabs>
        <w:spacing w:after="200" w:line="312" w:lineRule="auto"/>
        <w:ind w:left="0" w:firstLine="0"/>
        <w:contextualSpacing/>
        <w:jc w:val="both"/>
        <w:rPr>
          <w:rFonts w:ascii="Arial" w:hAnsi="Arial" w:cs="Arial"/>
          <w:sz w:val="18"/>
          <w:szCs w:val="18"/>
        </w:rPr>
      </w:pPr>
      <w:r w:rsidRPr="00C00AE9">
        <w:rPr>
          <w:rFonts w:ascii="Arial" w:hAnsi="Arial" w:cs="Arial"/>
          <w:sz w:val="18"/>
          <w:szCs w:val="18"/>
        </w:rPr>
        <w:t xml:space="preserve">imprécations de T contre son fils - il implore Poséidon de le faire mourir et décide, lui, de le bannir. </w:t>
      </w:r>
    </w:p>
    <w:p w:rsidR="00C00AE9" w:rsidRPr="00C00AE9" w:rsidRDefault="00C00AE9" w:rsidP="00C00AE9">
      <w:pPr>
        <w:spacing w:line="312" w:lineRule="auto"/>
        <w:jc w:val="both"/>
        <w:rPr>
          <w:rFonts w:ascii="Arial" w:hAnsi="Arial" w:cs="Arial"/>
          <w:sz w:val="18"/>
          <w:szCs w:val="18"/>
        </w:rPr>
      </w:pPr>
      <w:r w:rsidRPr="00C00AE9">
        <w:rPr>
          <w:rFonts w:ascii="Arial" w:hAnsi="Arial" w:cs="Arial"/>
          <w:sz w:val="18"/>
          <w:szCs w:val="18"/>
        </w:rPr>
        <w:t>Scène T / H. : H tente de se disculper mais T le chasse.</w:t>
      </w:r>
    </w:p>
    <w:p w:rsidR="00C00AE9" w:rsidRPr="00C00AE9" w:rsidRDefault="00C00AE9" w:rsidP="00C00AE9">
      <w:pPr>
        <w:spacing w:line="312" w:lineRule="auto"/>
        <w:jc w:val="both"/>
        <w:rPr>
          <w:rFonts w:ascii="Arial" w:hAnsi="Arial" w:cs="Arial"/>
          <w:sz w:val="18"/>
          <w:szCs w:val="18"/>
        </w:rPr>
      </w:pPr>
      <w:r w:rsidRPr="00C00AE9">
        <w:rPr>
          <w:rFonts w:ascii="Arial" w:hAnsi="Arial" w:cs="Arial"/>
          <w:sz w:val="18"/>
          <w:szCs w:val="18"/>
        </w:rPr>
        <w:t>Lamentations du chœur sur le destin d’H.</w:t>
      </w:r>
    </w:p>
    <w:p w:rsidR="00C00AE9" w:rsidRPr="00C00AE9" w:rsidRDefault="00C00AE9" w:rsidP="00C00AE9">
      <w:pPr>
        <w:spacing w:line="312" w:lineRule="auto"/>
        <w:jc w:val="both"/>
        <w:rPr>
          <w:rFonts w:ascii="Arial" w:hAnsi="Arial" w:cs="Arial"/>
          <w:sz w:val="18"/>
          <w:szCs w:val="18"/>
        </w:rPr>
      </w:pPr>
      <w:r w:rsidRPr="00C00AE9">
        <w:rPr>
          <w:rFonts w:ascii="Arial" w:hAnsi="Arial" w:cs="Arial"/>
          <w:sz w:val="18"/>
          <w:szCs w:val="18"/>
        </w:rPr>
        <w:t>Un messager annonce la mort d’H : long récit de l’attaque du monstre sorti de la mer.</w:t>
      </w:r>
    </w:p>
    <w:p w:rsidR="00C00AE9" w:rsidRPr="00C00AE9" w:rsidRDefault="00C00AE9" w:rsidP="00C00AE9">
      <w:pPr>
        <w:spacing w:line="312" w:lineRule="auto"/>
        <w:jc w:val="both"/>
        <w:rPr>
          <w:rFonts w:ascii="Arial" w:hAnsi="Arial" w:cs="Arial"/>
          <w:sz w:val="18"/>
          <w:szCs w:val="18"/>
        </w:rPr>
      </w:pPr>
    </w:p>
    <w:p w:rsidR="00C00AE9" w:rsidRPr="00C00AE9" w:rsidRDefault="00C00AE9" w:rsidP="00C00AE9">
      <w:pPr>
        <w:spacing w:line="312" w:lineRule="auto"/>
        <w:jc w:val="both"/>
        <w:rPr>
          <w:rFonts w:ascii="Arial" w:hAnsi="Arial" w:cs="Arial"/>
          <w:sz w:val="18"/>
          <w:szCs w:val="18"/>
        </w:rPr>
      </w:pPr>
      <w:r w:rsidRPr="00C00AE9">
        <w:rPr>
          <w:rFonts w:ascii="Arial" w:hAnsi="Arial" w:cs="Arial"/>
          <w:sz w:val="18"/>
          <w:szCs w:val="18"/>
        </w:rPr>
        <w:t>Artémis parait et révèle à T la machination d’Aphrodite et ses conséquences.</w:t>
      </w:r>
    </w:p>
    <w:p w:rsidR="00C00AE9" w:rsidRPr="00C00AE9" w:rsidRDefault="00C00AE9" w:rsidP="00C00AE9">
      <w:pPr>
        <w:spacing w:line="312" w:lineRule="auto"/>
        <w:jc w:val="both"/>
        <w:rPr>
          <w:rFonts w:ascii="Arial" w:hAnsi="Arial" w:cs="Arial"/>
          <w:sz w:val="18"/>
          <w:szCs w:val="18"/>
        </w:rPr>
      </w:pPr>
      <w:r w:rsidRPr="00C00AE9">
        <w:rPr>
          <w:rFonts w:ascii="Arial" w:hAnsi="Arial" w:cs="Arial"/>
          <w:sz w:val="18"/>
          <w:szCs w:val="18"/>
        </w:rPr>
        <w:t>Hippolyte vient expirer sur scène. Artémis le console. =&gt; réconciliation in extrémis du père et du fils.</w:t>
      </w:r>
    </w:p>
    <w:p w:rsidR="00E063D8" w:rsidRDefault="00E063D8" w:rsidP="00C00AE9">
      <w:pPr>
        <w:spacing w:line="312" w:lineRule="auto"/>
        <w:rPr>
          <w:rFonts w:ascii="Arial" w:hAnsi="Arial" w:cs="Arial"/>
          <w:b/>
          <w:sz w:val="18"/>
          <w:szCs w:val="18"/>
        </w:rPr>
      </w:pPr>
    </w:p>
    <w:p w:rsidR="00E063D8" w:rsidRDefault="00E063D8" w:rsidP="00C00AE9">
      <w:pPr>
        <w:spacing w:line="312" w:lineRule="auto"/>
        <w:rPr>
          <w:rFonts w:ascii="Arial" w:hAnsi="Arial" w:cs="Arial"/>
          <w:b/>
          <w:sz w:val="18"/>
          <w:szCs w:val="18"/>
        </w:rPr>
      </w:pPr>
    </w:p>
    <w:p w:rsidR="00C00AE9" w:rsidRPr="00C00AE9" w:rsidRDefault="00C00AE9" w:rsidP="00C00AE9">
      <w:pPr>
        <w:spacing w:line="312" w:lineRule="auto"/>
        <w:rPr>
          <w:rFonts w:ascii="Arial" w:hAnsi="Arial" w:cs="Arial"/>
          <w:b/>
          <w:sz w:val="18"/>
          <w:szCs w:val="18"/>
        </w:rPr>
      </w:pPr>
      <w:r w:rsidRPr="00C00AE9">
        <w:rPr>
          <w:rFonts w:ascii="Arial" w:hAnsi="Arial" w:cs="Arial"/>
          <w:b/>
          <w:sz w:val="18"/>
          <w:szCs w:val="18"/>
        </w:rPr>
        <w:lastRenderedPageBreak/>
        <w:t xml:space="preserve">Sénèque, </w:t>
      </w:r>
      <w:r w:rsidRPr="00C00AE9">
        <w:rPr>
          <w:rFonts w:ascii="Arial" w:hAnsi="Arial" w:cs="Arial"/>
          <w:b/>
          <w:i/>
          <w:sz w:val="18"/>
          <w:szCs w:val="18"/>
        </w:rPr>
        <w:t>Phaedra</w:t>
      </w:r>
      <w:r w:rsidRPr="00C00AE9">
        <w:rPr>
          <w:rFonts w:ascii="Arial" w:hAnsi="Arial" w:cs="Arial"/>
          <w:b/>
          <w:sz w:val="18"/>
          <w:szCs w:val="18"/>
        </w:rPr>
        <w:t>, I</w:t>
      </w:r>
      <w:r w:rsidRPr="00C00AE9">
        <w:rPr>
          <w:rFonts w:ascii="Arial" w:hAnsi="Arial" w:cs="Arial"/>
          <w:b/>
          <w:sz w:val="18"/>
          <w:szCs w:val="18"/>
          <w:vertAlign w:val="superscript"/>
        </w:rPr>
        <w:t>er</w:t>
      </w:r>
      <w:r w:rsidRPr="00C00AE9">
        <w:rPr>
          <w:rFonts w:ascii="Arial" w:hAnsi="Arial" w:cs="Arial"/>
          <w:b/>
          <w:sz w:val="18"/>
          <w:szCs w:val="18"/>
        </w:rPr>
        <w:t xml:space="preserve"> siècle </w:t>
      </w:r>
    </w:p>
    <w:p w:rsidR="00C00AE9" w:rsidRPr="00C00AE9" w:rsidRDefault="00C00AE9" w:rsidP="00C00AE9">
      <w:pPr>
        <w:spacing w:line="312" w:lineRule="auto"/>
        <w:rPr>
          <w:rFonts w:ascii="Arial" w:hAnsi="Arial" w:cs="Arial"/>
          <w:sz w:val="18"/>
          <w:szCs w:val="18"/>
        </w:rPr>
      </w:pPr>
    </w:p>
    <w:p w:rsidR="00C00AE9" w:rsidRPr="00C00AE9" w:rsidRDefault="00C00AE9" w:rsidP="00C00AE9">
      <w:pPr>
        <w:spacing w:line="312" w:lineRule="auto"/>
        <w:rPr>
          <w:rFonts w:ascii="Arial" w:hAnsi="Arial" w:cs="Arial"/>
          <w:sz w:val="18"/>
          <w:szCs w:val="18"/>
        </w:rPr>
      </w:pPr>
      <w:r w:rsidRPr="00C00AE9">
        <w:rPr>
          <w:rFonts w:ascii="Arial" w:hAnsi="Arial" w:cs="Arial"/>
          <w:sz w:val="18"/>
          <w:szCs w:val="18"/>
        </w:rPr>
        <w:t>La pièce s’ouvre sur une scène où Hippolyte s’adresse à ses veneurs pour organiser une chasse</w:t>
      </w:r>
    </w:p>
    <w:p w:rsidR="00C00AE9" w:rsidRPr="00C00AE9" w:rsidRDefault="00C00AE9" w:rsidP="00C00AE9">
      <w:pPr>
        <w:spacing w:line="312" w:lineRule="auto"/>
        <w:rPr>
          <w:rFonts w:ascii="Arial" w:hAnsi="Arial" w:cs="Arial"/>
          <w:sz w:val="18"/>
          <w:szCs w:val="18"/>
        </w:rPr>
      </w:pPr>
      <w:r w:rsidRPr="00C00AE9">
        <w:rPr>
          <w:rFonts w:ascii="Arial" w:hAnsi="Arial" w:cs="Arial"/>
          <w:sz w:val="18"/>
          <w:szCs w:val="18"/>
        </w:rPr>
        <w:t xml:space="preserve">Scène Phèdre/ Nourrice. Phèdre se plaint de Thésée parti aux Enfers enlever Proserpine, et du mal qui la ronge, elle. La nourrice tente de la ramener à la raison. Phèdre dit qu’elle veut mettre fin à ses jours. La N. décide d’essayer de fléchir H. </w:t>
      </w:r>
    </w:p>
    <w:p w:rsidR="00C00AE9" w:rsidRPr="00C00AE9" w:rsidRDefault="00C00AE9" w:rsidP="00C00AE9">
      <w:pPr>
        <w:spacing w:line="312" w:lineRule="auto"/>
        <w:rPr>
          <w:rFonts w:ascii="Arial" w:hAnsi="Arial" w:cs="Arial"/>
          <w:sz w:val="18"/>
          <w:szCs w:val="18"/>
        </w:rPr>
      </w:pPr>
      <w:r w:rsidRPr="00C00AE9">
        <w:rPr>
          <w:rFonts w:ascii="Arial" w:hAnsi="Arial" w:cs="Arial"/>
          <w:sz w:val="18"/>
          <w:szCs w:val="18"/>
        </w:rPr>
        <w:t>Chœur chante la force indomptable de l’amour.</w:t>
      </w:r>
    </w:p>
    <w:p w:rsidR="00C00AE9" w:rsidRPr="00C00AE9" w:rsidRDefault="00C00AE9" w:rsidP="00C00AE9">
      <w:pPr>
        <w:spacing w:line="312" w:lineRule="auto"/>
        <w:rPr>
          <w:rFonts w:ascii="Arial" w:hAnsi="Arial" w:cs="Arial"/>
          <w:sz w:val="18"/>
          <w:szCs w:val="18"/>
        </w:rPr>
      </w:pPr>
      <w:r w:rsidRPr="00C00AE9">
        <w:rPr>
          <w:rFonts w:ascii="Arial" w:hAnsi="Arial" w:cs="Arial"/>
          <w:sz w:val="18"/>
          <w:szCs w:val="18"/>
        </w:rPr>
        <w:t xml:space="preserve">    </w:t>
      </w:r>
    </w:p>
    <w:p w:rsidR="00C00AE9" w:rsidRPr="00C00AE9" w:rsidRDefault="00C00AE9" w:rsidP="00C00AE9">
      <w:pPr>
        <w:spacing w:line="312" w:lineRule="auto"/>
        <w:rPr>
          <w:rFonts w:ascii="Arial" w:hAnsi="Arial" w:cs="Arial"/>
          <w:sz w:val="18"/>
          <w:szCs w:val="18"/>
        </w:rPr>
      </w:pPr>
      <w:r w:rsidRPr="00C00AE9">
        <w:rPr>
          <w:rFonts w:ascii="Arial" w:hAnsi="Arial" w:cs="Arial"/>
          <w:sz w:val="18"/>
          <w:szCs w:val="18"/>
        </w:rPr>
        <w:t>Scène Hippolyte/ Nourrice : la nourrice veut convertir H à prêter attention aux femmes et à l’amour. H proclame sa haine des femmes.</w:t>
      </w:r>
    </w:p>
    <w:p w:rsidR="00C00AE9" w:rsidRPr="00C00AE9" w:rsidRDefault="00C00AE9" w:rsidP="00C00AE9">
      <w:pPr>
        <w:spacing w:line="312" w:lineRule="auto"/>
        <w:rPr>
          <w:rFonts w:ascii="Arial" w:hAnsi="Arial" w:cs="Arial"/>
          <w:sz w:val="18"/>
          <w:szCs w:val="18"/>
        </w:rPr>
      </w:pPr>
      <w:r w:rsidRPr="00C00AE9">
        <w:rPr>
          <w:rFonts w:ascii="Arial" w:hAnsi="Arial" w:cs="Arial"/>
          <w:sz w:val="18"/>
          <w:szCs w:val="18"/>
        </w:rPr>
        <w:t xml:space="preserve">Arrive Phèdre, qui s’évanouit. </w:t>
      </w:r>
    </w:p>
    <w:p w:rsidR="00C00AE9" w:rsidRPr="00C00AE9" w:rsidRDefault="00C00AE9" w:rsidP="00C00AE9">
      <w:pPr>
        <w:spacing w:line="312" w:lineRule="auto"/>
        <w:rPr>
          <w:rFonts w:ascii="Arial" w:hAnsi="Arial" w:cs="Arial"/>
          <w:sz w:val="18"/>
          <w:szCs w:val="18"/>
        </w:rPr>
      </w:pPr>
      <w:r w:rsidRPr="00C00AE9">
        <w:rPr>
          <w:rFonts w:ascii="Arial" w:hAnsi="Arial" w:cs="Arial"/>
          <w:sz w:val="18"/>
          <w:szCs w:val="18"/>
        </w:rPr>
        <w:t>H l’invite à lui confier ce qui la fait souffrir.</w:t>
      </w:r>
    </w:p>
    <w:p w:rsidR="00C00AE9" w:rsidRPr="00C00AE9" w:rsidRDefault="00C00AE9" w:rsidP="00C00AE9">
      <w:pPr>
        <w:spacing w:line="312" w:lineRule="auto"/>
        <w:rPr>
          <w:rFonts w:ascii="Arial" w:hAnsi="Arial" w:cs="Arial"/>
          <w:sz w:val="18"/>
          <w:szCs w:val="18"/>
        </w:rPr>
      </w:pPr>
      <w:r w:rsidRPr="00C00AE9">
        <w:rPr>
          <w:rFonts w:ascii="Arial" w:hAnsi="Arial" w:cs="Arial"/>
          <w:sz w:val="18"/>
          <w:szCs w:val="18"/>
        </w:rPr>
        <w:t xml:space="preserve">Scène de l’aveu. </w:t>
      </w:r>
    </w:p>
    <w:p w:rsidR="00C00AE9" w:rsidRPr="00C00AE9" w:rsidRDefault="00C00AE9" w:rsidP="00C00AE9">
      <w:pPr>
        <w:spacing w:line="312" w:lineRule="auto"/>
        <w:rPr>
          <w:rFonts w:ascii="Arial" w:hAnsi="Arial" w:cs="Arial"/>
          <w:sz w:val="18"/>
          <w:szCs w:val="18"/>
        </w:rPr>
      </w:pPr>
      <w:r w:rsidRPr="00C00AE9">
        <w:rPr>
          <w:rFonts w:ascii="Arial" w:hAnsi="Arial" w:cs="Arial"/>
          <w:sz w:val="18"/>
          <w:szCs w:val="18"/>
        </w:rPr>
        <w:t>Réaction outragée d’H. qui tire son épée, l’abandonne puis s’enfuit.</w:t>
      </w:r>
    </w:p>
    <w:p w:rsidR="00C00AE9" w:rsidRPr="00C00AE9" w:rsidRDefault="00C00AE9" w:rsidP="00C00AE9">
      <w:pPr>
        <w:spacing w:line="312" w:lineRule="auto"/>
        <w:rPr>
          <w:rFonts w:ascii="Arial" w:hAnsi="Arial" w:cs="Arial"/>
          <w:sz w:val="18"/>
          <w:szCs w:val="18"/>
        </w:rPr>
      </w:pPr>
      <w:r w:rsidRPr="00C00AE9">
        <w:rPr>
          <w:rFonts w:ascii="Arial" w:hAnsi="Arial" w:cs="Arial"/>
          <w:sz w:val="18"/>
          <w:szCs w:val="18"/>
        </w:rPr>
        <w:t>La nourrice décide de calomnier H.</w:t>
      </w:r>
    </w:p>
    <w:p w:rsidR="00C00AE9" w:rsidRPr="00C00AE9" w:rsidRDefault="00C00AE9" w:rsidP="00C00AE9">
      <w:pPr>
        <w:spacing w:line="312" w:lineRule="auto"/>
        <w:rPr>
          <w:rFonts w:ascii="Arial" w:hAnsi="Arial" w:cs="Arial"/>
          <w:sz w:val="18"/>
          <w:szCs w:val="18"/>
        </w:rPr>
      </w:pPr>
      <w:r w:rsidRPr="00C00AE9">
        <w:rPr>
          <w:rFonts w:ascii="Arial" w:hAnsi="Arial" w:cs="Arial"/>
          <w:sz w:val="18"/>
          <w:szCs w:val="18"/>
        </w:rPr>
        <w:t>Chœur : beauté, pureté d’H et dangers qui pèsent sur lui.</w:t>
      </w:r>
    </w:p>
    <w:p w:rsidR="00C00AE9" w:rsidRPr="00C00AE9" w:rsidRDefault="00C00AE9" w:rsidP="00C00AE9">
      <w:pPr>
        <w:spacing w:line="312" w:lineRule="auto"/>
        <w:rPr>
          <w:rFonts w:ascii="Arial" w:hAnsi="Arial" w:cs="Arial"/>
          <w:sz w:val="18"/>
          <w:szCs w:val="18"/>
        </w:rPr>
      </w:pPr>
    </w:p>
    <w:p w:rsidR="00C00AE9" w:rsidRPr="00C00AE9" w:rsidRDefault="00C00AE9" w:rsidP="00C00AE9">
      <w:pPr>
        <w:spacing w:line="312" w:lineRule="auto"/>
        <w:rPr>
          <w:rFonts w:ascii="Arial" w:hAnsi="Arial" w:cs="Arial"/>
          <w:sz w:val="18"/>
          <w:szCs w:val="18"/>
        </w:rPr>
      </w:pPr>
      <w:r w:rsidRPr="00C00AE9">
        <w:rPr>
          <w:rFonts w:ascii="Arial" w:hAnsi="Arial" w:cs="Arial"/>
          <w:sz w:val="18"/>
          <w:szCs w:val="18"/>
        </w:rPr>
        <w:t>Retour de Thésée. Il trouve le palais dans une ambiance de deuil. Demande ce qui se passe. Nourrice décrit souffrance de Phèdre.</w:t>
      </w:r>
    </w:p>
    <w:p w:rsidR="00C00AE9" w:rsidRPr="00C00AE9" w:rsidRDefault="00C00AE9" w:rsidP="00C00AE9">
      <w:pPr>
        <w:spacing w:line="312" w:lineRule="auto"/>
        <w:rPr>
          <w:rFonts w:ascii="Arial" w:hAnsi="Arial" w:cs="Arial"/>
          <w:sz w:val="18"/>
          <w:szCs w:val="18"/>
        </w:rPr>
      </w:pPr>
      <w:r w:rsidRPr="00C00AE9">
        <w:rPr>
          <w:rFonts w:ascii="Arial" w:hAnsi="Arial" w:cs="Arial"/>
          <w:sz w:val="18"/>
          <w:szCs w:val="18"/>
        </w:rPr>
        <w:t>Scène Thésée/ Phèdre/ Nourrice : Phèdre, devant l’insistance de Thésée, dit qu’elle ne veut plus vivre car H. a attenté à sa pudeur en la menaçant de son épée : preuve = épée et fuite.</w:t>
      </w:r>
    </w:p>
    <w:p w:rsidR="00C00AE9" w:rsidRPr="00C00AE9" w:rsidRDefault="00C00AE9" w:rsidP="00C00AE9">
      <w:pPr>
        <w:numPr>
          <w:ilvl w:val="0"/>
          <w:numId w:val="8"/>
        </w:numPr>
        <w:spacing w:after="200" w:line="312" w:lineRule="auto"/>
        <w:contextualSpacing/>
        <w:rPr>
          <w:rFonts w:ascii="Arial" w:hAnsi="Arial" w:cs="Arial"/>
          <w:sz w:val="18"/>
          <w:szCs w:val="18"/>
        </w:rPr>
      </w:pPr>
      <w:r w:rsidRPr="00C00AE9">
        <w:rPr>
          <w:rFonts w:ascii="Arial" w:hAnsi="Arial" w:cs="Arial"/>
          <w:sz w:val="18"/>
          <w:szCs w:val="18"/>
        </w:rPr>
        <w:t>Colère de Thésée, imprécations</w:t>
      </w:r>
    </w:p>
    <w:p w:rsidR="00C00AE9" w:rsidRPr="00C00AE9" w:rsidRDefault="00C00AE9" w:rsidP="00C00AE9">
      <w:pPr>
        <w:spacing w:line="312" w:lineRule="auto"/>
        <w:rPr>
          <w:rFonts w:ascii="Arial" w:hAnsi="Arial" w:cs="Arial"/>
          <w:sz w:val="18"/>
          <w:szCs w:val="18"/>
        </w:rPr>
      </w:pPr>
      <w:r w:rsidRPr="00C00AE9">
        <w:rPr>
          <w:rFonts w:ascii="Arial" w:hAnsi="Arial" w:cs="Arial"/>
          <w:sz w:val="18"/>
          <w:szCs w:val="18"/>
        </w:rPr>
        <w:t>Chœur : se plaint de l’injustice des dieux qui laissent persécuter les justes.</w:t>
      </w:r>
    </w:p>
    <w:p w:rsidR="00C00AE9" w:rsidRPr="00C00AE9" w:rsidRDefault="00C00AE9" w:rsidP="00C00AE9">
      <w:pPr>
        <w:spacing w:line="312" w:lineRule="auto"/>
        <w:rPr>
          <w:rFonts w:ascii="Arial" w:hAnsi="Arial" w:cs="Arial"/>
          <w:sz w:val="18"/>
          <w:szCs w:val="18"/>
        </w:rPr>
      </w:pPr>
    </w:p>
    <w:p w:rsidR="00C00AE9" w:rsidRPr="00C00AE9" w:rsidRDefault="00C00AE9" w:rsidP="00C00AE9">
      <w:pPr>
        <w:spacing w:line="312" w:lineRule="auto"/>
        <w:rPr>
          <w:rFonts w:ascii="Arial" w:hAnsi="Arial" w:cs="Arial"/>
          <w:sz w:val="18"/>
          <w:szCs w:val="18"/>
        </w:rPr>
      </w:pPr>
      <w:r w:rsidRPr="00C00AE9">
        <w:rPr>
          <w:rFonts w:ascii="Arial" w:hAnsi="Arial" w:cs="Arial"/>
          <w:sz w:val="18"/>
          <w:szCs w:val="18"/>
        </w:rPr>
        <w:t>Un messager raconte à Thésée la mort d’H.</w:t>
      </w:r>
    </w:p>
    <w:p w:rsidR="00C00AE9" w:rsidRPr="00C00AE9" w:rsidRDefault="00C00AE9" w:rsidP="00C00AE9">
      <w:pPr>
        <w:spacing w:line="312" w:lineRule="auto"/>
        <w:rPr>
          <w:rFonts w:ascii="Arial" w:hAnsi="Arial" w:cs="Arial"/>
          <w:sz w:val="18"/>
          <w:szCs w:val="18"/>
        </w:rPr>
      </w:pPr>
      <w:r w:rsidRPr="00C00AE9">
        <w:rPr>
          <w:rFonts w:ascii="Arial" w:hAnsi="Arial" w:cs="Arial"/>
          <w:sz w:val="18"/>
          <w:szCs w:val="18"/>
        </w:rPr>
        <w:t>Phèdre, éperdue, révèle la vérité et se tue sur le corps d’H avec l’épée.</w:t>
      </w:r>
    </w:p>
    <w:p w:rsidR="00C00AE9" w:rsidRPr="00C00AE9" w:rsidRDefault="00C00AE9" w:rsidP="00C00AE9">
      <w:pPr>
        <w:spacing w:line="312" w:lineRule="auto"/>
        <w:rPr>
          <w:rFonts w:ascii="Arial" w:hAnsi="Arial" w:cs="Arial"/>
          <w:sz w:val="18"/>
          <w:szCs w:val="18"/>
        </w:rPr>
      </w:pPr>
      <w:r w:rsidRPr="00C00AE9">
        <w:rPr>
          <w:rFonts w:ascii="Arial" w:hAnsi="Arial" w:cs="Arial"/>
          <w:sz w:val="18"/>
          <w:szCs w:val="18"/>
        </w:rPr>
        <w:t>Thésée, rongé de remords, prépare des funérailles à son fils.</w:t>
      </w:r>
    </w:p>
    <w:p w:rsidR="00C00AE9" w:rsidRPr="00C00AE9" w:rsidRDefault="00C00AE9" w:rsidP="00C00AE9">
      <w:pPr>
        <w:spacing w:line="312" w:lineRule="auto"/>
        <w:rPr>
          <w:rFonts w:ascii="Arial" w:hAnsi="Arial" w:cs="Arial"/>
          <w:sz w:val="18"/>
          <w:szCs w:val="18"/>
        </w:rPr>
      </w:pPr>
    </w:p>
    <w:p w:rsidR="00E063D8" w:rsidRDefault="00E063D8" w:rsidP="00C00AE9">
      <w:pPr>
        <w:spacing w:line="312" w:lineRule="auto"/>
        <w:rPr>
          <w:rFonts w:ascii="Arial" w:hAnsi="Arial" w:cs="Arial"/>
          <w:b/>
          <w:sz w:val="18"/>
          <w:szCs w:val="18"/>
        </w:rPr>
      </w:pPr>
    </w:p>
    <w:p w:rsidR="00E063D8" w:rsidRDefault="00E063D8" w:rsidP="00C00AE9">
      <w:pPr>
        <w:spacing w:line="312" w:lineRule="auto"/>
        <w:rPr>
          <w:rFonts w:ascii="Arial" w:hAnsi="Arial" w:cs="Arial"/>
          <w:b/>
          <w:sz w:val="18"/>
          <w:szCs w:val="18"/>
        </w:rPr>
      </w:pPr>
    </w:p>
    <w:p w:rsidR="00E063D8" w:rsidRDefault="00E063D8" w:rsidP="00C00AE9">
      <w:pPr>
        <w:spacing w:line="312" w:lineRule="auto"/>
        <w:rPr>
          <w:rFonts w:ascii="Arial" w:hAnsi="Arial" w:cs="Arial"/>
          <w:b/>
          <w:sz w:val="18"/>
          <w:szCs w:val="18"/>
        </w:rPr>
      </w:pPr>
    </w:p>
    <w:p w:rsidR="00C00AE9" w:rsidRPr="00C00AE9" w:rsidRDefault="00C00AE9" w:rsidP="00C00AE9">
      <w:pPr>
        <w:spacing w:line="312" w:lineRule="auto"/>
        <w:rPr>
          <w:rFonts w:ascii="Arial" w:hAnsi="Arial" w:cs="Arial"/>
          <w:b/>
          <w:sz w:val="18"/>
          <w:szCs w:val="18"/>
        </w:rPr>
      </w:pPr>
      <w:r w:rsidRPr="00C00AE9">
        <w:rPr>
          <w:rFonts w:ascii="Arial" w:hAnsi="Arial" w:cs="Arial"/>
          <w:b/>
          <w:sz w:val="18"/>
          <w:szCs w:val="18"/>
        </w:rPr>
        <w:lastRenderedPageBreak/>
        <w:t xml:space="preserve">Racine, </w:t>
      </w:r>
      <w:r w:rsidRPr="00C00AE9">
        <w:rPr>
          <w:rFonts w:ascii="Arial" w:hAnsi="Arial" w:cs="Arial"/>
          <w:b/>
          <w:i/>
          <w:sz w:val="18"/>
          <w:szCs w:val="18"/>
        </w:rPr>
        <w:t>Phèdre</w:t>
      </w:r>
      <w:r w:rsidRPr="00C00AE9">
        <w:rPr>
          <w:rFonts w:ascii="Arial" w:hAnsi="Arial" w:cs="Arial"/>
          <w:b/>
          <w:sz w:val="18"/>
          <w:szCs w:val="18"/>
        </w:rPr>
        <w:t xml:space="preserve">, 1677 </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b/>
          <w:sz w:val="18"/>
          <w:szCs w:val="18"/>
        </w:rPr>
        <w:t>Acte I </w:t>
      </w:r>
      <w:r w:rsidRPr="00C00AE9">
        <w:rPr>
          <w:rFonts w:ascii="Times New Roman" w:hAnsi="Times New Roman" w:cs="Times New Roman"/>
          <w:sz w:val="18"/>
          <w:szCs w:val="18"/>
        </w:rPr>
        <w:t xml:space="preserve">: Hippolyte annonce à son confident Théramène qu’il veut quitter Trézène pour chercher Thésée, absent depuis des mois. Mais il veut aussi fuir loin d’Aricie, princesse prisonnière de T, sœur des Pallantides, qui ont disputé le pouvoir à T qui les a tués. A. n’a pas le droit de se marier. </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sz w:val="18"/>
          <w:szCs w:val="18"/>
        </w:rPr>
        <w:t>Il doit saluer Ph. avant de partir. Oenone, la nourrice de Ph vient annoncer que Phèdre est au plus mal.</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sz w:val="18"/>
          <w:szCs w:val="18"/>
        </w:rPr>
        <w:t>Scène Ph/Nourr : Ph. lui confie qu’elle aime H et veut mourir.</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sz w:val="18"/>
          <w:szCs w:val="18"/>
        </w:rPr>
        <w:t xml:space="preserve">On annonce mort de T. Succession du roi : H ? fils de Ph ? A ? </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sz w:val="18"/>
          <w:szCs w:val="18"/>
        </w:rPr>
        <w:t>Nourr. convainc Ph de ne pas mourir : T mort, son amour ≠ crime.</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b/>
          <w:sz w:val="18"/>
          <w:szCs w:val="18"/>
        </w:rPr>
        <w:t>Acte II</w:t>
      </w:r>
      <w:r w:rsidRPr="00C00AE9">
        <w:rPr>
          <w:rFonts w:ascii="Times New Roman" w:hAnsi="Times New Roman" w:cs="Times New Roman"/>
          <w:sz w:val="18"/>
          <w:szCs w:val="18"/>
        </w:rPr>
        <w:t xml:space="preserve"> : A confie à sa suivante ses sentiments pour H.  Scène Aricie + Hippolyte : aveu d’amour. </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sz w:val="18"/>
          <w:szCs w:val="18"/>
        </w:rPr>
        <w:t xml:space="preserve">Théramène annonce arrivée de Ph. </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sz w:val="18"/>
          <w:szCs w:val="18"/>
        </w:rPr>
        <w:t>Scène aveu.de Ph. à H. Elle supplie H de la tuer de son épée. La Nourrice Oenone l’entraîne hors de scène.</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sz w:val="18"/>
          <w:szCs w:val="18"/>
        </w:rPr>
        <w:t>Théramène annonce qu’Athènes a choisi le fils de Ph. pour roi ; rumeur d’un retour possible de T.</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b/>
          <w:sz w:val="18"/>
          <w:szCs w:val="18"/>
        </w:rPr>
        <w:t>Acte III</w:t>
      </w:r>
      <w:r w:rsidRPr="00C00AE9">
        <w:rPr>
          <w:rFonts w:ascii="Times New Roman" w:hAnsi="Times New Roman" w:cs="Times New Roman"/>
          <w:sz w:val="18"/>
          <w:szCs w:val="18"/>
        </w:rPr>
        <w:t xml:space="preserve"> : Ph. + Nourr : Ph espère qu’H finira par céder à son amour, envoie Nourr. le persuader – monologue de Ph. </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sz w:val="18"/>
          <w:szCs w:val="18"/>
        </w:rPr>
        <w:t>Arrivée de Th. Affolement de Ph. : veut mourir ; Nourr. lui propose d’accuser plutôt H. Ph. refuse de saluer Th., disant qu’elle ne mérite plus ses « empressements » ; H demande à son père de lui permettre de quitter le palais. Perplexité de T qui va chercher des éclaircissements (hors scène).</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sz w:val="18"/>
          <w:szCs w:val="18"/>
        </w:rPr>
        <w:t>Monologue d’H : dit ses craintes, affirme son amour pour A.</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b/>
          <w:sz w:val="18"/>
          <w:szCs w:val="18"/>
        </w:rPr>
        <w:t>Acte IV</w:t>
      </w:r>
      <w:r w:rsidRPr="00C00AE9">
        <w:rPr>
          <w:rFonts w:ascii="Times New Roman" w:hAnsi="Times New Roman" w:cs="Times New Roman"/>
          <w:sz w:val="18"/>
          <w:szCs w:val="18"/>
        </w:rPr>
        <w:t> : Scène Oen./T : scène a commencé avt lever du rideau, le spectateur ne voit que les effets des calomnies d’Nourr. Epée d’H = preuve</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sz w:val="18"/>
          <w:szCs w:val="18"/>
        </w:rPr>
        <w:t>Scène Th/H : H se défend et avoue son amour pour A.</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sz w:val="18"/>
          <w:szCs w:val="18"/>
        </w:rPr>
        <w:t>Monologue Th. : Neptune se chargera de punir H.</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sz w:val="18"/>
          <w:szCs w:val="18"/>
        </w:rPr>
        <w:t xml:space="preserve">Scène T/Ph : Ph est venue demandée à Th de ne rien faire contre H. ; Th l’informe de l’amour Aricie-H. Monologue de Ph  jalouse. </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sz w:val="18"/>
          <w:szCs w:val="18"/>
        </w:rPr>
        <w:t>Scène Nourr/Ph : tourment de la jalousie ; déshonneur total, absence de solution ; Ph maudit Nourr. de ne pas l’avoir laisser mourir avant l’aveu à H</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b/>
          <w:sz w:val="18"/>
          <w:szCs w:val="18"/>
        </w:rPr>
        <w:t>Acte V</w:t>
      </w:r>
      <w:r w:rsidRPr="00C00AE9">
        <w:rPr>
          <w:rFonts w:ascii="Times New Roman" w:hAnsi="Times New Roman" w:cs="Times New Roman"/>
          <w:sz w:val="18"/>
          <w:szCs w:val="18"/>
        </w:rPr>
        <w:t xml:space="preserve"> : H persuade Aricie de l’accompagner en exil. T, qui les a aperçus, commence à douter... Veut interroger Nourr : on lui dit qu’elle s’est noyée. T, anxieux, implore la grâce de Neptune. Arrivée de Théramène : raconte mort d’H. </w:t>
      </w:r>
    </w:p>
    <w:p w:rsidR="00C00AE9" w:rsidRPr="00C00AE9" w:rsidRDefault="00C00AE9" w:rsidP="00C00AE9">
      <w:pPr>
        <w:spacing w:line="312" w:lineRule="auto"/>
        <w:rPr>
          <w:rFonts w:ascii="Times New Roman" w:hAnsi="Times New Roman" w:cs="Times New Roman"/>
          <w:sz w:val="18"/>
          <w:szCs w:val="18"/>
        </w:rPr>
      </w:pPr>
      <w:r w:rsidRPr="00C00AE9">
        <w:rPr>
          <w:rFonts w:ascii="Times New Roman" w:hAnsi="Times New Roman" w:cs="Times New Roman"/>
          <w:sz w:val="18"/>
          <w:szCs w:val="18"/>
        </w:rPr>
        <w:t xml:space="preserve">Ph, qui s’est empoisonnée, vient confesser sa faute avant d’expirer.  </w:t>
      </w:r>
    </w:p>
    <w:p w:rsidR="00E063D8" w:rsidRDefault="00E063D8" w:rsidP="00CE2D7B">
      <w:pPr>
        <w:spacing w:line="360" w:lineRule="auto"/>
        <w:rPr>
          <w:rFonts w:ascii="Arial" w:hAnsi="Arial" w:cs="Arial"/>
        </w:rPr>
        <w:sectPr w:rsidR="00E063D8" w:rsidSect="00E063D8">
          <w:pgSz w:w="16838" w:h="11906" w:orient="landscape" w:code="9"/>
          <w:pgMar w:top="397" w:right="397" w:bottom="397" w:left="397" w:header="709" w:footer="709" w:gutter="0"/>
          <w:cols w:num="3" w:space="708"/>
          <w:docGrid w:linePitch="360"/>
        </w:sectPr>
      </w:pPr>
    </w:p>
    <w:p w:rsidR="00C00AE9" w:rsidRDefault="00C00AE9" w:rsidP="00CE2D7B">
      <w:pPr>
        <w:spacing w:line="360" w:lineRule="auto"/>
        <w:rPr>
          <w:rFonts w:ascii="Arial" w:hAnsi="Arial" w:cs="Arial"/>
        </w:rPr>
      </w:pPr>
      <w:r>
        <w:rPr>
          <w:rFonts w:ascii="Arial" w:hAnsi="Arial" w:cs="Arial"/>
        </w:rPr>
        <w:lastRenderedPageBreak/>
        <w:t>Annexe 2</w:t>
      </w:r>
    </w:p>
    <w:p w:rsidR="00E063D8" w:rsidRDefault="00023E85" w:rsidP="00CE2D7B">
      <w:pPr>
        <w:spacing w:line="360" w:lineRule="auto"/>
        <w:rPr>
          <w:rFonts w:ascii="Arial" w:hAnsi="Arial" w:cs="Arial"/>
        </w:rPr>
      </w:pPr>
      <w:r>
        <w:rPr>
          <w:rFonts w:ascii="Arial" w:hAnsi="Arial" w:cs="Arial"/>
          <w:noProof/>
          <w:lang w:eastAsia="fr-FR"/>
        </w:rPr>
        <w:pict>
          <v:shape id="_x0000_s1029" type="#_x0000_t202" style="position:absolute;margin-left:370.9pt;margin-top:12.95pt;width:318.75pt;height:489.75pt;z-index:251660288;mso-width-relative:margin;mso-height-relative:margin">
            <v:textbox>
              <w:txbxContent>
                <w:p w:rsidR="001F351C" w:rsidRDefault="001F351C" w:rsidP="00E063D8">
                  <w:pPr>
                    <w:spacing w:line="360" w:lineRule="auto"/>
                    <w:ind w:firstLine="708"/>
                    <w:jc w:val="both"/>
                    <w:rPr>
                      <w:rFonts w:ascii="Arial" w:hAnsi="Arial" w:cs="Arial"/>
                      <w:sz w:val="20"/>
                      <w:szCs w:val="20"/>
                    </w:rPr>
                  </w:pPr>
                </w:p>
                <w:p w:rsidR="001F351C" w:rsidRDefault="001F351C" w:rsidP="00E063D8">
                  <w:pPr>
                    <w:spacing w:line="360" w:lineRule="auto"/>
                    <w:ind w:firstLine="708"/>
                    <w:jc w:val="both"/>
                    <w:rPr>
                      <w:rFonts w:ascii="Arial" w:hAnsi="Arial" w:cs="Arial"/>
                      <w:sz w:val="20"/>
                      <w:szCs w:val="20"/>
                    </w:rPr>
                  </w:pPr>
                </w:p>
                <w:p w:rsidR="001F351C" w:rsidRDefault="001F351C" w:rsidP="00E063D8">
                  <w:pPr>
                    <w:spacing w:line="360" w:lineRule="auto"/>
                    <w:ind w:firstLine="708"/>
                    <w:jc w:val="both"/>
                    <w:rPr>
                      <w:rFonts w:ascii="Arial" w:hAnsi="Arial" w:cs="Arial"/>
                      <w:sz w:val="20"/>
                      <w:szCs w:val="20"/>
                    </w:rPr>
                  </w:pPr>
                  <w:r>
                    <w:rPr>
                      <w:rFonts w:ascii="Arial" w:hAnsi="Arial" w:cs="Arial"/>
                      <w:sz w:val="20"/>
                      <w:szCs w:val="20"/>
                    </w:rPr>
                    <w:t xml:space="preserve">Que le maître adopte </w:t>
                  </w:r>
                  <w:r w:rsidRPr="00D332D6">
                    <w:rPr>
                      <w:rFonts w:ascii="Arial" w:hAnsi="Arial" w:cs="Arial"/>
                      <w:sz w:val="20"/>
                      <w:szCs w:val="20"/>
                    </w:rPr>
                    <w:t xml:space="preserve">donc, avant tout, à l'égard de ses élèves, les sentiments d'un père, et qu'il se </w:t>
                  </w:r>
                  <w:r>
                    <w:rPr>
                      <w:rFonts w:ascii="Arial" w:hAnsi="Arial" w:cs="Arial"/>
                      <w:sz w:val="20"/>
                      <w:szCs w:val="20"/>
                    </w:rPr>
                    <w:t>considère</w:t>
                  </w:r>
                  <w:r w:rsidRPr="00D332D6">
                    <w:rPr>
                      <w:rFonts w:ascii="Arial" w:hAnsi="Arial" w:cs="Arial"/>
                      <w:sz w:val="20"/>
                      <w:szCs w:val="20"/>
                    </w:rPr>
                    <w:t xml:space="preserve"> comme </w:t>
                  </w:r>
                  <w:r>
                    <w:rPr>
                      <w:rFonts w:ascii="Arial" w:hAnsi="Arial" w:cs="Arial"/>
                      <w:sz w:val="20"/>
                      <w:szCs w:val="20"/>
                    </w:rPr>
                    <w:t>le représentant</w:t>
                  </w:r>
                  <w:r w:rsidRPr="00D332D6">
                    <w:rPr>
                      <w:rFonts w:ascii="Arial" w:hAnsi="Arial" w:cs="Arial"/>
                      <w:sz w:val="20"/>
                      <w:szCs w:val="20"/>
                    </w:rPr>
                    <w:t xml:space="preserve"> de ceux qui lui </w:t>
                  </w:r>
                  <w:r>
                    <w:rPr>
                      <w:rFonts w:ascii="Arial" w:hAnsi="Arial" w:cs="Arial"/>
                      <w:sz w:val="20"/>
                      <w:szCs w:val="20"/>
                    </w:rPr>
                    <w:t>confient</w:t>
                  </w:r>
                  <w:r w:rsidRPr="00D332D6">
                    <w:rPr>
                      <w:rFonts w:ascii="Arial" w:hAnsi="Arial" w:cs="Arial"/>
                      <w:sz w:val="20"/>
                      <w:szCs w:val="20"/>
                    </w:rPr>
                    <w:t xml:space="preserve"> leurs enfants</w:t>
                  </w:r>
                  <w:r>
                    <w:rPr>
                      <w:rFonts w:ascii="Arial" w:hAnsi="Arial" w:cs="Arial"/>
                      <w:sz w:val="20"/>
                      <w:szCs w:val="20"/>
                    </w:rPr>
                    <w:t xml:space="preserve">. Qu’il soit exempt de vices, et qu’il n’en tolère pas. Son sérieux ne sera pas morose ; ni son affabilité relâchée, de peur que l’un engendre l’antipathie, l’autre le mépris. Il devra parler très souvent de l’honnêteté et du bien ; </w:t>
                  </w:r>
                  <w:r w:rsidRPr="00D332D6">
                    <w:rPr>
                      <w:rFonts w:ascii="Arial" w:hAnsi="Arial" w:cs="Arial"/>
                      <w:sz w:val="20"/>
                      <w:szCs w:val="20"/>
                    </w:rPr>
                    <w:t xml:space="preserve">car plus il </w:t>
                  </w:r>
                  <w:r>
                    <w:rPr>
                      <w:rFonts w:ascii="Arial" w:hAnsi="Arial" w:cs="Arial"/>
                      <w:sz w:val="20"/>
                      <w:szCs w:val="20"/>
                    </w:rPr>
                    <w:t>donnera d’orientations</w:t>
                  </w:r>
                  <w:r w:rsidRPr="00D332D6">
                    <w:rPr>
                      <w:rFonts w:ascii="Arial" w:hAnsi="Arial" w:cs="Arial"/>
                      <w:sz w:val="20"/>
                      <w:szCs w:val="20"/>
                    </w:rPr>
                    <w:t xml:space="preserve">, moins il aura à punir. </w:t>
                  </w:r>
                  <w:r>
                    <w:rPr>
                      <w:rFonts w:ascii="Arial" w:hAnsi="Arial" w:cs="Arial"/>
                      <w:sz w:val="20"/>
                      <w:szCs w:val="20"/>
                    </w:rPr>
                    <w:t>Sans jamais s’emporter, ni cependant jamais fermer les yeux sur les fautes sans les reprendre</w:t>
                  </w:r>
                  <w:r w:rsidRPr="00D332D6">
                    <w:rPr>
                      <w:rFonts w:ascii="Arial" w:hAnsi="Arial" w:cs="Arial"/>
                      <w:sz w:val="20"/>
                      <w:szCs w:val="20"/>
                    </w:rPr>
                    <w:t xml:space="preserve">, </w:t>
                  </w:r>
                  <w:r>
                    <w:rPr>
                      <w:rFonts w:ascii="Arial" w:hAnsi="Arial" w:cs="Arial"/>
                      <w:sz w:val="20"/>
                      <w:szCs w:val="20"/>
                    </w:rPr>
                    <w:t xml:space="preserve">qu’il soit simple dans son </w:t>
                  </w:r>
                  <w:r w:rsidRPr="00D332D6">
                    <w:rPr>
                      <w:rFonts w:ascii="Arial" w:hAnsi="Arial" w:cs="Arial"/>
                      <w:sz w:val="20"/>
                      <w:szCs w:val="20"/>
                    </w:rPr>
                    <w:t xml:space="preserve">enseignement, </w:t>
                  </w:r>
                  <w:r>
                    <w:rPr>
                      <w:rFonts w:ascii="Arial" w:hAnsi="Arial" w:cs="Arial"/>
                      <w:sz w:val="20"/>
                      <w:szCs w:val="20"/>
                    </w:rPr>
                    <w:t>résistant au travail</w:t>
                  </w:r>
                  <w:r w:rsidRPr="00D332D6">
                    <w:rPr>
                      <w:rFonts w:ascii="Arial" w:hAnsi="Arial" w:cs="Arial"/>
                      <w:sz w:val="20"/>
                      <w:szCs w:val="20"/>
                    </w:rPr>
                    <w:t xml:space="preserve">, </w:t>
                  </w:r>
                  <w:r>
                    <w:rPr>
                      <w:rFonts w:ascii="Arial" w:hAnsi="Arial" w:cs="Arial"/>
                      <w:sz w:val="20"/>
                      <w:szCs w:val="20"/>
                    </w:rPr>
                    <w:t>rigoureux</w:t>
                  </w:r>
                  <w:r w:rsidRPr="00D332D6">
                    <w:rPr>
                      <w:rFonts w:ascii="Arial" w:hAnsi="Arial" w:cs="Arial"/>
                      <w:sz w:val="20"/>
                      <w:szCs w:val="20"/>
                    </w:rPr>
                    <w:t xml:space="preserve"> sans être fatigant</w:t>
                  </w:r>
                  <w:r>
                    <w:rPr>
                      <w:rFonts w:ascii="Arial" w:hAnsi="Arial" w:cs="Arial"/>
                      <w:sz w:val="20"/>
                      <w:szCs w:val="20"/>
                    </w:rPr>
                    <w:t>. Qu’il réponde</w:t>
                  </w:r>
                  <w:r w:rsidRPr="00D332D6">
                    <w:rPr>
                      <w:rFonts w:ascii="Arial" w:hAnsi="Arial" w:cs="Arial"/>
                      <w:sz w:val="20"/>
                      <w:szCs w:val="20"/>
                    </w:rPr>
                    <w:t xml:space="preserve"> volontiers aux questions, et </w:t>
                  </w:r>
                  <w:r>
                    <w:rPr>
                      <w:rFonts w:ascii="Arial" w:hAnsi="Arial" w:cs="Arial"/>
                      <w:sz w:val="20"/>
                      <w:szCs w:val="20"/>
                    </w:rPr>
                    <w:t>aille</w:t>
                  </w:r>
                  <w:r w:rsidRPr="00D332D6">
                    <w:rPr>
                      <w:rFonts w:ascii="Arial" w:hAnsi="Arial" w:cs="Arial"/>
                      <w:sz w:val="20"/>
                      <w:szCs w:val="20"/>
                    </w:rPr>
                    <w:t xml:space="preserve"> même au-devant de ceux qui ne lui en font pas. En louant les </w:t>
                  </w:r>
                  <w:r>
                    <w:rPr>
                      <w:rFonts w:ascii="Arial" w:hAnsi="Arial" w:cs="Arial"/>
                      <w:sz w:val="20"/>
                      <w:szCs w:val="20"/>
                    </w:rPr>
                    <w:t>exposés</w:t>
                  </w:r>
                  <w:r w:rsidRPr="00D332D6">
                    <w:rPr>
                      <w:rFonts w:ascii="Arial" w:hAnsi="Arial" w:cs="Arial"/>
                      <w:sz w:val="20"/>
                      <w:szCs w:val="20"/>
                    </w:rPr>
                    <w:t xml:space="preserve"> de ses élèves, il ne sera ni avare ni prodigue de compliments, de peur de leur inspirer ou </w:t>
                  </w:r>
                  <w:r>
                    <w:rPr>
                      <w:rFonts w:ascii="Arial" w:hAnsi="Arial" w:cs="Arial"/>
                      <w:sz w:val="20"/>
                      <w:szCs w:val="20"/>
                    </w:rPr>
                    <w:t>le dégoût du travail, ou trop d’assurance</w:t>
                  </w:r>
                  <w:r w:rsidRPr="00D332D6">
                    <w:rPr>
                      <w:rFonts w:ascii="Arial" w:hAnsi="Arial" w:cs="Arial"/>
                      <w:sz w:val="20"/>
                      <w:szCs w:val="20"/>
                    </w:rPr>
                    <w:t xml:space="preserve">. En </w:t>
                  </w:r>
                  <w:r>
                    <w:rPr>
                      <w:rFonts w:ascii="Arial" w:hAnsi="Arial" w:cs="Arial"/>
                      <w:sz w:val="20"/>
                      <w:szCs w:val="20"/>
                    </w:rPr>
                    <w:t>rectifiant les erreurs</w:t>
                  </w:r>
                  <w:r w:rsidRPr="00D332D6">
                    <w:rPr>
                      <w:rFonts w:ascii="Arial" w:hAnsi="Arial" w:cs="Arial"/>
                      <w:sz w:val="20"/>
                      <w:szCs w:val="20"/>
                    </w:rPr>
                    <w:t xml:space="preserve">, il </w:t>
                  </w:r>
                  <w:r>
                    <w:rPr>
                      <w:rFonts w:ascii="Arial" w:hAnsi="Arial" w:cs="Arial"/>
                      <w:sz w:val="20"/>
                      <w:szCs w:val="20"/>
                    </w:rPr>
                    <w:t xml:space="preserve">se gardera d’être acerbe, et il ne sera pas du tout offensant </w:t>
                  </w:r>
                  <w:r w:rsidRPr="00D332D6">
                    <w:rPr>
                      <w:rFonts w:ascii="Arial" w:hAnsi="Arial" w:cs="Arial"/>
                      <w:sz w:val="20"/>
                      <w:szCs w:val="20"/>
                    </w:rPr>
                    <w:t xml:space="preserve">; car </w:t>
                  </w:r>
                  <w:r>
                    <w:rPr>
                      <w:rFonts w:ascii="Arial" w:hAnsi="Arial" w:cs="Arial"/>
                      <w:sz w:val="20"/>
                      <w:szCs w:val="20"/>
                    </w:rPr>
                    <w:t>ce qui écarte, à vrai dire, bien des élèves de l’étude, ce sont les réprimandes qui ont un air d’hostilité.</w:t>
                  </w:r>
                  <w:r w:rsidRPr="00D332D6">
                    <w:rPr>
                      <w:rFonts w:ascii="Arial" w:hAnsi="Arial" w:cs="Arial"/>
                      <w:sz w:val="20"/>
                      <w:szCs w:val="20"/>
                    </w:rPr>
                    <w:t xml:space="preserve"> </w:t>
                  </w:r>
                  <w:r>
                    <w:rPr>
                      <w:rFonts w:ascii="Arial" w:hAnsi="Arial" w:cs="Arial"/>
                      <w:sz w:val="20"/>
                      <w:szCs w:val="20"/>
                    </w:rPr>
                    <w:t xml:space="preserve">Bien plus, lui-même, il doit parler chaque jour une ou, mieux, plusieurs fois, afin que ses auditeurs emportent avec eux ses paroles. </w:t>
                  </w:r>
                  <w:r w:rsidRPr="00D332D6">
                    <w:rPr>
                      <w:rFonts w:ascii="Arial" w:hAnsi="Arial" w:cs="Arial"/>
                      <w:sz w:val="20"/>
                      <w:szCs w:val="20"/>
                    </w:rPr>
                    <w:t>Car, quoiqu</w:t>
                  </w:r>
                  <w:r>
                    <w:rPr>
                      <w:rFonts w:ascii="Arial" w:hAnsi="Arial" w:cs="Arial"/>
                      <w:sz w:val="20"/>
                      <w:szCs w:val="20"/>
                    </w:rPr>
                    <w:t>e la lecture fournisse assez d‘</w:t>
                  </w:r>
                  <w:r w:rsidRPr="00D332D6">
                    <w:rPr>
                      <w:rFonts w:ascii="Arial" w:hAnsi="Arial" w:cs="Arial"/>
                      <w:sz w:val="20"/>
                      <w:szCs w:val="20"/>
                    </w:rPr>
                    <w:t>exemples</w:t>
                  </w:r>
                  <w:r>
                    <w:rPr>
                      <w:rFonts w:ascii="Arial" w:hAnsi="Arial" w:cs="Arial"/>
                      <w:sz w:val="20"/>
                      <w:szCs w:val="20"/>
                    </w:rPr>
                    <w:t xml:space="preserve"> à imiter</w:t>
                  </w:r>
                  <w:r w:rsidRPr="00D332D6">
                    <w:rPr>
                      <w:rFonts w:ascii="Arial" w:hAnsi="Arial" w:cs="Arial"/>
                      <w:sz w:val="20"/>
                      <w:szCs w:val="20"/>
                    </w:rPr>
                    <w:t xml:space="preserve">, cependant la </w:t>
                  </w:r>
                  <w:r>
                    <w:rPr>
                      <w:rFonts w:ascii="Arial" w:hAnsi="Arial" w:cs="Arial"/>
                      <w:sz w:val="20"/>
                      <w:szCs w:val="20"/>
                    </w:rPr>
                    <w:t>parole vivante est</w:t>
                  </w:r>
                  <w:r w:rsidRPr="00D332D6">
                    <w:rPr>
                      <w:rFonts w:ascii="Arial" w:hAnsi="Arial" w:cs="Arial"/>
                      <w:sz w:val="20"/>
                      <w:szCs w:val="20"/>
                    </w:rPr>
                    <w:t xml:space="preserve">, comme on dit, </w:t>
                  </w:r>
                  <w:r>
                    <w:rPr>
                      <w:rFonts w:ascii="Arial" w:hAnsi="Arial" w:cs="Arial"/>
                      <w:sz w:val="20"/>
                      <w:szCs w:val="20"/>
                    </w:rPr>
                    <w:t>un aliment plus nutritif</w:t>
                  </w:r>
                  <w:r w:rsidRPr="00D332D6">
                    <w:rPr>
                      <w:rFonts w:ascii="Arial" w:hAnsi="Arial" w:cs="Arial"/>
                      <w:sz w:val="20"/>
                      <w:szCs w:val="20"/>
                    </w:rPr>
                    <w:t xml:space="preserve">, surtout </w:t>
                  </w:r>
                  <w:r>
                    <w:rPr>
                      <w:rFonts w:ascii="Arial" w:hAnsi="Arial" w:cs="Arial"/>
                      <w:sz w:val="20"/>
                      <w:szCs w:val="20"/>
                    </w:rPr>
                    <w:t xml:space="preserve">quand c’est </w:t>
                  </w:r>
                  <w:r w:rsidRPr="00D332D6">
                    <w:rPr>
                      <w:rFonts w:ascii="Arial" w:hAnsi="Arial" w:cs="Arial"/>
                      <w:sz w:val="20"/>
                      <w:szCs w:val="20"/>
                    </w:rPr>
                    <w:t xml:space="preserve">celle d'un maître pour </w:t>
                  </w:r>
                  <w:r>
                    <w:rPr>
                      <w:rFonts w:ascii="Arial" w:hAnsi="Arial" w:cs="Arial"/>
                      <w:sz w:val="20"/>
                      <w:szCs w:val="20"/>
                    </w:rPr>
                    <w:t xml:space="preserve">qui ses élèves, s’ils sont bien formés, ont de l’affection et </w:t>
                  </w:r>
                  <w:r w:rsidRPr="00D332D6">
                    <w:rPr>
                      <w:rFonts w:ascii="Arial" w:hAnsi="Arial" w:cs="Arial"/>
                      <w:sz w:val="20"/>
                      <w:szCs w:val="20"/>
                    </w:rPr>
                    <w:t xml:space="preserve">du respect. </w:t>
                  </w:r>
                  <w:r>
                    <w:rPr>
                      <w:rFonts w:ascii="Arial" w:hAnsi="Arial" w:cs="Arial"/>
                      <w:sz w:val="20"/>
                      <w:szCs w:val="20"/>
                    </w:rPr>
                    <w:t>Or, o</w:t>
                  </w:r>
                  <w:r w:rsidRPr="00D332D6">
                    <w:rPr>
                      <w:rFonts w:ascii="Arial" w:hAnsi="Arial" w:cs="Arial"/>
                      <w:sz w:val="20"/>
                      <w:szCs w:val="20"/>
                    </w:rPr>
                    <w:t xml:space="preserve">n ne saurait dire combien nous sommes </w:t>
                  </w:r>
                  <w:r>
                    <w:rPr>
                      <w:rFonts w:ascii="Arial" w:hAnsi="Arial" w:cs="Arial"/>
                      <w:sz w:val="20"/>
                      <w:szCs w:val="20"/>
                    </w:rPr>
                    <w:t xml:space="preserve">plus disposés </w:t>
                  </w:r>
                  <w:r w:rsidRPr="00D332D6">
                    <w:rPr>
                      <w:rFonts w:ascii="Arial" w:hAnsi="Arial" w:cs="Arial"/>
                      <w:sz w:val="20"/>
                      <w:szCs w:val="20"/>
                    </w:rPr>
                    <w:t>à imiter ceux pour qui nous éprouvons de la sympathie.</w:t>
                  </w:r>
                  <w:r>
                    <w:rPr>
                      <w:rFonts w:ascii="Arial" w:hAnsi="Arial" w:cs="Arial"/>
                      <w:sz w:val="20"/>
                      <w:szCs w:val="20"/>
                    </w:rPr>
                    <w:t xml:space="preserve"> </w:t>
                  </w:r>
                </w:p>
                <w:p w:rsidR="001F351C" w:rsidRDefault="001F351C" w:rsidP="00E063D8">
                  <w:pPr>
                    <w:spacing w:line="360" w:lineRule="auto"/>
                    <w:ind w:firstLine="708"/>
                    <w:jc w:val="right"/>
                    <w:rPr>
                      <w:rFonts w:ascii="Arial" w:hAnsi="Arial" w:cs="Arial"/>
                      <w:sz w:val="20"/>
                      <w:szCs w:val="20"/>
                    </w:rPr>
                  </w:pPr>
                  <w:r>
                    <w:rPr>
                      <w:rFonts w:ascii="Arial" w:hAnsi="Arial" w:cs="Arial"/>
                      <w:sz w:val="20"/>
                      <w:szCs w:val="20"/>
                    </w:rPr>
                    <w:t>(traduction d’après Les Belles  Lettres)</w:t>
                  </w:r>
                </w:p>
                <w:p w:rsidR="001F351C" w:rsidRDefault="001F351C" w:rsidP="00E063D8">
                  <w:pPr>
                    <w:spacing w:line="360" w:lineRule="auto"/>
                    <w:rPr>
                      <w:rFonts w:ascii="Arial" w:hAnsi="Arial" w:cs="Arial"/>
                      <w:sz w:val="20"/>
                      <w:szCs w:val="20"/>
                    </w:rPr>
                  </w:pPr>
                </w:p>
                <w:p w:rsidR="001F351C" w:rsidRDefault="001F351C" w:rsidP="00E063D8"/>
              </w:txbxContent>
            </v:textbox>
          </v:shape>
        </w:pict>
      </w:r>
      <w:r>
        <w:rPr>
          <w:rFonts w:ascii="Arial" w:hAnsi="Arial" w:cs="Arial"/>
          <w:noProof/>
          <w:lang w:eastAsia="fr-FR"/>
        </w:rPr>
        <w:pict>
          <v:shape id="_x0000_s1028" type="#_x0000_t202" style="position:absolute;margin-left:92pt;margin-top:12.95pt;width:278.9pt;height:489.75pt;z-index:251659264;mso-width-relative:margin;mso-height-relative:margin">
            <v:textbox>
              <w:txbxContent>
                <w:p w:rsidR="001F351C" w:rsidRDefault="001F351C" w:rsidP="00E063D8">
                  <w:pPr>
                    <w:jc w:val="both"/>
                    <w:rPr>
                      <w:rFonts w:ascii="Arial" w:hAnsi="Arial" w:cs="Arial"/>
                      <w:b/>
                      <w:sz w:val="20"/>
                      <w:szCs w:val="20"/>
                    </w:rPr>
                  </w:pPr>
                  <w:r>
                    <w:rPr>
                      <w:rFonts w:ascii="Arial" w:hAnsi="Arial" w:cs="Arial"/>
                      <w:b/>
                      <w:sz w:val="20"/>
                      <w:szCs w:val="20"/>
                    </w:rPr>
                    <w:t xml:space="preserve">Quintilien, </w:t>
                  </w:r>
                  <w:r w:rsidRPr="000F5C86">
                    <w:rPr>
                      <w:rFonts w:ascii="Arial" w:hAnsi="Arial" w:cs="Arial"/>
                      <w:b/>
                      <w:i/>
                      <w:sz w:val="20"/>
                      <w:szCs w:val="20"/>
                    </w:rPr>
                    <w:t>L’institution oratoire</w:t>
                  </w:r>
                  <w:r>
                    <w:rPr>
                      <w:rFonts w:ascii="Arial" w:hAnsi="Arial" w:cs="Arial"/>
                      <w:b/>
                      <w:sz w:val="20"/>
                      <w:szCs w:val="20"/>
                    </w:rPr>
                    <w:t>, II, 2, 4 à 8</w:t>
                  </w:r>
                </w:p>
                <w:p w:rsidR="001F351C" w:rsidRDefault="001F351C" w:rsidP="00E063D8">
                  <w:pPr>
                    <w:spacing w:line="360" w:lineRule="auto"/>
                    <w:ind w:firstLine="708"/>
                    <w:jc w:val="both"/>
                  </w:pPr>
                </w:p>
                <w:p w:rsidR="001F351C" w:rsidRPr="00E063D8" w:rsidRDefault="00023E85" w:rsidP="00E063D8">
                  <w:pPr>
                    <w:spacing w:line="360" w:lineRule="auto"/>
                    <w:ind w:firstLine="708"/>
                    <w:jc w:val="both"/>
                    <w:rPr>
                      <w:rFonts w:ascii="Arial" w:hAnsi="Arial" w:cs="Arial"/>
                      <w:b/>
                    </w:rPr>
                  </w:pPr>
                  <w:hyperlink r:id="rId8" w:history="1">
                    <w:r w:rsidR="001F351C" w:rsidRPr="00E063D8">
                      <w:rPr>
                        <w:rFonts w:ascii="Arial" w:hAnsi="Arial" w:cs="Arial"/>
                        <w:b/>
                        <w:sz w:val="20"/>
                      </w:rPr>
                      <w:t>Sumat</w:t>
                    </w:r>
                  </w:hyperlink>
                  <w:r w:rsidR="001F351C" w:rsidRPr="00E063D8">
                    <w:rPr>
                      <w:rFonts w:ascii="Arial" w:hAnsi="Arial" w:cs="Arial"/>
                      <w:b/>
                      <w:sz w:val="20"/>
                      <w:szCs w:val="20"/>
                    </w:rPr>
                    <w:t xml:space="preserve"> </w:t>
                  </w:r>
                  <w:hyperlink r:id="rId9" w:history="1">
                    <w:r w:rsidR="001F351C" w:rsidRPr="00E063D8">
                      <w:rPr>
                        <w:rFonts w:ascii="Arial" w:hAnsi="Arial" w:cs="Arial"/>
                        <w:b/>
                        <w:sz w:val="20"/>
                      </w:rPr>
                      <w:t>igitur</w:t>
                    </w:r>
                  </w:hyperlink>
                  <w:r w:rsidR="001F351C" w:rsidRPr="00E063D8">
                    <w:rPr>
                      <w:rFonts w:ascii="Arial" w:hAnsi="Arial" w:cs="Arial"/>
                      <w:b/>
                      <w:sz w:val="20"/>
                      <w:szCs w:val="20"/>
                    </w:rPr>
                    <w:t xml:space="preserve"> </w:t>
                  </w:r>
                  <w:hyperlink r:id="rId10" w:history="1">
                    <w:r w:rsidR="001F351C" w:rsidRPr="00E063D8">
                      <w:rPr>
                        <w:rFonts w:ascii="Arial" w:hAnsi="Arial" w:cs="Arial"/>
                        <w:b/>
                        <w:sz w:val="20"/>
                      </w:rPr>
                      <w:t>ante</w:t>
                    </w:r>
                  </w:hyperlink>
                  <w:r w:rsidR="001F351C" w:rsidRPr="00E063D8">
                    <w:rPr>
                      <w:rFonts w:ascii="Arial" w:hAnsi="Arial" w:cs="Arial"/>
                      <w:b/>
                      <w:sz w:val="20"/>
                      <w:szCs w:val="20"/>
                    </w:rPr>
                    <w:t xml:space="preserve"> </w:t>
                  </w:r>
                  <w:hyperlink r:id="rId11" w:history="1">
                    <w:r w:rsidR="001F351C" w:rsidRPr="00E063D8">
                      <w:rPr>
                        <w:rFonts w:ascii="Arial" w:hAnsi="Arial" w:cs="Arial"/>
                        <w:b/>
                        <w:sz w:val="20"/>
                      </w:rPr>
                      <w:t>omnia</w:t>
                    </w:r>
                  </w:hyperlink>
                  <w:r w:rsidR="001F351C" w:rsidRPr="00E063D8">
                    <w:rPr>
                      <w:rFonts w:ascii="Arial" w:hAnsi="Arial" w:cs="Arial"/>
                      <w:b/>
                      <w:sz w:val="20"/>
                      <w:szCs w:val="20"/>
                    </w:rPr>
                    <w:t xml:space="preserve"> </w:t>
                  </w:r>
                  <w:hyperlink r:id="rId12" w:history="1">
                    <w:r w:rsidR="001F351C" w:rsidRPr="00E063D8">
                      <w:rPr>
                        <w:rFonts w:ascii="Arial" w:hAnsi="Arial" w:cs="Arial"/>
                        <w:b/>
                        <w:sz w:val="20"/>
                      </w:rPr>
                      <w:t>parentis</w:t>
                    </w:r>
                  </w:hyperlink>
                  <w:r w:rsidR="001F351C" w:rsidRPr="00E063D8">
                    <w:rPr>
                      <w:rFonts w:ascii="Arial" w:hAnsi="Arial" w:cs="Arial"/>
                      <w:b/>
                      <w:sz w:val="20"/>
                      <w:szCs w:val="20"/>
                    </w:rPr>
                    <w:t xml:space="preserve"> </w:t>
                  </w:r>
                  <w:hyperlink r:id="rId13" w:history="1">
                    <w:r w:rsidR="001F351C" w:rsidRPr="00E063D8">
                      <w:rPr>
                        <w:rFonts w:ascii="Arial" w:hAnsi="Arial" w:cs="Arial"/>
                        <w:b/>
                        <w:sz w:val="20"/>
                      </w:rPr>
                      <w:t>erga</w:t>
                    </w:r>
                  </w:hyperlink>
                  <w:r w:rsidR="001F351C" w:rsidRPr="00E063D8">
                    <w:rPr>
                      <w:rFonts w:ascii="Arial" w:hAnsi="Arial" w:cs="Arial"/>
                      <w:b/>
                      <w:sz w:val="20"/>
                      <w:szCs w:val="20"/>
                    </w:rPr>
                    <w:t xml:space="preserve"> </w:t>
                  </w:r>
                  <w:hyperlink r:id="rId14" w:history="1">
                    <w:r w:rsidR="001F351C" w:rsidRPr="00E063D8">
                      <w:rPr>
                        <w:rFonts w:ascii="Arial" w:hAnsi="Arial" w:cs="Arial"/>
                        <w:b/>
                        <w:sz w:val="20"/>
                      </w:rPr>
                      <w:t>discipulos</w:t>
                    </w:r>
                  </w:hyperlink>
                  <w:r w:rsidR="001F351C" w:rsidRPr="00E063D8">
                    <w:rPr>
                      <w:rFonts w:ascii="Arial" w:hAnsi="Arial" w:cs="Arial"/>
                      <w:b/>
                      <w:sz w:val="20"/>
                      <w:szCs w:val="20"/>
                    </w:rPr>
                    <w:t xml:space="preserve"> </w:t>
                  </w:r>
                  <w:hyperlink r:id="rId15" w:history="1">
                    <w:r w:rsidR="001F351C" w:rsidRPr="00E063D8">
                      <w:rPr>
                        <w:rFonts w:ascii="Arial" w:hAnsi="Arial" w:cs="Arial"/>
                        <w:b/>
                        <w:sz w:val="20"/>
                      </w:rPr>
                      <w:t>suos</w:t>
                    </w:r>
                  </w:hyperlink>
                  <w:r w:rsidR="001F351C" w:rsidRPr="00E063D8">
                    <w:rPr>
                      <w:rFonts w:ascii="Arial" w:hAnsi="Arial" w:cs="Arial"/>
                      <w:b/>
                      <w:sz w:val="20"/>
                      <w:szCs w:val="20"/>
                    </w:rPr>
                    <w:t xml:space="preserve"> </w:t>
                  </w:r>
                  <w:hyperlink r:id="rId16" w:history="1">
                    <w:r w:rsidR="001F351C" w:rsidRPr="00E063D8">
                      <w:rPr>
                        <w:rFonts w:ascii="Arial" w:hAnsi="Arial" w:cs="Arial"/>
                        <w:b/>
                        <w:sz w:val="20"/>
                      </w:rPr>
                      <w:t>animum</w:t>
                    </w:r>
                  </w:hyperlink>
                  <w:r w:rsidR="001F351C" w:rsidRPr="00E063D8">
                    <w:rPr>
                      <w:rFonts w:ascii="Arial" w:hAnsi="Arial" w:cs="Arial"/>
                      <w:b/>
                      <w:sz w:val="20"/>
                      <w:szCs w:val="20"/>
                    </w:rPr>
                    <w:t xml:space="preserve">, </w:t>
                  </w:r>
                  <w:hyperlink r:id="rId17" w:history="1">
                    <w:r w:rsidR="001F351C" w:rsidRPr="00E063D8">
                      <w:rPr>
                        <w:rFonts w:ascii="Arial" w:hAnsi="Arial" w:cs="Arial"/>
                        <w:b/>
                        <w:sz w:val="20"/>
                      </w:rPr>
                      <w:t>ac</w:t>
                    </w:r>
                  </w:hyperlink>
                  <w:r w:rsidR="001F351C" w:rsidRPr="00E063D8">
                    <w:rPr>
                      <w:rFonts w:ascii="Arial" w:hAnsi="Arial" w:cs="Arial"/>
                      <w:b/>
                      <w:sz w:val="20"/>
                      <w:szCs w:val="20"/>
                    </w:rPr>
                    <w:t xml:space="preserve"> </w:t>
                  </w:r>
                  <w:hyperlink r:id="rId18" w:history="1">
                    <w:r w:rsidR="001F351C" w:rsidRPr="00E063D8">
                      <w:rPr>
                        <w:rFonts w:ascii="Arial" w:hAnsi="Arial" w:cs="Arial"/>
                        <w:b/>
                        <w:sz w:val="20"/>
                      </w:rPr>
                      <w:t>succedere</w:t>
                    </w:r>
                  </w:hyperlink>
                  <w:r w:rsidR="001F351C" w:rsidRPr="00E063D8">
                    <w:rPr>
                      <w:rFonts w:ascii="Arial" w:hAnsi="Arial" w:cs="Arial"/>
                      <w:b/>
                      <w:sz w:val="20"/>
                      <w:szCs w:val="20"/>
                    </w:rPr>
                    <w:t xml:space="preserve"> </w:t>
                  </w:r>
                  <w:hyperlink r:id="rId19" w:history="1">
                    <w:r w:rsidR="001F351C" w:rsidRPr="00E063D8">
                      <w:rPr>
                        <w:rFonts w:ascii="Arial" w:hAnsi="Arial" w:cs="Arial"/>
                        <w:b/>
                        <w:sz w:val="20"/>
                      </w:rPr>
                      <w:t>se</w:t>
                    </w:r>
                  </w:hyperlink>
                  <w:r w:rsidR="001F351C" w:rsidRPr="00E063D8">
                    <w:rPr>
                      <w:rFonts w:ascii="Arial" w:hAnsi="Arial" w:cs="Arial"/>
                      <w:b/>
                      <w:sz w:val="20"/>
                      <w:szCs w:val="20"/>
                    </w:rPr>
                    <w:t xml:space="preserve"> </w:t>
                  </w:r>
                  <w:hyperlink r:id="rId20" w:history="1">
                    <w:r w:rsidR="001F351C" w:rsidRPr="00E063D8">
                      <w:rPr>
                        <w:rFonts w:ascii="Arial" w:hAnsi="Arial" w:cs="Arial"/>
                        <w:b/>
                        <w:sz w:val="20"/>
                      </w:rPr>
                      <w:t>in</w:t>
                    </w:r>
                  </w:hyperlink>
                  <w:r w:rsidR="001F351C" w:rsidRPr="00E063D8">
                    <w:rPr>
                      <w:rFonts w:ascii="Arial" w:hAnsi="Arial" w:cs="Arial"/>
                      <w:b/>
                      <w:sz w:val="20"/>
                      <w:szCs w:val="20"/>
                    </w:rPr>
                    <w:t xml:space="preserve"> </w:t>
                  </w:r>
                  <w:hyperlink r:id="rId21" w:history="1">
                    <w:r w:rsidR="001F351C" w:rsidRPr="00E063D8">
                      <w:rPr>
                        <w:rFonts w:ascii="Arial" w:hAnsi="Arial" w:cs="Arial"/>
                        <w:b/>
                        <w:sz w:val="20"/>
                      </w:rPr>
                      <w:t>eorum</w:t>
                    </w:r>
                  </w:hyperlink>
                  <w:r w:rsidR="001F351C" w:rsidRPr="00E063D8">
                    <w:rPr>
                      <w:rFonts w:ascii="Arial" w:hAnsi="Arial" w:cs="Arial"/>
                      <w:b/>
                      <w:sz w:val="20"/>
                      <w:szCs w:val="20"/>
                    </w:rPr>
                    <w:t xml:space="preserve"> </w:t>
                  </w:r>
                  <w:hyperlink r:id="rId22" w:history="1">
                    <w:r w:rsidR="001F351C" w:rsidRPr="00E063D8">
                      <w:rPr>
                        <w:rFonts w:ascii="Arial" w:hAnsi="Arial" w:cs="Arial"/>
                        <w:b/>
                        <w:sz w:val="20"/>
                      </w:rPr>
                      <w:t>locum</w:t>
                    </w:r>
                  </w:hyperlink>
                  <w:r w:rsidR="001F351C" w:rsidRPr="00E063D8">
                    <w:rPr>
                      <w:rFonts w:ascii="Arial" w:hAnsi="Arial" w:cs="Arial"/>
                      <w:b/>
                      <w:sz w:val="20"/>
                      <w:szCs w:val="20"/>
                    </w:rPr>
                    <w:t xml:space="preserve"> </w:t>
                  </w:r>
                  <w:hyperlink r:id="rId23" w:history="1">
                    <w:r w:rsidR="001F351C" w:rsidRPr="00E063D8">
                      <w:rPr>
                        <w:rFonts w:ascii="Arial" w:hAnsi="Arial" w:cs="Arial"/>
                        <w:b/>
                        <w:sz w:val="20"/>
                      </w:rPr>
                      <w:t>a</w:t>
                    </w:r>
                  </w:hyperlink>
                  <w:r w:rsidR="001F351C" w:rsidRPr="00E063D8">
                    <w:rPr>
                      <w:rFonts w:ascii="Arial" w:hAnsi="Arial" w:cs="Arial"/>
                      <w:b/>
                      <w:sz w:val="20"/>
                      <w:szCs w:val="20"/>
                    </w:rPr>
                    <w:t xml:space="preserve"> </w:t>
                  </w:r>
                  <w:hyperlink r:id="rId24" w:history="1">
                    <w:r w:rsidR="001F351C" w:rsidRPr="00E063D8">
                      <w:rPr>
                        <w:rFonts w:ascii="Arial" w:hAnsi="Arial" w:cs="Arial"/>
                        <w:b/>
                        <w:sz w:val="20"/>
                      </w:rPr>
                      <w:t>quibus</w:t>
                    </w:r>
                  </w:hyperlink>
                  <w:r w:rsidR="001F351C" w:rsidRPr="00E063D8">
                    <w:rPr>
                      <w:rFonts w:ascii="Arial" w:hAnsi="Arial" w:cs="Arial"/>
                      <w:b/>
                      <w:sz w:val="20"/>
                      <w:szCs w:val="20"/>
                    </w:rPr>
                    <w:t xml:space="preserve"> </w:t>
                  </w:r>
                  <w:hyperlink r:id="rId25" w:history="1">
                    <w:r w:rsidR="001F351C" w:rsidRPr="00E063D8">
                      <w:rPr>
                        <w:rFonts w:ascii="Arial" w:hAnsi="Arial" w:cs="Arial"/>
                        <w:b/>
                        <w:sz w:val="20"/>
                      </w:rPr>
                      <w:t>sibi</w:t>
                    </w:r>
                  </w:hyperlink>
                  <w:r w:rsidR="001F351C" w:rsidRPr="00E063D8">
                    <w:rPr>
                      <w:rFonts w:ascii="Arial" w:hAnsi="Arial" w:cs="Arial"/>
                      <w:b/>
                      <w:sz w:val="20"/>
                      <w:szCs w:val="20"/>
                    </w:rPr>
                    <w:t xml:space="preserve"> </w:t>
                  </w:r>
                  <w:hyperlink r:id="rId26" w:history="1">
                    <w:r w:rsidR="001F351C" w:rsidRPr="00E063D8">
                      <w:rPr>
                        <w:rFonts w:ascii="Arial" w:hAnsi="Arial" w:cs="Arial"/>
                        <w:b/>
                        <w:sz w:val="20"/>
                      </w:rPr>
                      <w:t>liberi</w:t>
                    </w:r>
                  </w:hyperlink>
                  <w:r w:rsidR="001F351C" w:rsidRPr="00E063D8">
                    <w:rPr>
                      <w:rFonts w:ascii="Arial" w:hAnsi="Arial" w:cs="Arial"/>
                      <w:b/>
                      <w:sz w:val="20"/>
                      <w:szCs w:val="20"/>
                    </w:rPr>
                    <w:t xml:space="preserve"> </w:t>
                  </w:r>
                  <w:hyperlink r:id="rId27" w:history="1">
                    <w:r w:rsidR="001F351C" w:rsidRPr="00E063D8">
                      <w:rPr>
                        <w:rFonts w:ascii="Arial" w:hAnsi="Arial" w:cs="Arial"/>
                        <w:b/>
                        <w:sz w:val="20"/>
                      </w:rPr>
                      <w:t>tradantur</w:t>
                    </w:r>
                  </w:hyperlink>
                  <w:r w:rsidR="001F351C" w:rsidRPr="00E063D8">
                    <w:rPr>
                      <w:rFonts w:ascii="Arial" w:hAnsi="Arial" w:cs="Arial"/>
                      <w:b/>
                      <w:sz w:val="20"/>
                      <w:szCs w:val="20"/>
                    </w:rPr>
                    <w:t xml:space="preserve"> </w:t>
                  </w:r>
                  <w:hyperlink r:id="rId28" w:history="1">
                    <w:r w:rsidR="001F351C" w:rsidRPr="00E063D8">
                      <w:rPr>
                        <w:rFonts w:ascii="Arial" w:hAnsi="Arial" w:cs="Arial"/>
                        <w:b/>
                        <w:sz w:val="20"/>
                      </w:rPr>
                      <w:t>existimet</w:t>
                    </w:r>
                  </w:hyperlink>
                  <w:r w:rsidR="001F351C" w:rsidRPr="00E063D8">
                    <w:rPr>
                      <w:rFonts w:ascii="Arial" w:hAnsi="Arial" w:cs="Arial"/>
                      <w:b/>
                      <w:sz w:val="20"/>
                      <w:szCs w:val="20"/>
                    </w:rPr>
                    <w:t xml:space="preserve">. </w:t>
                  </w:r>
                  <w:hyperlink r:id="rId29" w:history="1">
                    <w:r w:rsidR="001F351C" w:rsidRPr="00E063D8">
                      <w:rPr>
                        <w:rFonts w:ascii="Arial" w:hAnsi="Arial" w:cs="Arial"/>
                        <w:b/>
                        <w:sz w:val="20"/>
                      </w:rPr>
                      <w:t>Ipse</w:t>
                    </w:r>
                  </w:hyperlink>
                  <w:r w:rsidR="001F351C" w:rsidRPr="00E063D8">
                    <w:rPr>
                      <w:rFonts w:ascii="Arial" w:hAnsi="Arial" w:cs="Arial"/>
                      <w:b/>
                      <w:sz w:val="20"/>
                      <w:szCs w:val="20"/>
                    </w:rPr>
                    <w:t xml:space="preserve"> </w:t>
                  </w:r>
                  <w:hyperlink r:id="rId30" w:history="1">
                    <w:r w:rsidR="001F351C" w:rsidRPr="00E063D8">
                      <w:rPr>
                        <w:rFonts w:ascii="Arial" w:hAnsi="Arial" w:cs="Arial"/>
                        <w:b/>
                        <w:sz w:val="20"/>
                      </w:rPr>
                      <w:t>nec</w:t>
                    </w:r>
                  </w:hyperlink>
                  <w:r w:rsidR="001F351C" w:rsidRPr="00E063D8">
                    <w:rPr>
                      <w:rFonts w:ascii="Arial" w:hAnsi="Arial" w:cs="Arial"/>
                      <w:b/>
                      <w:sz w:val="20"/>
                      <w:szCs w:val="20"/>
                    </w:rPr>
                    <w:t xml:space="preserve"> </w:t>
                  </w:r>
                  <w:hyperlink r:id="rId31" w:history="1">
                    <w:r w:rsidR="001F351C" w:rsidRPr="00E063D8">
                      <w:rPr>
                        <w:rFonts w:ascii="Arial" w:hAnsi="Arial" w:cs="Arial"/>
                        <w:b/>
                        <w:sz w:val="20"/>
                      </w:rPr>
                      <w:t>habeat</w:t>
                    </w:r>
                  </w:hyperlink>
                  <w:r w:rsidR="001F351C" w:rsidRPr="00E063D8">
                    <w:rPr>
                      <w:rFonts w:ascii="Arial" w:hAnsi="Arial" w:cs="Arial"/>
                      <w:b/>
                      <w:sz w:val="20"/>
                      <w:szCs w:val="20"/>
                    </w:rPr>
                    <w:t xml:space="preserve"> </w:t>
                  </w:r>
                  <w:hyperlink r:id="rId32" w:history="1">
                    <w:r w:rsidR="001F351C" w:rsidRPr="00E063D8">
                      <w:rPr>
                        <w:rFonts w:ascii="Arial" w:hAnsi="Arial" w:cs="Arial"/>
                        <w:b/>
                        <w:sz w:val="20"/>
                      </w:rPr>
                      <w:t>uitia</w:t>
                    </w:r>
                  </w:hyperlink>
                  <w:r w:rsidR="001F351C" w:rsidRPr="00E063D8">
                    <w:rPr>
                      <w:rFonts w:ascii="Arial" w:hAnsi="Arial" w:cs="Arial"/>
                      <w:b/>
                      <w:sz w:val="20"/>
                      <w:szCs w:val="20"/>
                    </w:rPr>
                    <w:t xml:space="preserve"> </w:t>
                  </w:r>
                  <w:hyperlink r:id="rId33" w:history="1">
                    <w:r w:rsidR="001F351C" w:rsidRPr="00E063D8">
                      <w:rPr>
                        <w:rFonts w:ascii="Arial" w:hAnsi="Arial" w:cs="Arial"/>
                        <w:b/>
                        <w:sz w:val="20"/>
                      </w:rPr>
                      <w:t>nec</w:t>
                    </w:r>
                  </w:hyperlink>
                  <w:r w:rsidR="001F351C" w:rsidRPr="00E063D8">
                    <w:rPr>
                      <w:rFonts w:ascii="Arial" w:hAnsi="Arial" w:cs="Arial"/>
                      <w:b/>
                      <w:sz w:val="20"/>
                      <w:szCs w:val="20"/>
                    </w:rPr>
                    <w:t xml:space="preserve"> </w:t>
                  </w:r>
                  <w:hyperlink r:id="rId34" w:history="1">
                    <w:r w:rsidR="001F351C" w:rsidRPr="00E063D8">
                      <w:rPr>
                        <w:rFonts w:ascii="Arial" w:hAnsi="Arial" w:cs="Arial"/>
                        <w:b/>
                        <w:sz w:val="20"/>
                      </w:rPr>
                      <w:t>ferat</w:t>
                    </w:r>
                  </w:hyperlink>
                  <w:r w:rsidR="001F351C" w:rsidRPr="00E063D8">
                    <w:rPr>
                      <w:rFonts w:ascii="Arial" w:hAnsi="Arial" w:cs="Arial"/>
                      <w:b/>
                      <w:sz w:val="20"/>
                      <w:szCs w:val="20"/>
                    </w:rPr>
                    <w:t xml:space="preserve">. </w:t>
                  </w:r>
                  <w:hyperlink r:id="rId35" w:history="1">
                    <w:r w:rsidR="001F351C" w:rsidRPr="00E063D8">
                      <w:rPr>
                        <w:rFonts w:ascii="Arial" w:hAnsi="Arial" w:cs="Arial"/>
                        <w:b/>
                        <w:sz w:val="20"/>
                      </w:rPr>
                      <w:t>Non</w:t>
                    </w:r>
                  </w:hyperlink>
                  <w:r w:rsidR="001F351C" w:rsidRPr="00E063D8">
                    <w:rPr>
                      <w:rFonts w:ascii="Arial" w:hAnsi="Arial" w:cs="Arial"/>
                      <w:b/>
                      <w:sz w:val="20"/>
                      <w:szCs w:val="20"/>
                    </w:rPr>
                    <w:t xml:space="preserve"> </w:t>
                  </w:r>
                  <w:hyperlink r:id="rId36" w:history="1">
                    <w:r w:rsidR="001F351C" w:rsidRPr="00E063D8">
                      <w:rPr>
                        <w:rFonts w:ascii="Arial" w:hAnsi="Arial" w:cs="Arial"/>
                        <w:b/>
                        <w:sz w:val="20"/>
                      </w:rPr>
                      <w:t>austeritas</w:t>
                    </w:r>
                  </w:hyperlink>
                  <w:r w:rsidR="001F351C" w:rsidRPr="00E063D8">
                    <w:rPr>
                      <w:rFonts w:ascii="Arial" w:hAnsi="Arial" w:cs="Arial"/>
                      <w:b/>
                      <w:sz w:val="20"/>
                      <w:szCs w:val="20"/>
                    </w:rPr>
                    <w:t xml:space="preserve"> </w:t>
                  </w:r>
                  <w:hyperlink r:id="rId37" w:history="1">
                    <w:r w:rsidR="001F351C" w:rsidRPr="00E063D8">
                      <w:rPr>
                        <w:rFonts w:ascii="Arial" w:hAnsi="Arial" w:cs="Arial"/>
                        <w:b/>
                        <w:sz w:val="20"/>
                      </w:rPr>
                      <w:t>eius</w:t>
                    </w:r>
                  </w:hyperlink>
                  <w:r w:rsidR="001F351C" w:rsidRPr="00E063D8">
                    <w:rPr>
                      <w:rFonts w:ascii="Arial" w:hAnsi="Arial" w:cs="Arial"/>
                      <w:b/>
                      <w:sz w:val="20"/>
                      <w:szCs w:val="20"/>
                    </w:rPr>
                    <w:t xml:space="preserve"> </w:t>
                  </w:r>
                  <w:hyperlink r:id="rId38" w:history="1">
                    <w:r w:rsidR="001F351C" w:rsidRPr="00E063D8">
                      <w:rPr>
                        <w:rFonts w:ascii="Arial" w:hAnsi="Arial" w:cs="Arial"/>
                        <w:b/>
                        <w:sz w:val="20"/>
                      </w:rPr>
                      <w:t>tristis</w:t>
                    </w:r>
                  </w:hyperlink>
                  <w:r w:rsidR="001F351C" w:rsidRPr="00E063D8">
                    <w:rPr>
                      <w:rFonts w:ascii="Arial" w:hAnsi="Arial" w:cs="Arial"/>
                      <w:b/>
                      <w:sz w:val="20"/>
                      <w:szCs w:val="20"/>
                    </w:rPr>
                    <w:t xml:space="preserve">, </w:t>
                  </w:r>
                  <w:hyperlink r:id="rId39" w:history="1">
                    <w:r w:rsidR="001F351C" w:rsidRPr="00E063D8">
                      <w:rPr>
                        <w:rFonts w:ascii="Arial" w:hAnsi="Arial" w:cs="Arial"/>
                        <w:b/>
                        <w:sz w:val="20"/>
                      </w:rPr>
                      <w:t>non</w:t>
                    </w:r>
                  </w:hyperlink>
                  <w:r w:rsidR="001F351C" w:rsidRPr="00E063D8">
                    <w:rPr>
                      <w:rFonts w:ascii="Arial" w:hAnsi="Arial" w:cs="Arial"/>
                      <w:b/>
                      <w:sz w:val="20"/>
                      <w:szCs w:val="20"/>
                    </w:rPr>
                    <w:t xml:space="preserve"> </w:t>
                  </w:r>
                  <w:hyperlink r:id="rId40" w:history="1">
                    <w:r w:rsidR="001F351C" w:rsidRPr="00E063D8">
                      <w:rPr>
                        <w:rFonts w:ascii="Arial" w:hAnsi="Arial" w:cs="Arial"/>
                        <w:b/>
                        <w:sz w:val="20"/>
                      </w:rPr>
                      <w:t>dissoluta</w:t>
                    </w:r>
                  </w:hyperlink>
                  <w:r w:rsidR="001F351C" w:rsidRPr="00E063D8">
                    <w:rPr>
                      <w:rFonts w:ascii="Arial" w:hAnsi="Arial" w:cs="Arial"/>
                      <w:b/>
                      <w:sz w:val="20"/>
                      <w:szCs w:val="20"/>
                    </w:rPr>
                    <w:t xml:space="preserve"> </w:t>
                  </w:r>
                  <w:hyperlink r:id="rId41" w:history="1">
                    <w:r w:rsidR="001F351C" w:rsidRPr="00E063D8">
                      <w:rPr>
                        <w:rFonts w:ascii="Arial" w:hAnsi="Arial" w:cs="Arial"/>
                        <w:b/>
                        <w:sz w:val="20"/>
                      </w:rPr>
                      <w:t>sit</w:t>
                    </w:r>
                  </w:hyperlink>
                  <w:r w:rsidR="001F351C" w:rsidRPr="00E063D8">
                    <w:rPr>
                      <w:rFonts w:ascii="Arial" w:hAnsi="Arial" w:cs="Arial"/>
                      <w:b/>
                      <w:sz w:val="20"/>
                      <w:szCs w:val="20"/>
                    </w:rPr>
                    <w:t xml:space="preserve"> </w:t>
                  </w:r>
                  <w:hyperlink r:id="rId42" w:history="1">
                    <w:r w:rsidR="001F351C" w:rsidRPr="00E063D8">
                      <w:rPr>
                        <w:rFonts w:ascii="Arial" w:hAnsi="Arial" w:cs="Arial"/>
                        <w:b/>
                        <w:sz w:val="20"/>
                      </w:rPr>
                      <w:t>comitas</w:t>
                    </w:r>
                  </w:hyperlink>
                  <w:r w:rsidR="001F351C" w:rsidRPr="00E063D8">
                    <w:rPr>
                      <w:rFonts w:ascii="Arial" w:hAnsi="Arial" w:cs="Arial"/>
                      <w:b/>
                      <w:sz w:val="20"/>
                      <w:szCs w:val="20"/>
                    </w:rPr>
                    <w:t xml:space="preserve">, </w:t>
                  </w:r>
                  <w:hyperlink r:id="rId43" w:history="1">
                    <w:r w:rsidR="001F351C" w:rsidRPr="00E063D8">
                      <w:rPr>
                        <w:rFonts w:ascii="Arial" w:hAnsi="Arial" w:cs="Arial"/>
                        <w:b/>
                        <w:sz w:val="20"/>
                      </w:rPr>
                      <w:t>ne</w:t>
                    </w:r>
                  </w:hyperlink>
                  <w:r w:rsidR="001F351C" w:rsidRPr="00E063D8">
                    <w:rPr>
                      <w:rFonts w:ascii="Arial" w:hAnsi="Arial" w:cs="Arial"/>
                      <w:b/>
                      <w:sz w:val="20"/>
                      <w:szCs w:val="20"/>
                    </w:rPr>
                    <w:t xml:space="preserve"> </w:t>
                  </w:r>
                  <w:hyperlink r:id="rId44" w:history="1">
                    <w:r w:rsidR="001F351C" w:rsidRPr="00E063D8">
                      <w:rPr>
                        <w:rFonts w:ascii="Arial" w:hAnsi="Arial" w:cs="Arial"/>
                        <w:b/>
                        <w:sz w:val="20"/>
                      </w:rPr>
                      <w:t>inde</w:t>
                    </w:r>
                  </w:hyperlink>
                  <w:r w:rsidR="001F351C" w:rsidRPr="00E063D8">
                    <w:rPr>
                      <w:rFonts w:ascii="Arial" w:hAnsi="Arial" w:cs="Arial"/>
                      <w:b/>
                      <w:sz w:val="20"/>
                      <w:szCs w:val="20"/>
                    </w:rPr>
                    <w:t xml:space="preserve"> </w:t>
                  </w:r>
                  <w:hyperlink r:id="rId45" w:history="1">
                    <w:r w:rsidR="001F351C" w:rsidRPr="00E063D8">
                      <w:rPr>
                        <w:rFonts w:ascii="Arial" w:hAnsi="Arial" w:cs="Arial"/>
                        <w:b/>
                        <w:sz w:val="20"/>
                      </w:rPr>
                      <w:t>odium</w:t>
                    </w:r>
                  </w:hyperlink>
                  <w:r w:rsidR="001F351C" w:rsidRPr="00E063D8">
                    <w:rPr>
                      <w:rFonts w:ascii="Arial" w:hAnsi="Arial" w:cs="Arial"/>
                      <w:b/>
                      <w:sz w:val="20"/>
                      <w:szCs w:val="20"/>
                    </w:rPr>
                    <w:t xml:space="preserve">, </w:t>
                  </w:r>
                  <w:hyperlink r:id="rId46" w:history="1">
                    <w:r w:rsidR="001F351C" w:rsidRPr="00E063D8">
                      <w:rPr>
                        <w:rFonts w:ascii="Arial" w:hAnsi="Arial" w:cs="Arial"/>
                        <w:b/>
                        <w:sz w:val="20"/>
                      </w:rPr>
                      <w:t>hinc</w:t>
                    </w:r>
                  </w:hyperlink>
                  <w:r w:rsidR="001F351C" w:rsidRPr="00E063D8">
                    <w:rPr>
                      <w:rFonts w:ascii="Arial" w:hAnsi="Arial" w:cs="Arial"/>
                      <w:b/>
                      <w:sz w:val="20"/>
                      <w:szCs w:val="20"/>
                    </w:rPr>
                    <w:t xml:space="preserve"> </w:t>
                  </w:r>
                  <w:hyperlink r:id="rId47" w:history="1">
                    <w:r w:rsidR="001F351C" w:rsidRPr="00E063D8">
                      <w:rPr>
                        <w:rFonts w:ascii="Arial" w:hAnsi="Arial" w:cs="Arial"/>
                        <w:b/>
                        <w:sz w:val="20"/>
                      </w:rPr>
                      <w:t>contemptus</w:t>
                    </w:r>
                  </w:hyperlink>
                  <w:r w:rsidR="001F351C" w:rsidRPr="00E063D8">
                    <w:rPr>
                      <w:rFonts w:ascii="Arial" w:hAnsi="Arial" w:cs="Arial"/>
                      <w:b/>
                      <w:sz w:val="20"/>
                      <w:szCs w:val="20"/>
                    </w:rPr>
                    <w:t xml:space="preserve"> </w:t>
                  </w:r>
                  <w:hyperlink r:id="rId48" w:history="1">
                    <w:r w:rsidR="001F351C" w:rsidRPr="00E063D8">
                      <w:rPr>
                        <w:rFonts w:ascii="Arial" w:hAnsi="Arial" w:cs="Arial"/>
                        <w:b/>
                        <w:sz w:val="20"/>
                      </w:rPr>
                      <w:t>oriatur</w:t>
                    </w:r>
                  </w:hyperlink>
                  <w:r w:rsidR="001F351C" w:rsidRPr="00E063D8">
                    <w:rPr>
                      <w:rFonts w:ascii="Arial" w:hAnsi="Arial" w:cs="Arial"/>
                      <w:b/>
                      <w:sz w:val="20"/>
                      <w:szCs w:val="20"/>
                    </w:rPr>
                    <w:t xml:space="preserve">. </w:t>
                  </w:r>
                  <w:hyperlink r:id="rId49" w:history="1">
                    <w:r w:rsidR="001F351C" w:rsidRPr="00E063D8">
                      <w:rPr>
                        <w:rFonts w:ascii="Arial" w:hAnsi="Arial" w:cs="Arial"/>
                        <w:b/>
                        <w:sz w:val="20"/>
                        <w:lang w:val="en-US"/>
                      </w:rPr>
                      <w:t>Plurimus</w:t>
                    </w:r>
                  </w:hyperlink>
                  <w:r w:rsidR="001F351C" w:rsidRPr="00E063D8">
                    <w:rPr>
                      <w:rFonts w:ascii="Arial" w:hAnsi="Arial" w:cs="Arial"/>
                      <w:b/>
                      <w:sz w:val="20"/>
                      <w:szCs w:val="20"/>
                      <w:lang w:val="en-US"/>
                    </w:rPr>
                    <w:t xml:space="preserve"> </w:t>
                  </w:r>
                  <w:hyperlink r:id="rId50" w:history="1">
                    <w:r w:rsidR="001F351C" w:rsidRPr="00E063D8">
                      <w:rPr>
                        <w:rFonts w:ascii="Arial" w:hAnsi="Arial" w:cs="Arial"/>
                        <w:b/>
                        <w:sz w:val="20"/>
                        <w:lang w:val="en-US"/>
                      </w:rPr>
                      <w:t>ei</w:t>
                    </w:r>
                  </w:hyperlink>
                  <w:r w:rsidR="001F351C" w:rsidRPr="00E063D8">
                    <w:rPr>
                      <w:rFonts w:ascii="Arial" w:hAnsi="Arial" w:cs="Arial"/>
                      <w:b/>
                      <w:sz w:val="20"/>
                      <w:szCs w:val="20"/>
                      <w:lang w:val="en-US"/>
                    </w:rPr>
                    <w:t xml:space="preserve"> </w:t>
                  </w:r>
                  <w:hyperlink r:id="rId51" w:history="1">
                    <w:r w:rsidR="001F351C" w:rsidRPr="00E063D8">
                      <w:rPr>
                        <w:rFonts w:ascii="Arial" w:hAnsi="Arial" w:cs="Arial"/>
                        <w:b/>
                        <w:sz w:val="20"/>
                        <w:lang w:val="en-US"/>
                      </w:rPr>
                      <w:t>de</w:t>
                    </w:r>
                  </w:hyperlink>
                  <w:r w:rsidR="001F351C" w:rsidRPr="00E063D8">
                    <w:rPr>
                      <w:rFonts w:ascii="Arial" w:hAnsi="Arial" w:cs="Arial"/>
                      <w:b/>
                      <w:sz w:val="20"/>
                      <w:szCs w:val="20"/>
                      <w:lang w:val="en-US"/>
                    </w:rPr>
                    <w:t xml:space="preserve"> </w:t>
                  </w:r>
                  <w:hyperlink r:id="rId52" w:history="1">
                    <w:r w:rsidR="001F351C" w:rsidRPr="00E063D8">
                      <w:rPr>
                        <w:rFonts w:ascii="Arial" w:hAnsi="Arial" w:cs="Arial"/>
                        <w:b/>
                        <w:sz w:val="20"/>
                        <w:lang w:val="en-US"/>
                      </w:rPr>
                      <w:t>honesto</w:t>
                    </w:r>
                  </w:hyperlink>
                  <w:r w:rsidR="001F351C" w:rsidRPr="00E063D8">
                    <w:rPr>
                      <w:rFonts w:ascii="Arial" w:hAnsi="Arial" w:cs="Arial"/>
                      <w:b/>
                      <w:sz w:val="20"/>
                      <w:szCs w:val="20"/>
                      <w:lang w:val="en-US"/>
                    </w:rPr>
                    <w:t xml:space="preserve"> </w:t>
                  </w:r>
                  <w:hyperlink r:id="rId53" w:history="1">
                    <w:r w:rsidR="001F351C" w:rsidRPr="00E063D8">
                      <w:rPr>
                        <w:rFonts w:ascii="Arial" w:hAnsi="Arial" w:cs="Arial"/>
                        <w:b/>
                        <w:sz w:val="20"/>
                        <w:lang w:val="en-US"/>
                      </w:rPr>
                      <w:t>ac</w:t>
                    </w:r>
                  </w:hyperlink>
                  <w:r w:rsidR="001F351C" w:rsidRPr="00E063D8">
                    <w:rPr>
                      <w:rFonts w:ascii="Arial" w:hAnsi="Arial" w:cs="Arial"/>
                      <w:b/>
                      <w:sz w:val="20"/>
                      <w:szCs w:val="20"/>
                      <w:lang w:val="en-US"/>
                    </w:rPr>
                    <w:t xml:space="preserve"> </w:t>
                  </w:r>
                  <w:hyperlink r:id="rId54" w:history="1">
                    <w:r w:rsidR="001F351C" w:rsidRPr="00E063D8">
                      <w:rPr>
                        <w:rFonts w:ascii="Arial" w:hAnsi="Arial" w:cs="Arial"/>
                        <w:b/>
                        <w:sz w:val="20"/>
                        <w:lang w:val="en-US"/>
                      </w:rPr>
                      <w:t>bono</w:t>
                    </w:r>
                  </w:hyperlink>
                  <w:r w:rsidR="001F351C" w:rsidRPr="00E063D8">
                    <w:rPr>
                      <w:rFonts w:ascii="Arial" w:hAnsi="Arial" w:cs="Arial"/>
                      <w:b/>
                      <w:sz w:val="20"/>
                      <w:szCs w:val="20"/>
                      <w:lang w:val="en-US"/>
                    </w:rPr>
                    <w:t xml:space="preserve"> </w:t>
                  </w:r>
                  <w:hyperlink r:id="rId55" w:history="1">
                    <w:r w:rsidR="001F351C" w:rsidRPr="00E063D8">
                      <w:rPr>
                        <w:rFonts w:ascii="Arial" w:hAnsi="Arial" w:cs="Arial"/>
                        <w:b/>
                        <w:sz w:val="20"/>
                        <w:lang w:val="en-US"/>
                      </w:rPr>
                      <w:t>sermo</w:t>
                    </w:r>
                  </w:hyperlink>
                  <w:r w:rsidR="001F351C" w:rsidRPr="00E063D8">
                    <w:rPr>
                      <w:rFonts w:ascii="Arial" w:hAnsi="Arial" w:cs="Arial"/>
                      <w:b/>
                      <w:sz w:val="20"/>
                      <w:szCs w:val="20"/>
                      <w:lang w:val="en-US"/>
                    </w:rPr>
                    <w:t xml:space="preserve"> </w:t>
                  </w:r>
                  <w:hyperlink r:id="rId56" w:history="1">
                    <w:r w:rsidR="001F351C" w:rsidRPr="00E063D8">
                      <w:rPr>
                        <w:rFonts w:ascii="Arial" w:hAnsi="Arial" w:cs="Arial"/>
                        <w:b/>
                        <w:sz w:val="20"/>
                        <w:lang w:val="en-US"/>
                      </w:rPr>
                      <w:t>sit</w:t>
                    </w:r>
                  </w:hyperlink>
                  <w:r w:rsidR="001F351C" w:rsidRPr="00E063D8">
                    <w:rPr>
                      <w:rFonts w:ascii="Arial" w:hAnsi="Arial" w:cs="Arial"/>
                      <w:b/>
                      <w:sz w:val="20"/>
                      <w:szCs w:val="20"/>
                      <w:lang w:val="en-US"/>
                    </w:rPr>
                    <w:t xml:space="preserve">: </w:t>
                  </w:r>
                  <w:hyperlink r:id="rId57" w:history="1">
                    <w:r w:rsidR="001F351C" w:rsidRPr="00E063D8">
                      <w:rPr>
                        <w:rFonts w:ascii="Arial" w:hAnsi="Arial" w:cs="Arial"/>
                        <w:b/>
                        <w:sz w:val="20"/>
                        <w:lang w:val="en-US"/>
                      </w:rPr>
                      <w:t>nam</w:t>
                    </w:r>
                  </w:hyperlink>
                  <w:r w:rsidR="001F351C" w:rsidRPr="00E063D8">
                    <w:rPr>
                      <w:rFonts w:ascii="Arial" w:hAnsi="Arial" w:cs="Arial"/>
                      <w:b/>
                      <w:sz w:val="20"/>
                      <w:szCs w:val="20"/>
                      <w:lang w:val="en-US"/>
                    </w:rPr>
                    <w:t xml:space="preserve"> </w:t>
                  </w:r>
                  <w:hyperlink r:id="rId58" w:history="1">
                    <w:r w:rsidR="001F351C" w:rsidRPr="00E063D8">
                      <w:rPr>
                        <w:rFonts w:ascii="Arial" w:hAnsi="Arial" w:cs="Arial"/>
                        <w:b/>
                        <w:sz w:val="20"/>
                        <w:lang w:val="en-US"/>
                      </w:rPr>
                      <w:t>quo</w:t>
                    </w:r>
                  </w:hyperlink>
                  <w:r w:rsidR="001F351C" w:rsidRPr="00E063D8">
                    <w:rPr>
                      <w:rFonts w:ascii="Arial" w:hAnsi="Arial" w:cs="Arial"/>
                      <w:b/>
                      <w:sz w:val="20"/>
                      <w:szCs w:val="20"/>
                      <w:lang w:val="en-US"/>
                    </w:rPr>
                    <w:t xml:space="preserve"> </w:t>
                  </w:r>
                  <w:hyperlink r:id="rId59" w:history="1">
                    <w:r w:rsidR="001F351C" w:rsidRPr="00E063D8">
                      <w:rPr>
                        <w:rFonts w:ascii="Arial" w:hAnsi="Arial" w:cs="Arial"/>
                        <w:b/>
                        <w:sz w:val="20"/>
                        <w:lang w:val="en-US"/>
                      </w:rPr>
                      <w:t>saepius</w:t>
                    </w:r>
                  </w:hyperlink>
                  <w:r w:rsidR="001F351C" w:rsidRPr="00E063D8">
                    <w:rPr>
                      <w:rFonts w:ascii="Arial" w:hAnsi="Arial" w:cs="Arial"/>
                      <w:b/>
                      <w:sz w:val="20"/>
                      <w:szCs w:val="20"/>
                      <w:lang w:val="en-US"/>
                    </w:rPr>
                    <w:t xml:space="preserve"> </w:t>
                  </w:r>
                  <w:hyperlink r:id="rId60" w:history="1">
                    <w:r w:rsidR="001F351C" w:rsidRPr="00E063D8">
                      <w:rPr>
                        <w:rFonts w:ascii="Arial" w:hAnsi="Arial" w:cs="Arial"/>
                        <w:b/>
                        <w:sz w:val="20"/>
                        <w:lang w:val="en-US"/>
                      </w:rPr>
                      <w:t>monuerit</w:t>
                    </w:r>
                  </w:hyperlink>
                  <w:r w:rsidR="001F351C" w:rsidRPr="00E063D8">
                    <w:rPr>
                      <w:rFonts w:ascii="Arial" w:hAnsi="Arial" w:cs="Arial"/>
                      <w:b/>
                      <w:sz w:val="20"/>
                      <w:szCs w:val="20"/>
                      <w:lang w:val="en-US"/>
                    </w:rPr>
                    <w:t xml:space="preserve">, </w:t>
                  </w:r>
                  <w:hyperlink r:id="rId61" w:history="1">
                    <w:r w:rsidR="001F351C" w:rsidRPr="00E063D8">
                      <w:rPr>
                        <w:rFonts w:ascii="Arial" w:hAnsi="Arial" w:cs="Arial"/>
                        <w:b/>
                        <w:sz w:val="20"/>
                        <w:lang w:val="en-US"/>
                      </w:rPr>
                      <w:t>hoc</w:t>
                    </w:r>
                  </w:hyperlink>
                  <w:r w:rsidR="001F351C" w:rsidRPr="00E063D8">
                    <w:rPr>
                      <w:rFonts w:ascii="Arial" w:hAnsi="Arial" w:cs="Arial"/>
                      <w:b/>
                      <w:sz w:val="20"/>
                      <w:szCs w:val="20"/>
                      <w:lang w:val="en-US"/>
                    </w:rPr>
                    <w:t xml:space="preserve"> </w:t>
                  </w:r>
                  <w:hyperlink r:id="rId62" w:history="1">
                    <w:r w:rsidR="001F351C" w:rsidRPr="00E063D8">
                      <w:rPr>
                        <w:rFonts w:ascii="Arial" w:hAnsi="Arial" w:cs="Arial"/>
                        <w:b/>
                        <w:sz w:val="20"/>
                        <w:lang w:val="en-US"/>
                      </w:rPr>
                      <w:t>rarius</w:t>
                    </w:r>
                  </w:hyperlink>
                  <w:r w:rsidR="001F351C" w:rsidRPr="00E063D8">
                    <w:rPr>
                      <w:rFonts w:ascii="Arial" w:hAnsi="Arial" w:cs="Arial"/>
                      <w:b/>
                      <w:sz w:val="20"/>
                      <w:szCs w:val="20"/>
                      <w:lang w:val="en-US"/>
                    </w:rPr>
                    <w:t xml:space="preserve"> </w:t>
                  </w:r>
                  <w:hyperlink r:id="rId63" w:history="1">
                    <w:r w:rsidR="001F351C" w:rsidRPr="00E063D8">
                      <w:rPr>
                        <w:rFonts w:ascii="Arial" w:hAnsi="Arial" w:cs="Arial"/>
                        <w:b/>
                        <w:sz w:val="20"/>
                        <w:lang w:val="en-US"/>
                      </w:rPr>
                      <w:t>castigabit</w:t>
                    </w:r>
                  </w:hyperlink>
                  <w:r w:rsidR="001F351C" w:rsidRPr="00E063D8">
                    <w:rPr>
                      <w:rFonts w:ascii="Arial" w:hAnsi="Arial" w:cs="Arial"/>
                      <w:b/>
                      <w:sz w:val="20"/>
                      <w:szCs w:val="20"/>
                      <w:lang w:val="en-US"/>
                    </w:rPr>
                    <w:t xml:space="preserve">; </w:t>
                  </w:r>
                  <w:hyperlink r:id="rId64" w:history="1">
                    <w:r w:rsidR="001F351C" w:rsidRPr="00E063D8">
                      <w:rPr>
                        <w:rFonts w:ascii="Arial" w:hAnsi="Arial" w:cs="Arial"/>
                        <w:b/>
                        <w:sz w:val="20"/>
                        <w:lang w:val="en-US"/>
                      </w:rPr>
                      <w:t>minime</w:t>
                    </w:r>
                  </w:hyperlink>
                  <w:r w:rsidR="001F351C" w:rsidRPr="00E063D8">
                    <w:rPr>
                      <w:rFonts w:ascii="Arial" w:hAnsi="Arial" w:cs="Arial"/>
                      <w:b/>
                      <w:sz w:val="20"/>
                      <w:szCs w:val="20"/>
                      <w:lang w:val="en-US"/>
                    </w:rPr>
                    <w:t xml:space="preserve"> </w:t>
                  </w:r>
                  <w:hyperlink r:id="rId65" w:history="1">
                    <w:r w:rsidR="001F351C" w:rsidRPr="00307E52">
                      <w:rPr>
                        <w:rFonts w:ascii="Arial" w:hAnsi="Arial" w:cs="Arial"/>
                        <w:b/>
                        <w:sz w:val="20"/>
                      </w:rPr>
                      <w:t>iracundus</w:t>
                    </w:r>
                  </w:hyperlink>
                  <w:r w:rsidR="001F351C" w:rsidRPr="00307E52">
                    <w:rPr>
                      <w:rFonts w:ascii="Arial" w:hAnsi="Arial" w:cs="Arial"/>
                      <w:b/>
                      <w:sz w:val="20"/>
                      <w:szCs w:val="20"/>
                    </w:rPr>
                    <w:t xml:space="preserve">, </w:t>
                  </w:r>
                  <w:hyperlink r:id="rId66" w:history="1">
                    <w:r w:rsidR="001F351C" w:rsidRPr="00307E52">
                      <w:rPr>
                        <w:rFonts w:ascii="Arial" w:hAnsi="Arial" w:cs="Arial"/>
                        <w:b/>
                        <w:sz w:val="20"/>
                      </w:rPr>
                      <w:t>nec</w:t>
                    </w:r>
                  </w:hyperlink>
                  <w:r w:rsidR="001F351C" w:rsidRPr="00307E52">
                    <w:rPr>
                      <w:rFonts w:ascii="Arial" w:hAnsi="Arial" w:cs="Arial"/>
                      <w:b/>
                      <w:sz w:val="20"/>
                      <w:szCs w:val="20"/>
                    </w:rPr>
                    <w:t xml:space="preserve"> </w:t>
                  </w:r>
                  <w:hyperlink r:id="rId67" w:history="1">
                    <w:r w:rsidR="001F351C" w:rsidRPr="00307E52">
                      <w:rPr>
                        <w:rFonts w:ascii="Arial" w:hAnsi="Arial" w:cs="Arial"/>
                        <w:b/>
                        <w:sz w:val="20"/>
                      </w:rPr>
                      <w:t>tamen</w:t>
                    </w:r>
                  </w:hyperlink>
                  <w:r w:rsidR="001F351C" w:rsidRPr="00307E52">
                    <w:rPr>
                      <w:rFonts w:ascii="Arial" w:hAnsi="Arial" w:cs="Arial"/>
                      <w:b/>
                      <w:sz w:val="20"/>
                      <w:szCs w:val="20"/>
                    </w:rPr>
                    <w:t xml:space="preserve"> </w:t>
                  </w:r>
                  <w:hyperlink r:id="rId68" w:history="1">
                    <w:r w:rsidR="001F351C" w:rsidRPr="00307E52">
                      <w:rPr>
                        <w:rFonts w:ascii="Arial" w:hAnsi="Arial" w:cs="Arial"/>
                        <w:b/>
                        <w:sz w:val="20"/>
                      </w:rPr>
                      <w:t>eorum</w:t>
                    </w:r>
                  </w:hyperlink>
                  <w:r w:rsidR="001F351C" w:rsidRPr="00307E52">
                    <w:rPr>
                      <w:rFonts w:ascii="Arial" w:hAnsi="Arial" w:cs="Arial"/>
                      <w:b/>
                      <w:sz w:val="20"/>
                      <w:szCs w:val="20"/>
                    </w:rPr>
                    <w:t xml:space="preserve"> </w:t>
                  </w:r>
                  <w:hyperlink r:id="rId69" w:history="1">
                    <w:r w:rsidR="001F351C" w:rsidRPr="00307E52">
                      <w:rPr>
                        <w:rFonts w:ascii="Arial" w:hAnsi="Arial" w:cs="Arial"/>
                        <w:b/>
                        <w:sz w:val="20"/>
                      </w:rPr>
                      <w:t>quae</w:t>
                    </w:r>
                  </w:hyperlink>
                  <w:r w:rsidR="001F351C" w:rsidRPr="00307E52">
                    <w:rPr>
                      <w:rFonts w:ascii="Arial" w:hAnsi="Arial" w:cs="Arial"/>
                      <w:b/>
                      <w:sz w:val="20"/>
                      <w:szCs w:val="20"/>
                    </w:rPr>
                    <w:t xml:space="preserve"> </w:t>
                  </w:r>
                  <w:hyperlink r:id="rId70" w:history="1">
                    <w:r w:rsidR="001F351C" w:rsidRPr="00307E52">
                      <w:rPr>
                        <w:rFonts w:ascii="Arial" w:hAnsi="Arial" w:cs="Arial"/>
                        <w:b/>
                        <w:sz w:val="20"/>
                      </w:rPr>
                      <w:t>emendanda</w:t>
                    </w:r>
                  </w:hyperlink>
                  <w:r w:rsidR="001F351C" w:rsidRPr="00307E52">
                    <w:rPr>
                      <w:rFonts w:ascii="Arial" w:hAnsi="Arial" w:cs="Arial"/>
                      <w:b/>
                      <w:sz w:val="20"/>
                      <w:szCs w:val="20"/>
                    </w:rPr>
                    <w:t xml:space="preserve"> </w:t>
                  </w:r>
                  <w:hyperlink r:id="rId71" w:history="1">
                    <w:r w:rsidR="001F351C" w:rsidRPr="00307E52">
                      <w:rPr>
                        <w:rFonts w:ascii="Arial" w:hAnsi="Arial" w:cs="Arial"/>
                        <w:b/>
                        <w:sz w:val="20"/>
                      </w:rPr>
                      <w:t>erunt</w:t>
                    </w:r>
                  </w:hyperlink>
                  <w:r w:rsidR="001F351C" w:rsidRPr="00307E52">
                    <w:rPr>
                      <w:rFonts w:ascii="Arial" w:hAnsi="Arial" w:cs="Arial"/>
                      <w:b/>
                      <w:sz w:val="20"/>
                      <w:szCs w:val="20"/>
                    </w:rPr>
                    <w:t xml:space="preserve"> </w:t>
                  </w:r>
                  <w:hyperlink r:id="rId72" w:history="1">
                    <w:r w:rsidR="001F351C" w:rsidRPr="00307E52">
                      <w:rPr>
                        <w:rFonts w:ascii="Arial" w:hAnsi="Arial" w:cs="Arial"/>
                        <w:b/>
                        <w:sz w:val="20"/>
                      </w:rPr>
                      <w:t>dissimulator</w:t>
                    </w:r>
                  </w:hyperlink>
                  <w:r w:rsidR="001F351C" w:rsidRPr="00307E52">
                    <w:rPr>
                      <w:rFonts w:ascii="Arial" w:hAnsi="Arial" w:cs="Arial"/>
                      <w:b/>
                      <w:sz w:val="20"/>
                      <w:szCs w:val="20"/>
                    </w:rPr>
                    <w:t xml:space="preserve">, </w:t>
                  </w:r>
                  <w:hyperlink r:id="rId73" w:history="1">
                    <w:r w:rsidR="001F351C" w:rsidRPr="00307E52">
                      <w:rPr>
                        <w:rFonts w:ascii="Arial" w:hAnsi="Arial" w:cs="Arial"/>
                        <w:b/>
                        <w:sz w:val="20"/>
                      </w:rPr>
                      <w:t>simplex</w:t>
                    </w:r>
                  </w:hyperlink>
                  <w:r w:rsidR="001F351C" w:rsidRPr="00307E52">
                    <w:rPr>
                      <w:rFonts w:ascii="Arial" w:hAnsi="Arial" w:cs="Arial"/>
                      <w:b/>
                      <w:sz w:val="20"/>
                      <w:szCs w:val="20"/>
                    </w:rPr>
                    <w:t xml:space="preserve"> </w:t>
                  </w:r>
                  <w:hyperlink r:id="rId74" w:history="1">
                    <w:r w:rsidR="001F351C" w:rsidRPr="00307E52">
                      <w:rPr>
                        <w:rFonts w:ascii="Arial" w:hAnsi="Arial" w:cs="Arial"/>
                        <w:b/>
                        <w:sz w:val="20"/>
                      </w:rPr>
                      <w:t>in</w:t>
                    </w:r>
                  </w:hyperlink>
                  <w:r w:rsidR="001F351C" w:rsidRPr="00307E52">
                    <w:rPr>
                      <w:rFonts w:ascii="Arial" w:hAnsi="Arial" w:cs="Arial"/>
                      <w:b/>
                      <w:sz w:val="20"/>
                      <w:szCs w:val="20"/>
                    </w:rPr>
                    <w:t xml:space="preserve"> </w:t>
                  </w:r>
                  <w:hyperlink r:id="rId75" w:history="1">
                    <w:r w:rsidR="001F351C" w:rsidRPr="00307E52">
                      <w:rPr>
                        <w:rFonts w:ascii="Arial" w:hAnsi="Arial" w:cs="Arial"/>
                        <w:b/>
                        <w:sz w:val="20"/>
                      </w:rPr>
                      <w:t>docendo</w:t>
                    </w:r>
                  </w:hyperlink>
                  <w:r w:rsidR="001F351C" w:rsidRPr="00307E52">
                    <w:rPr>
                      <w:rFonts w:ascii="Arial" w:hAnsi="Arial" w:cs="Arial"/>
                      <w:b/>
                      <w:sz w:val="20"/>
                      <w:szCs w:val="20"/>
                    </w:rPr>
                    <w:t xml:space="preserve">, </w:t>
                  </w:r>
                  <w:hyperlink r:id="rId76" w:history="1">
                    <w:r w:rsidR="001F351C" w:rsidRPr="00307E52">
                      <w:rPr>
                        <w:rFonts w:ascii="Arial" w:hAnsi="Arial" w:cs="Arial"/>
                        <w:b/>
                        <w:sz w:val="20"/>
                      </w:rPr>
                      <w:t>patiens</w:t>
                    </w:r>
                  </w:hyperlink>
                  <w:r w:rsidR="001F351C" w:rsidRPr="00307E52">
                    <w:rPr>
                      <w:rFonts w:ascii="Arial" w:hAnsi="Arial" w:cs="Arial"/>
                      <w:b/>
                      <w:sz w:val="20"/>
                      <w:szCs w:val="20"/>
                    </w:rPr>
                    <w:t xml:space="preserve"> </w:t>
                  </w:r>
                  <w:hyperlink r:id="rId77" w:history="1">
                    <w:r w:rsidR="001F351C" w:rsidRPr="00307E52">
                      <w:rPr>
                        <w:rFonts w:ascii="Arial" w:hAnsi="Arial" w:cs="Arial"/>
                        <w:b/>
                        <w:sz w:val="20"/>
                      </w:rPr>
                      <w:t>laboris</w:t>
                    </w:r>
                  </w:hyperlink>
                  <w:r w:rsidR="001F351C" w:rsidRPr="00307E52">
                    <w:rPr>
                      <w:rFonts w:ascii="Arial" w:hAnsi="Arial" w:cs="Arial"/>
                      <w:b/>
                      <w:sz w:val="20"/>
                      <w:szCs w:val="20"/>
                    </w:rPr>
                    <w:t xml:space="preserve">, </w:t>
                  </w:r>
                  <w:hyperlink r:id="rId78" w:history="1">
                    <w:r w:rsidR="001F351C" w:rsidRPr="00307E52">
                      <w:rPr>
                        <w:rFonts w:ascii="Arial" w:hAnsi="Arial" w:cs="Arial"/>
                        <w:b/>
                        <w:sz w:val="20"/>
                      </w:rPr>
                      <w:t>adsiduus</w:t>
                    </w:r>
                  </w:hyperlink>
                  <w:r w:rsidR="001F351C" w:rsidRPr="00307E52">
                    <w:rPr>
                      <w:rFonts w:ascii="Arial" w:hAnsi="Arial" w:cs="Arial"/>
                      <w:b/>
                      <w:sz w:val="20"/>
                      <w:szCs w:val="20"/>
                    </w:rPr>
                    <w:t xml:space="preserve"> </w:t>
                  </w:r>
                  <w:hyperlink r:id="rId79" w:history="1">
                    <w:r w:rsidR="001F351C" w:rsidRPr="00E063D8">
                      <w:rPr>
                        <w:rFonts w:ascii="Arial" w:hAnsi="Arial" w:cs="Arial"/>
                        <w:b/>
                        <w:sz w:val="20"/>
                      </w:rPr>
                      <w:t>potius</w:t>
                    </w:r>
                  </w:hyperlink>
                  <w:r w:rsidR="001F351C" w:rsidRPr="00E063D8">
                    <w:rPr>
                      <w:rFonts w:ascii="Arial" w:hAnsi="Arial" w:cs="Arial"/>
                      <w:b/>
                      <w:sz w:val="20"/>
                      <w:szCs w:val="20"/>
                    </w:rPr>
                    <w:t xml:space="preserve"> </w:t>
                  </w:r>
                  <w:hyperlink r:id="rId80" w:history="1">
                    <w:r w:rsidR="001F351C" w:rsidRPr="00E063D8">
                      <w:rPr>
                        <w:rFonts w:ascii="Arial" w:hAnsi="Arial" w:cs="Arial"/>
                        <w:b/>
                        <w:sz w:val="20"/>
                      </w:rPr>
                      <w:t>quam</w:t>
                    </w:r>
                  </w:hyperlink>
                  <w:r w:rsidR="001F351C" w:rsidRPr="00E063D8">
                    <w:rPr>
                      <w:rFonts w:ascii="Arial" w:hAnsi="Arial" w:cs="Arial"/>
                      <w:b/>
                      <w:sz w:val="20"/>
                      <w:szCs w:val="20"/>
                    </w:rPr>
                    <w:t xml:space="preserve"> </w:t>
                  </w:r>
                  <w:hyperlink r:id="rId81" w:history="1">
                    <w:r w:rsidR="001F351C" w:rsidRPr="00E063D8">
                      <w:rPr>
                        <w:rFonts w:ascii="Arial" w:hAnsi="Arial" w:cs="Arial"/>
                        <w:b/>
                        <w:sz w:val="20"/>
                      </w:rPr>
                      <w:t>inmodicus</w:t>
                    </w:r>
                  </w:hyperlink>
                  <w:r w:rsidR="001F351C" w:rsidRPr="00E063D8">
                    <w:rPr>
                      <w:rFonts w:ascii="Arial" w:hAnsi="Arial" w:cs="Arial"/>
                      <w:b/>
                      <w:sz w:val="20"/>
                      <w:szCs w:val="20"/>
                    </w:rPr>
                    <w:t xml:space="preserve">. </w:t>
                  </w:r>
                  <w:hyperlink r:id="rId82" w:history="1">
                    <w:r w:rsidR="001F351C" w:rsidRPr="00E063D8">
                      <w:rPr>
                        <w:rFonts w:ascii="Arial" w:hAnsi="Arial" w:cs="Arial"/>
                        <w:b/>
                        <w:sz w:val="20"/>
                      </w:rPr>
                      <w:t>Interrogantibus</w:t>
                    </w:r>
                  </w:hyperlink>
                  <w:r w:rsidR="001F351C" w:rsidRPr="00E063D8">
                    <w:rPr>
                      <w:rFonts w:ascii="Arial" w:hAnsi="Arial" w:cs="Arial"/>
                      <w:b/>
                      <w:sz w:val="20"/>
                      <w:szCs w:val="20"/>
                    </w:rPr>
                    <w:t xml:space="preserve"> </w:t>
                  </w:r>
                  <w:hyperlink r:id="rId83" w:history="1">
                    <w:r w:rsidR="001F351C" w:rsidRPr="00E063D8">
                      <w:rPr>
                        <w:rFonts w:ascii="Arial" w:hAnsi="Arial" w:cs="Arial"/>
                        <w:b/>
                        <w:sz w:val="20"/>
                      </w:rPr>
                      <w:t>libenter</w:t>
                    </w:r>
                  </w:hyperlink>
                  <w:r w:rsidR="001F351C" w:rsidRPr="00E063D8">
                    <w:rPr>
                      <w:rFonts w:ascii="Arial" w:hAnsi="Arial" w:cs="Arial"/>
                      <w:b/>
                      <w:sz w:val="20"/>
                      <w:szCs w:val="20"/>
                    </w:rPr>
                    <w:t xml:space="preserve"> </w:t>
                  </w:r>
                  <w:hyperlink r:id="rId84" w:history="1">
                    <w:r w:rsidR="001F351C" w:rsidRPr="00E063D8">
                      <w:rPr>
                        <w:rFonts w:ascii="Arial" w:hAnsi="Arial" w:cs="Arial"/>
                        <w:b/>
                        <w:sz w:val="20"/>
                      </w:rPr>
                      <w:t>respondeat</w:t>
                    </w:r>
                  </w:hyperlink>
                  <w:r w:rsidR="001F351C" w:rsidRPr="00E063D8">
                    <w:rPr>
                      <w:rFonts w:ascii="Arial" w:hAnsi="Arial" w:cs="Arial"/>
                      <w:b/>
                      <w:sz w:val="20"/>
                      <w:szCs w:val="20"/>
                    </w:rPr>
                    <w:t xml:space="preserve">, </w:t>
                  </w:r>
                  <w:hyperlink r:id="rId85" w:history="1">
                    <w:r w:rsidR="001F351C" w:rsidRPr="00E063D8">
                      <w:rPr>
                        <w:rFonts w:ascii="Arial" w:hAnsi="Arial" w:cs="Arial"/>
                        <w:b/>
                        <w:sz w:val="20"/>
                      </w:rPr>
                      <w:t>non</w:t>
                    </w:r>
                  </w:hyperlink>
                  <w:r w:rsidR="001F351C" w:rsidRPr="00E063D8">
                    <w:rPr>
                      <w:rFonts w:ascii="Arial" w:hAnsi="Arial" w:cs="Arial"/>
                      <w:b/>
                      <w:sz w:val="20"/>
                      <w:szCs w:val="20"/>
                    </w:rPr>
                    <w:t xml:space="preserve"> </w:t>
                  </w:r>
                  <w:hyperlink r:id="rId86" w:history="1">
                    <w:r w:rsidR="001F351C" w:rsidRPr="00E063D8">
                      <w:rPr>
                        <w:rFonts w:ascii="Arial" w:hAnsi="Arial" w:cs="Arial"/>
                        <w:b/>
                        <w:sz w:val="20"/>
                      </w:rPr>
                      <w:t>interrogantes</w:t>
                    </w:r>
                  </w:hyperlink>
                  <w:r w:rsidR="001F351C" w:rsidRPr="00E063D8">
                    <w:rPr>
                      <w:rFonts w:ascii="Arial" w:hAnsi="Arial" w:cs="Arial"/>
                      <w:b/>
                      <w:sz w:val="20"/>
                      <w:szCs w:val="20"/>
                    </w:rPr>
                    <w:t xml:space="preserve"> </w:t>
                  </w:r>
                  <w:hyperlink r:id="rId87" w:history="1">
                    <w:r w:rsidR="001F351C" w:rsidRPr="00E063D8">
                      <w:rPr>
                        <w:rFonts w:ascii="Arial" w:hAnsi="Arial" w:cs="Arial"/>
                        <w:b/>
                        <w:sz w:val="20"/>
                      </w:rPr>
                      <w:t>percontetur</w:t>
                    </w:r>
                  </w:hyperlink>
                  <w:r w:rsidR="001F351C" w:rsidRPr="00E063D8">
                    <w:rPr>
                      <w:rFonts w:ascii="Arial" w:hAnsi="Arial" w:cs="Arial"/>
                      <w:b/>
                      <w:sz w:val="20"/>
                      <w:szCs w:val="20"/>
                    </w:rPr>
                    <w:t xml:space="preserve"> </w:t>
                  </w:r>
                  <w:hyperlink r:id="rId88" w:history="1">
                    <w:r w:rsidR="001F351C" w:rsidRPr="00E063D8">
                      <w:rPr>
                        <w:rFonts w:ascii="Arial" w:hAnsi="Arial" w:cs="Arial"/>
                        <w:b/>
                        <w:sz w:val="20"/>
                      </w:rPr>
                      <w:t>ultro</w:t>
                    </w:r>
                  </w:hyperlink>
                  <w:r w:rsidR="001F351C" w:rsidRPr="00E063D8">
                    <w:rPr>
                      <w:rFonts w:ascii="Arial" w:hAnsi="Arial" w:cs="Arial"/>
                      <w:b/>
                      <w:sz w:val="20"/>
                      <w:szCs w:val="20"/>
                    </w:rPr>
                    <w:t xml:space="preserve">. </w:t>
                  </w:r>
                  <w:hyperlink r:id="rId89" w:history="1">
                    <w:r w:rsidR="001F351C" w:rsidRPr="00E063D8">
                      <w:rPr>
                        <w:rFonts w:ascii="Arial" w:hAnsi="Arial" w:cs="Arial"/>
                        <w:b/>
                        <w:sz w:val="20"/>
                      </w:rPr>
                      <w:t>In</w:t>
                    </w:r>
                  </w:hyperlink>
                  <w:r w:rsidR="001F351C" w:rsidRPr="00E063D8">
                    <w:rPr>
                      <w:rFonts w:ascii="Arial" w:hAnsi="Arial" w:cs="Arial"/>
                      <w:b/>
                      <w:sz w:val="20"/>
                      <w:szCs w:val="20"/>
                    </w:rPr>
                    <w:t xml:space="preserve"> </w:t>
                  </w:r>
                  <w:hyperlink r:id="rId90" w:history="1">
                    <w:r w:rsidR="001F351C" w:rsidRPr="00E063D8">
                      <w:rPr>
                        <w:rFonts w:ascii="Arial" w:hAnsi="Arial" w:cs="Arial"/>
                        <w:b/>
                        <w:sz w:val="20"/>
                      </w:rPr>
                      <w:t>laudandis</w:t>
                    </w:r>
                  </w:hyperlink>
                  <w:r w:rsidR="001F351C" w:rsidRPr="00E063D8">
                    <w:rPr>
                      <w:rFonts w:ascii="Arial" w:hAnsi="Arial" w:cs="Arial"/>
                      <w:b/>
                      <w:sz w:val="20"/>
                      <w:szCs w:val="20"/>
                    </w:rPr>
                    <w:t xml:space="preserve"> </w:t>
                  </w:r>
                  <w:hyperlink r:id="rId91" w:history="1">
                    <w:r w:rsidR="001F351C" w:rsidRPr="00E063D8">
                      <w:rPr>
                        <w:rFonts w:ascii="Arial" w:hAnsi="Arial" w:cs="Arial"/>
                        <w:b/>
                        <w:sz w:val="20"/>
                      </w:rPr>
                      <w:t>discipulorum</w:t>
                    </w:r>
                  </w:hyperlink>
                  <w:r w:rsidR="001F351C" w:rsidRPr="00E063D8">
                    <w:rPr>
                      <w:rFonts w:ascii="Arial" w:hAnsi="Arial" w:cs="Arial"/>
                      <w:b/>
                      <w:sz w:val="20"/>
                      <w:szCs w:val="20"/>
                    </w:rPr>
                    <w:t xml:space="preserve"> </w:t>
                  </w:r>
                  <w:hyperlink r:id="rId92" w:history="1">
                    <w:r w:rsidR="001F351C" w:rsidRPr="00E063D8">
                      <w:rPr>
                        <w:rFonts w:ascii="Arial" w:hAnsi="Arial" w:cs="Arial"/>
                        <w:b/>
                        <w:sz w:val="20"/>
                      </w:rPr>
                      <w:t>dictionibus</w:t>
                    </w:r>
                  </w:hyperlink>
                  <w:r w:rsidR="001F351C" w:rsidRPr="00E063D8">
                    <w:rPr>
                      <w:rFonts w:ascii="Arial" w:hAnsi="Arial" w:cs="Arial"/>
                      <w:b/>
                      <w:sz w:val="20"/>
                      <w:szCs w:val="20"/>
                    </w:rPr>
                    <w:t xml:space="preserve"> </w:t>
                  </w:r>
                  <w:hyperlink r:id="rId93" w:history="1">
                    <w:r w:rsidR="001F351C" w:rsidRPr="00E063D8">
                      <w:rPr>
                        <w:rFonts w:ascii="Arial" w:hAnsi="Arial" w:cs="Arial"/>
                        <w:b/>
                        <w:sz w:val="20"/>
                      </w:rPr>
                      <w:t>nec</w:t>
                    </w:r>
                  </w:hyperlink>
                  <w:r w:rsidR="001F351C" w:rsidRPr="00E063D8">
                    <w:rPr>
                      <w:rFonts w:ascii="Arial" w:hAnsi="Arial" w:cs="Arial"/>
                      <w:b/>
                      <w:sz w:val="20"/>
                      <w:szCs w:val="20"/>
                    </w:rPr>
                    <w:t xml:space="preserve"> </w:t>
                  </w:r>
                  <w:hyperlink r:id="rId94" w:history="1">
                    <w:r w:rsidR="001F351C" w:rsidRPr="00E063D8">
                      <w:rPr>
                        <w:rFonts w:ascii="Arial" w:hAnsi="Arial" w:cs="Arial"/>
                        <w:b/>
                        <w:sz w:val="20"/>
                      </w:rPr>
                      <w:t>malignus</w:t>
                    </w:r>
                  </w:hyperlink>
                  <w:r w:rsidR="001F351C" w:rsidRPr="00E063D8">
                    <w:rPr>
                      <w:rFonts w:ascii="Arial" w:hAnsi="Arial" w:cs="Arial"/>
                      <w:b/>
                      <w:sz w:val="20"/>
                      <w:szCs w:val="20"/>
                    </w:rPr>
                    <w:t xml:space="preserve"> </w:t>
                  </w:r>
                  <w:hyperlink r:id="rId95" w:history="1">
                    <w:r w:rsidR="001F351C" w:rsidRPr="00E063D8">
                      <w:rPr>
                        <w:rFonts w:ascii="Arial" w:hAnsi="Arial" w:cs="Arial"/>
                        <w:b/>
                        <w:sz w:val="20"/>
                      </w:rPr>
                      <w:t>nec</w:t>
                    </w:r>
                  </w:hyperlink>
                  <w:r w:rsidR="001F351C" w:rsidRPr="00E063D8">
                    <w:rPr>
                      <w:rFonts w:ascii="Arial" w:hAnsi="Arial" w:cs="Arial"/>
                      <w:b/>
                      <w:sz w:val="20"/>
                      <w:szCs w:val="20"/>
                    </w:rPr>
                    <w:t xml:space="preserve"> </w:t>
                  </w:r>
                  <w:hyperlink r:id="rId96" w:history="1">
                    <w:r w:rsidR="001F351C" w:rsidRPr="00E063D8">
                      <w:rPr>
                        <w:rFonts w:ascii="Arial" w:hAnsi="Arial" w:cs="Arial"/>
                        <w:b/>
                        <w:sz w:val="20"/>
                      </w:rPr>
                      <w:t>effusus</w:t>
                    </w:r>
                  </w:hyperlink>
                  <w:r w:rsidR="001F351C" w:rsidRPr="00E063D8">
                    <w:rPr>
                      <w:rFonts w:ascii="Arial" w:hAnsi="Arial" w:cs="Arial"/>
                      <w:b/>
                      <w:sz w:val="20"/>
                      <w:szCs w:val="20"/>
                    </w:rPr>
                    <w:t xml:space="preserve">, </w:t>
                  </w:r>
                  <w:hyperlink r:id="rId97" w:history="1">
                    <w:r w:rsidR="001F351C" w:rsidRPr="00E063D8">
                      <w:rPr>
                        <w:rFonts w:ascii="Arial" w:hAnsi="Arial" w:cs="Arial"/>
                        <w:b/>
                        <w:sz w:val="20"/>
                      </w:rPr>
                      <w:t>quia</w:t>
                    </w:r>
                  </w:hyperlink>
                  <w:r w:rsidR="001F351C" w:rsidRPr="00E063D8">
                    <w:rPr>
                      <w:rFonts w:ascii="Arial" w:hAnsi="Arial" w:cs="Arial"/>
                      <w:b/>
                      <w:sz w:val="20"/>
                      <w:szCs w:val="20"/>
                    </w:rPr>
                    <w:t xml:space="preserve"> </w:t>
                  </w:r>
                  <w:hyperlink r:id="rId98" w:history="1">
                    <w:r w:rsidR="001F351C" w:rsidRPr="00E063D8">
                      <w:rPr>
                        <w:rFonts w:ascii="Arial" w:hAnsi="Arial" w:cs="Arial"/>
                        <w:b/>
                        <w:sz w:val="20"/>
                      </w:rPr>
                      <w:t>res</w:t>
                    </w:r>
                  </w:hyperlink>
                  <w:r w:rsidR="001F351C" w:rsidRPr="00E063D8">
                    <w:rPr>
                      <w:rFonts w:ascii="Arial" w:hAnsi="Arial" w:cs="Arial"/>
                      <w:b/>
                      <w:sz w:val="20"/>
                      <w:szCs w:val="20"/>
                    </w:rPr>
                    <w:t xml:space="preserve"> </w:t>
                  </w:r>
                  <w:hyperlink r:id="rId99" w:history="1">
                    <w:r w:rsidR="001F351C" w:rsidRPr="00E063D8">
                      <w:rPr>
                        <w:rFonts w:ascii="Arial" w:hAnsi="Arial" w:cs="Arial"/>
                        <w:b/>
                        <w:sz w:val="20"/>
                      </w:rPr>
                      <w:t>altera</w:t>
                    </w:r>
                  </w:hyperlink>
                  <w:r w:rsidR="001F351C" w:rsidRPr="00E063D8">
                    <w:rPr>
                      <w:rFonts w:ascii="Arial" w:hAnsi="Arial" w:cs="Arial"/>
                      <w:b/>
                      <w:sz w:val="20"/>
                      <w:szCs w:val="20"/>
                    </w:rPr>
                    <w:t xml:space="preserve"> </w:t>
                  </w:r>
                  <w:hyperlink r:id="rId100" w:history="1">
                    <w:r w:rsidR="001F351C" w:rsidRPr="00E063D8">
                      <w:rPr>
                        <w:rFonts w:ascii="Arial" w:hAnsi="Arial" w:cs="Arial"/>
                        <w:b/>
                        <w:sz w:val="20"/>
                      </w:rPr>
                      <w:t>taedium</w:t>
                    </w:r>
                  </w:hyperlink>
                  <w:r w:rsidR="001F351C" w:rsidRPr="00E063D8">
                    <w:rPr>
                      <w:rFonts w:ascii="Arial" w:hAnsi="Arial" w:cs="Arial"/>
                      <w:b/>
                      <w:sz w:val="20"/>
                      <w:szCs w:val="20"/>
                    </w:rPr>
                    <w:t xml:space="preserve"> </w:t>
                  </w:r>
                  <w:hyperlink r:id="rId101" w:history="1">
                    <w:r w:rsidR="001F351C" w:rsidRPr="00E063D8">
                      <w:rPr>
                        <w:rFonts w:ascii="Arial" w:hAnsi="Arial" w:cs="Arial"/>
                        <w:b/>
                        <w:sz w:val="20"/>
                      </w:rPr>
                      <w:t>laboris</w:t>
                    </w:r>
                  </w:hyperlink>
                  <w:r w:rsidR="001F351C" w:rsidRPr="00E063D8">
                    <w:rPr>
                      <w:rFonts w:ascii="Arial" w:hAnsi="Arial" w:cs="Arial"/>
                      <w:b/>
                      <w:sz w:val="20"/>
                      <w:szCs w:val="20"/>
                    </w:rPr>
                    <w:t xml:space="preserve">, </w:t>
                  </w:r>
                  <w:hyperlink r:id="rId102" w:history="1">
                    <w:r w:rsidR="001F351C" w:rsidRPr="00E063D8">
                      <w:rPr>
                        <w:rFonts w:ascii="Arial" w:hAnsi="Arial" w:cs="Arial"/>
                        <w:b/>
                        <w:sz w:val="20"/>
                      </w:rPr>
                      <w:t>altera</w:t>
                    </w:r>
                  </w:hyperlink>
                  <w:r w:rsidR="001F351C" w:rsidRPr="00E063D8">
                    <w:rPr>
                      <w:rFonts w:ascii="Arial" w:hAnsi="Arial" w:cs="Arial"/>
                      <w:b/>
                      <w:sz w:val="20"/>
                      <w:szCs w:val="20"/>
                    </w:rPr>
                    <w:t xml:space="preserve"> </w:t>
                  </w:r>
                  <w:hyperlink r:id="rId103" w:history="1">
                    <w:r w:rsidR="001F351C" w:rsidRPr="00E063D8">
                      <w:rPr>
                        <w:rFonts w:ascii="Arial" w:hAnsi="Arial" w:cs="Arial"/>
                        <w:b/>
                        <w:sz w:val="20"/>
                      </w:rPr>
                      <w:t>securitatem</w:t>
                    </w:r>
                  </w:hyperlink>
                  <w:r w:rsidR="001F351C" w:rsidRPr="00E063D8">
                    <w:rPr>
                      <w:rFonts w:ascii="Arial" w:hAnsi="Arial" w:cs="Arial"/>
                      <w:b/>
                      <w:sz w:val="20"/>
                      <w:szCs w:val="20"/>
                    </w:rPr>
                    <w:t xml:space="preserve"> </w:t>
                  </w:r>
                  <w:hyperlink r:id="rId104" w:history="1">
                    <w:r w:rsidR="001F351C" w:rsidRPr="00E063D8">
                      <w:rPr>
                        <w:rFonts w:ascii="Arial" w:hAnsi="Arial" w:cs="Arial"/>
                        <w:b/>
                        <w:sz w:val="20"/>
                      </w:rPr>
                      <w:t>parit</w:t>
                    </w:r>
                  </w:hyperlink>
                  <w:r w:rsidR="001F351C" w:rsidRPr="00E063D8">
                    <w:rPr>
                      <w:rFonts w:ascii="Arial" w:hAnsi="Arial" w:cs="Arial"/>
                      <w:b/>
                      <w:sz w:val="20"/>
                      <w:szCs w:val="20"/>
                    </w:rPr>
                    <w:t xml:space="preserve">. </w:t>
                  </w:r>
                  <w:hyperlink r:id="rId105" w:history="1">
                    <w:r w:rsidR="001F351C" w:rsidRPr="00E063D8">
                      <w:rPr>
                        <w:rFonts w:ascii="Arial" w:hAnsi="Arial" w:cs="Arial"/>
                        <w:b/>
                        <w:sz w:val="20"/>
                      </w:rPr>
                      <w:t>In</w:t>
                    </w:r>
                  </w:hyperlink>
                  <w:r w:rsidR="001F351C" w:rsidRPr="00E063D8">
                    <w:rPr>
                      <w:rFonts w:ascii="Arial" w:hAnsi="Arial" w:cs="Arial"/>
                      <w:b/>
                      <w:sz w:val="20"/>
                      <w:szCs w:val="20"/>
                    </w:rPr>
                    <w:t xml:space="preserve"> </w:t>
                  </w:r>
                  <w:hyperlink r:id="rId106" w:history="1">
                    <w:r w:rsidR="001F351C" w:rsidRPr="00E063D8">
                      <w:rPr>
                        <w:rFonts w:ascii="Arial" w:hAnsi="Arial" w:cs="Arial"/>
                        <w:b/>
                        <w:sz w:val="20"/>
                      </w:rPr>
                      <w:t>emendando</w:t>
                    </w:r>
                  </w:hyperlink>
                  <w:r w:rsidR="001F351C" w:rsidRPr="00E063D8">
                    <w:rPr>
                      <w:rFonts w:ascii="Arial" w:hAnsi="Arial" w:cs="Arial"/>
                      <w:b/>
                      <w:sz w:val="20"/>
                      <w:szCs w:val="20"/>
                    </w:rPr>
                    <w:t xml:space="preserve"> </w:t>
                  </w:r>
                  <w:hyperlink r:id="rId107" w:history="1">
                    <w:r w:rsidR="001F351C" w:rsidRPr="00E063D8">
                      <w:rPr>
                        <w:rFonts w:ascii="Arial" w:hAnsi="Arial" w:cs="Arial"/>
                        <w:b/>
                        <w:sz w:val="20"/>
                      </w:rPr>
                      <w:t>quae</w:t>
                    </w:r>
                  </w:hyperlink>
                  <w:r w:rsidR="001F351C" w:rsidRPr="00E063D8">
                    <w:rPr>
                      <w:rFonts w:ascii="Arial" w:hAnsi="Arial" w:cs="Arial"/>
                      <w:b/>
                      <w:sz w:val="20"/>
                      <w:szCs w:val="20"/>
                    </w:rPr>
                    <w:t xml:space="preserve"> </w:t>
                  </w:r>
                  <w:hyperlink r:id="rId108" w:history="1">
                    <w:r w:rsidR="001F351C" w:rsidRPr="00E063D8">
                      <w:rPr>
                        <w:rFonts w:ascii="Arial" w:hAnsi="Arial" w:cs="Arial"/>
                        <w:b/>
                        <w:sz w:val="20"/>
                      </w:rPr>
                      <w:t>corrigenda</w:t>
                    </w:r>
                  </w:hyperlink>
                  <w:r w:rsidR="001F351C" w:rsidRPr="00E063D8">
                    <w:rPr>
                      <w:rFonts w:ascii="Arial" w:hAnsi="Arial" w:cs="Arial"/>
                      <w:b/>
                      <w:sz w:val="20"/>
                      <w:szCs w:val="20"/>
                    </w:rPr>
                    <w:t xml:space="preserve"> </w:t>
                  </w:r>
                  <w:hyperlink r:id="rId109" w:history="1">
                    <w:r w:rsidR="001F351C" w:rsidRPr="00E063D8">
                      <w:rPr>
                        <w:rFonts w:ascii="Arial" w:hAnsi="Arial" w:cs="Arial"/>
                        <w:b/>
                        <w:sz w:val="20"/>
                      </w:rPr>
                      <w:t>erunt</w:t>
                    </w:r>
                  </w:hyperlink>
                  <w:r w:rsidR="001F351C" w:rsidRPr="00E063D8">
                    <w:rPr>
                      <w:rFonts w:ascii="Arial" w:hAnsi="Arial" w:cs="Arial"/>
                      <w:b/>
                      <w:sz w:val="20"/>
                      <w:szCs w:val="20"/>
                    </w:rPr>
                    <w:t xml:space="preserve"> </w:t>
                  </w:r>
                  <w:hyperlink r:id="rId110" w:history="1">
                    <w:r w:rsidR="001F351C" w:rsidRPr="00E063D8">
                      <w:rPr>
                        <w:rFonts w:ascii="Arial" w:hAnsi="Arial" w:cs="Arial"/>
                        <w:b/>
                        <w:sz w:val="20"/>
                      </w:rPr>
                      <w:t>non</w:t>
                    </w:r>
                  </w:hyperlink>
                  <w:r w:rsidR="001F351C" w:rsidRPr="00E063D8">
                    <w:rPr>
                      <w:rFonts w:ascii="Arial" w:hAnsi="Arial" w:cs="Arial"/>
                      <w:b/>
                      <w:sz w:val="20"/>
                      <w:szCs w:val="20"/>
                    </w:rPr>
                    <w:t xml:space="preserve"> </w:t>
                  </w:r>
                  <w:hyperlink r:id="rId111" w:history="1">
                    <w:r w:rsidR="001F351C" w:rsidRPr="00E063D8">
                      <w:rPr>
                        <w:rFonts w:ascii="Arial" w:hAnsi="Arial" w:cs="Arial"/>
                        <w:b/>
                        <w:sz w:val="20"/>
                      </w:rPr>
                      <w:t>acerbus</w:t>
                    </w:r>
                  </w:hyperlink>
                  <w:r w:rsidR="001F351C" w:rsidRPr="00E063D8">
                    <w:rPr>
                      <w:rFonts w:ascii="Arial" w:hAnsi="Arial" w:cs="Arial"/>
                      <w:b/>
                      <w:sz w:val="20"/>
                      <w:szCs w:val="20"/>
                    </w:rPr>
                    <w:t xml:space="preserve"> </w:t>
                  </w:r>
                  <w:hyperlink r:id="rId112" w:history="1">
                    <w:r w:rsidR="001F351C" w:rsidRPr="00E063D8">
                      <w:rPr>
                        <w:rFonts w:ascii="Arial" w:hAnsi="Arial" w:cs="Arial"/>
                        <w:b/>
                        <w:sz w:val="20"/>
                      </w:rPr>
                      <w:t>minimeque</w:t>
                    </w:r>
                  </w:hyperlink>
                  <w:r w:rsidR="001F351C" w:rsidRPr="00E063D8">
                    <w:rPr>
                      <w:rFonts w:ascii="Arial" w:hAnsi="Arial" w:cs="Arial"/>
                      <w:b/>
                      <w:sz w:val="20"/>
                      <w:szCs w:val="20"/>
                    </w:rPr>
                    <w:t xml:space="preserve"> </w:t>
                  </w:r>
                  <w:hyperlink r:id="rId113" w:history="1">
                    <w:r w:rsidR="001F351C" w:rsidRPr="00E063D8">
                      <w:rPr>
                        <w:rFonts w:ascii="Arial" w:hAnsi="Arial" w:cs="Arial"/>
                        <w:b/>
                        <w:sz w:val="20"/>
                      </w:rPr>
                      <w:t>conementumeliosus</w:t>
                    </w:r>
                  </w:hyperlink>
                  <w:r w:rsidR="001F351C" w:rsidRPr="00E063D8">
                    <w:rPr>
                      <w:rFonts w:ascii="Arial" w:hAnsi="Arial" w:cs="Arial"/>
                      <w:b/>
                      <w:sz w:val="20"/>
                      <w:szCs w:val="20"/>
                    </w:rPr>
                    <w:t xml:space="preserve"> ; </w:t>
                  </w:r>
                  <w:hyperlink r:id="rId114" w:history="1">
                    <w:r w:rsidR="001F351C" w:rsidRPr="00E063D8">
                      <w:rPr>
                        <w:rFonts w:ascii="Arial" w:hAnsi="Arial" w:cs="Arial"/>
                        <w:b/>
                        <w:sz w:val="20"/>
                      </w:rPr>
                      <w:t>nam</w:t>
                    </w:r>
                  </w:hyperlink>
                  <w:r w:rsidR="001F351C" w:rsidRPr="00E063D8">
                    <w:rPr>
                      <w:rFonts w:ascii="Arial" w:hAnsi="Arial" w:cs="Arial"/>
                      <w:b/>
                      <w:sz w:val="20"/>
                      <w:szCs w:val="20"/>
                    </w:rPr>
                    <w:t xml:space="preserve"> </w:t>
                  </w:r>
                  <w:hyperlink r:id="rId115" w:history="1">
                    <w:r w:rsidR="001F351C" w:rsidRPr="00E063D8">
                      <w:rPr>
                        <w:rFonts w:ascii="Arial" w:hAnsi="Arial" w:cs="Arial"/>
                        <w:b/>
                        <w:sz w:val="20"/>
                      </w:rPr>
                      <w:t>id</w:t>
                    </w:r>
                  </w:hyperlink>
                  <w:r w:rsidR="001F351C" w:rsidRPr="00E063D8">
                    <w:rPr>
                      <w:rFonts w:ascii="Arial" w:hAnsi="Arial" w:cs="Arial"/>
                      <w:b/>
                      <w:sz w:val="20"/>
                      <w:szCs w:val="20"/>
                    </w:rPr>
                    <w:t xml:space="preserve"> </w:t>
                  </w:r>
                  <w:hyperlink r:id="rId116" w:history="1">
                    <w:r w:rsidR="001F351C" w:rsidRPr="00E063D8">
                      <w:rPr>
                        <w:rFonts w:ascii="Arial" w:hAnsi="Arial" w:cs="Arial"/>
                        <w:b/>
                        <w:sz w:val="20"/>
                      </w:rPr>
                      <w:t>quidem</w:t>
                    </w:r>
                  </w:hyperlink>
                  <w:r w:rsidR="001F351C" w:rsidRPr="00E063D8">
                    <w:rPr>
                      <w:rFonts w:ascii="Arial" w:hAnsi="Arial" w:cs="Arial"/>
                      <w:b/>
                      <w:sz w:val="20"/>
                      <w:szCs w:val="20"/>
                    </w:rPr>
                    <w:t xml:space="preserve"> </w:t>
                  </w:r>
                  <w:hyperlink r:id="rId117" w:history="1">
                    <w:r w:rsidR="001F351C" w:rsidRPr="00E063D8">
                      <w:rPr>
                        <w:rFonts w:ascii="Arial" w:hAnsi="Arial" w:cs="Arial"/>
                        <w:b/>
                        <w:sz w:val="20"/>
                      </w:rPr>
                      <w:t>multos</w:t>
                    </w:r>
                  </w:hyperlink>
                  <w:r w:rsidR="001F351C" w:rsidRPr="00E063D8">
                    <w:rPr>
                      <w:rFonts w:ascii="Arial" w:hAnsi="Arial" w:cs="Arial"/>
                      <w:b/>
                      <w:sz w:val="20"/>
                      <w:szCs w:val="20"/>
                    </w:rPr>
                    <w:t xml:space="preserve"> </w:t>
                  </w:r>
                  <w:hyperlink r:id="rId118" w:history="1">
                    <w:r w:rsidR="001F351C" w:rsidRPr="00E063D8">
                      <w:rPr>
                        <w:rFonts w:ascii="Arial" w:hAnsi="Arial" w:cs="Arial"/>
                        <w:b/>
                        <w:sz w:val="20"/>
                      </w:rPr>
                      <w:t>a</w:t>
                    </w:r>
                  </w:hyperlink>
                  <w:r w:rsidR="001F351C" w:rsidRPr="00E063D8">
                    <w:rPr>
                      <w:rFonts w:ascii="Arial" w:hAnsi="Arial" w:cs="Arial"/>
                      <w:b/>
                      <w:sz w:val="20"/>
                      <w:szCs w:val="20"/>
                    </w:rPr>
                    <w:t xml:space="preserve"> </w:t>
                  </w:r>
                  <w:hyperlink r:id="rId119" w:history="1">
                    <w:r w:rsidR="001F351C" w:rsidRPr="00E063D8">
                      <w:rPr>
                        <w:rFonts w:ascii="Arial" w:hAnsi="Arial" w:cs="Arial"/>
                        <w:b/>
                        <w:sz w:val="20"/>
                      </w:rPr>
                      <w:t>propo</w:t>
                    </w:r>
                  </w:hyperlink>
                  <w:r w:rsidR="001F351C" w:rsidRPr="00E063D8">
                    <w:rPr>
                      <w:rFonts w:ascii="Arial" w:hAnsi="Arial" w:cs="Arial"/>
                      <w:b/>
                      <w:sz w:val="20"/>
                      <w:szCs w:val="20"/>
                    </w:rPr>
                    <w:t xml:space="preserve"> </w:t>
                  </w:r>
                  <w:hyperlink r:id="rId120" w:history="1">
                    <w:r w:rsidR="001F351C" w:rsidRPr="00E063D8">
                      <w:rPr>
                        <w:rFonts w:ascii="Arial" w:hAnsi="Arial" w:cs="Arial"/>
                        <w:b/>
                        <w:sz w:val="20"/>
                      </w:rPr>
                      <w:t>studendi</w:t>
                    </w:r>
                  </w:hyperlink>
                  <w:r w:rsidR="001F351C" w:rsidRPr="00E063D8">
                    <w:rPr>
                      <w:rFonts w:ascii="Arial" w:hAnsi="Arial" w:cs="Arial"/>
                      <w:b/>
                      <w:sz w:val="20"/>
                      <w:szCs w:val="20"/>
                    </w:rPr>
                    <w:t xml:space="preserve"> </w:t>
                  </w:r>
                  <w:hyperlink r:id="rId121" w:history="1">
                    <w:r w:rsidR="001F351C" w:rsidRPr="00E063D8">
                      <w:rPr>
                        <w:rFonts w:ascii="Arial" w:hAnsi="Arial" w:cs="Arial"/>
                        <w:b/>
                        <w:sz w:val="20"/>
                      </w:rPr>
                      <w:t>fugat</w:t>
                    </w:r>
                  </w:hyperlink>
                  <w:r w:rsidR="001F351C" w:rsidRPr="00E063D8">
                    <w:rPr>
                      <w:rFonts w:ascii="Arial" w:hAnsi="Arial" w:cs="Arial"/>
                      <w:b/>
                      <w:sz w:val="20"/>
                      <w:szCs w:val="20"/>
                    </w:rPr>
                    <w:t xml:space="preserve">, </w:t>
                  </w:r>
                  <w:hyperlink r:id="rId122" w:history="1">
                    <w:r w:rsidR="001F351C" w:rsidRPr="00E063D8">
                      <w:rPr>
                        <w:rFonts w:ascii="Arial" w:hAnsi="Arial" w:cs="Arial"/>
                        <w:b/>
                        <w:sz w:val="20"/>
                      </w:rPr>
                      <w:t>quod</w:t>
                    </w:r>
                  </w:hyperlink>
                  <w:r w:rsidR="001F351C" w:rsidRPr="00E063D8">
                    <w:rPr>
                      <w:rFonts w:ascii="Arial" w:hAnsi="Arial" w:cs="Arial"/>
                      <w:b/>
                      <w:sz w:val="20"/>
                      <w:szCs w:val="20"/>
                    </w:rPr>
                    <w:t xml:space="preserve"> </w:t>
                  </w:r>
                  <w:hyperlink r:id="rId123" w:history="1">
                    <w:r w:rsidR="001F351C" w:rsidRPr="00E063D8">
                      <w:rPr>
                        <w:rFonts w:ascii="Arial" w:hAnsi="Arial" w:cs="Arial"/>
                        <w:b/>
                        <w:sz w:val="20"/>
                      </w:rPr>
                      <w:t>quidam</w:t>
                    </w:r>
                  </w:hyperlink>
                  <w:r w:rsidR="001F351C" w:rsidRPr="00E063D8">
                    <w:rPr>
                      <w:rFonts w:ascii="Arial" w:hAnsi="Arial" w:cs="Arial"/>
                      <w:b/>
                      <w:sz w:val="20"/>
                      <w:szCs w:val="20"/>
                    </w:rPr>
                    <w:t xml:space="preserve"> </w:t>
                  </w:r>
                  <w:hyperlink r:id="rId124" w:history="1">
                    <w:r w:rsidR="001F351C" w:rsidRPr="00E063D8">
                      <w:rPr>
                        <w:rFonts w:ascii="Arial" w:hAnsi="Arial" w:cs="Arial"/>
                        <w:b/>
                        <w:sz w:val="20"/>
                      </w:rPr>
                      <w:t>sic</w:t>
                    </w:r>
                  </w:hyperlink>
                  <w:r w:rsidR="001F351C" w:rsidRPr="00E063D8">
                    <w:rPr>
                      <w:rFonts w:ascii="Arial" w:hAnsi="Arial" w:cs="Arial"/>
                      <w:b/>
                      <w:sz w:val="20"/>
                      <w:szCs w:val="20"/>
                    </w:rPr>
                    <w:t xml:space="preserve"> </w:t>
                  </w:r>
                  <w:hyperlink r:id="rId125" w:history="1">
                    <w:r w:rsidR="001F351C" w:rsidRPr="00E063D8">
                      <w:rPr>
                        <w:rFonts w:ascii="Arial" w:hAnsi="Arial" w:cs="Arial"/>
                        <w:b/>
                        <w:sz w:val="20"/>
                      </w:rPr>
                      <w:t>obiurgant</w:t>
                    </w:r>
                  </w:hyperlink>
                  <w:r w:rsidR="001F351C" w:rsidRPr="00E063D8">
                    <w:rPr>
                      <w:rFonts w:ascii="Arial" w:hAnsi="Arial" w:cs="Arial"/>
                      <w:b/>
                      <w:sz w:val="20"/>
                      <w:szCs w:val="20"/>
                    </w:rPr>
                    <w:t xml:space="preserve"> </w:t>
                  </w:r>
                  <w:hyperlink r:id="rId126" w:history="1">
                    <w:r w:rsidR="001F351C" w:rsidRPr="00E063D8">
                      <w:rPr>
                        <w:rFonts w:ascii="Arial" w:hAnsi="Arial" w:cs="Arial"/>
                        <w:b/>
                        <w:sz w:val="20"/>
                      </w:rPr>
                      <w:t>quasi</w:t>
                    </w:r>
                  </w:hyperlink>
                  <w:r w:rsidR="001F351C" w:rsidRPr="00E063D8">
                    <w:rPr>
                      <w:rFonts w:ascii="Arial" w:hAnsi="Arial" w:cs="Arial"/>
                      <w:b/>
                      <w:sz w:val="20"/>
                      <w:szCs w:val="20"/>
                    </w:rPr>
                    <w:t xml:space="preserve"> </w:t>
                  </w:r>
                  <w:hyperlink r:id="rId127" w:history="1">
                    <w:r w:rsidR="001F351C" w:rsidRPr="00E063D8">
                      <w:rPr>
                        <w:rFonts w:ascii="Arial" w:hAnsi="Arial" w:cs="Arial"/>
                        <w:b/>
                        <w:sz w:val="20"/>
                      </w:rPr>
                      <w:t>oderint</w:t>
                    </w:r>
                  </w:hyperlink>
                  <w:r w:rsidR="001F351C" w:rsidRPr="00E063D8">
                    <w:rPr>
                      <w:rFonts w:ascii="Arial" w:hAnsi="Arial" w:cs="Arial"/>
                      <w:b/>
                      <w:sz w:val="20"/>
                      <w:szCs w:val="20"/>
                    </w:rPr>
                    <w:t xml:space="preserve">. </w:t>
                  </w:r>
                  <w:hyperlink r:id="rId128" w:history="1">
                    <w:r w:rsidR="001F351C" w:rsidRPr="00E063D8">
                      <w:rPr>
                        <w:rFonts w:ascii="Arial" w:hAnsi="Arial" w:cs="Arial"/>
                        <w:b/>
                        <w:sz w:val="20"/>
                      </w:rPr>
                      <w:t>Ipse</w:t>
                    </w:r>
                  </w:hyperlink>
                  <w:r w:rsidR="001F351C" w:rsidRPr="00E063D8">
                    <w:rPr>
                      <w:rFonts w:ascii="Arial" w:hAnsi="Arial" w:cs="Arial"/>
                      <w:b/>
                      <w:sz w:val="20"/>
                      <w:szCs w:val="20"/>
                    </w:rPr>
                    <w:t xml:space="preserve"> </w:t>
                  </w:r>
                  <w:hyperlink r:id="rId129" w:history="1">
                    <w:r w:rsidR="001F351C" w:rsidRPr="00E063D8">
                      <w:rPr>
                        <w:rFonts w:ascii="Arial" w:hAnsi="Arial" w:cs="Arial"/>
                        <w:b/>
                        <w:sz w:val="20"/>
                      </w:rPr>
                      <w:t>aliquid</w:t>
                    </w:r>
                  </w:hyperlink>
                  <w:r w:rsidR="001F351C" w:rsidRPr="00E063D8">
                    <w:rPr>
                      <w:rFonts w:ascii="Arial" w:hAnsi="Arial" w:cs="Arial"/>
                      <w:b/>
                      <w:sz w:val="20"/>
                      <w:szCs w:val="20"/>
                    </w:rPr>
                    <w:t xml:space="preserve">, </w:t>
                  </w:r>
                  <w:hyperlink r:id="rId130" w:history="1">
                    <w:r w:rsidR="001F351C" w:rsidRPr="00E063D8">
                      <w:rPr>
                        <w:rFonts w:ascii="Arial" w:hAnsi="Arial" w:cs="Arial"/>
                        <w:b/>
                        <w:sz w:val="20"/>
                      </w:rPr>
                      <w:t>immo</w:t>
                    </w:r>
                  </w:hyperlink>
                  <w:r w:rsidR="001F351C" w:rsidRPr="00E063D8">
                    <w:rPr>
                      <w:rFonts w:ascii="Arial" w:hAnsi="Arial" w:cs="Arial"/>
                      <w:b/>
                      <w:sz w:val="20"/>
                      <w:szCs w:val="20"/>
                    </w:rPr>
                    <w:t xml:space="preserve"> </w:t>
                  </w:r>
                  <w:hyperlink r:id="rId131" w:history="1">
                    <w:r w:rsidR="001F351C" w:rsidRPr="00E063D8">
                      <w:rPr>
                        <w:rFonts w:ascii="Arial" w:hAnsi="Arial" w:cs="Arial"/>
                        <w:b/>
                        <w:sz w:val="20"/>
                      </w:rPr>
                      <w:t>multa</w:t>
                    </w:r>
                  </w:hyperlink>
                  <w:r w:rsidR="001F351C" w:rsidRPr="00E063D8">
                    <w:rPr>
                      <w:rFonts w:ascii="Arial" w:hAnsi="Arial" w:cs="Arial"/>
                      <w:b/>
                      <w:sz w:val="20"/>
                      <w:szCs w:val="20"/>
                    </w:rPr>
                    <w:t xml:space="preserve"> </w:t>
                  </w:r>
                  <w:hyperlink r:id="rId132" w:history="1">
                    <w:r w:rsidR="001F351C" w:rsidRPr="00E063D8">
                      <w:rPr>
                        <w:rFonts w:ascii="Arial" w:hAnsi="Arial" w:cs="Arial"/>
                        <w:b/>
                        <w:sz w:val="20"/>
                      </w:rPr>
                      <w:t>cotidie</w:t>
                    </w:r>
                  </w:hyperlink>
                  <w:r w:rsidR="001F351C" w:rsidRPr="00E063D8">
                    <w:rPr>
                      <w:rFonts w:ascii="Arial" w:hAnsi="Arial" w:cs="Arial"/>
                      <w:b/>
                      <w:sz w:val="20"/>
                      <w:szCs w:val="20"/>
                    </w:rPr>
                    <w:t xml:space="preserve"> </w:t>
                  </w:r>
                  <w:hyperlink r:id="rId133" w:history="1">
                    <w:r w:rsidR="001F351C" w:rsidRPr="00E063D8">
                      <w:rPr>
                        <w:rFonts w:ascii="Arial" w:hAnsi="Arial" w:cs="Arial"/>
                        <w:b/>
                        <w:sz w:val="20"/>
                      </w:rPr>
                      <w:t>dicat</w:t>
                    </w:r>
                  </w:hyperlink>
                  <w:r w:rsidR="001F351C" w:rsidRPr="00E063D8">
                    <w:rPr>
                      <w:rFonts w:ascii="Arial" w:hAnsi="Arial" w:cs="Arial"/>
                      <w:b/>
                      <w:sz w:val="20"/>
                      <w:szCs w:val="20"/>
                    </w:rPr>
                    <w:t xml:space="preserve"> </w:t>
                  </w:r>
                  <w:hyperlink r:id="rId134" w:history="1">
                    <w:r w:rsidR="001F351C" w:rsidRPr="00E063D8">
                      <w:rPr>
                        <w:rFonts w:ascii="Arial" w:hAnsi="Arial" w:cs="Arial"/>
                        <w:b/>
                        <w:sz w:val="20"/>
                      </w:rPr>
                      <w:t>quae</w:t>
                    </w:r>
                  </w:hyperlink>
                  <w:r w:rsidR="001F351C" w:rsidRPr="00E063D8">
                    <w:rPr>
                      <w:rFonts w:ascii="Arial" w:hAnsi="Arial" w:cs="Arial"/>
                      <w:b/>
                      <w:sz w:val="20"/>
                      <w:szCs w:val="20"/>
                    </w:rPr>
                    <w:t xml:space="preserve"> </w:t>
                  </w:r>
                  <w:hyperlink r:id="rId135" w:history="1">
                    <w:r w:rsidR="001F351C" w:rsidRPr="00E063D8">
                      <w:rPr>
                        <w:rFonts w:ascii="Arial" w:hAnsi="Arial" w:cs="Arial"/>
                        <w:b/>
                        <w:sz w:val="20"/>
                      </w:rPr>
                      <w:t>secum</w:t>
                    </w:r>
                  </w:hyperlink>
                  <w:r w:rsidR="001F351C" w:rsidRPr="00E063D8">
                    <w:rPr>
                      <w:rFonts w:ascii="Arial" w:hAnsi="Arial" w:cs="Arial"/>
                      <w:b/>
                      <w:sz w:val="20"/>
                      <w:szCs w:val="20"/>
                    </w:rPr>
                    <w:t xml:space="preserve"> </w:t>
                  </w:r>
                  <w:hyperlink r:id="rId136" w:history="1">
                    <w:r w:rsidR="001F351C" w:rsidRPr="00E063D8">
                      <w:rPr>
                        <w:rFonts w:ascii="Arial" w:hAnsi="Arial" w:cs="Arial"/>
                        <w:b/>
                        <w:sz w:val="20"/>
                      </w:rPr>
                      <w:t>auditores</w:t>
                    </w:r>
                  </w:hyperlink>
                  <w:r w:rsidR="001F351C" w:rsidRPr="00E063D8">
                    <w:rPr>
                      <w:rFonts w:ascii="Arial" w:hAnsi="Arial" w:cs="Arial"/>
                      <w:b/>
                      <w:sz w:val="20"/>
                      <w:szCs w:val="20"/>
                    </w:rPr>
                    <w:t xml:space="preserve"> </w:t>
                  </w:r>
                  <w:hyperlink r:id="rId137" w:history="1">
                    <w:r w:rsidR="001F351C" w:rsidRPr="00E063D8">
                      <w:rPr>
                        <w:rFonts w:ascii="Arial" w:hAnsi="Arial" w:cs="Arial"/>
                        <w:b/>
                        <w:sz w:val="20"/>
                      </w:rPr>
                      <w:t>referant</w:t>
                    </w:r>
                  </w:hyperlink>
                  <w:r w:rsidR="001F351C" w:rsidRPr="00E063D8">
                    <w:rPr>
                      <w:rFonts w:ascii="Arial" w:hAnsi="Arial" w:cs="Arial"/>
                      <w:b/>
                      <w:sz w:val="20"/>
                      <w:szCs w:val="20"/>
                    </w:rPr>
                    <w:t xml:space="preserve">. </w:t>
                  </w:r>
                  <w:hyperlink r:id="rId138" w:history="1">
                    <w:r w:rsidR="001F351C" w:rsidRPr="00E063D8">
                      <w:rPr>
                        <w:rFonts w:ascii="Arial" w:hAnsi="Arial" w:cs="Arial"/>
                        <w:b/>
                        <w:sz w:val="20"/>
                      </w:rPr>
                      <w:t>Licet</w:t>
                    </w:r>
                  </w:hyperlink>
                  <w:r w:rsidR="001F351C" w:rsidRPr="00E063D8">
                    <w:rPr>
                      <w:rFonts w:ascii="Arial" w:hAnsi="Arial" w:cs="Arial"/>
                      <w:b/>
                      <w:sz w:val="20"/>
                      <w:szCs w:val="20"/>
                    </w:rPr>
                    <w:t xml:space="preserve"> </w:t>
                  </w:r>
                  <w:hyperlink r:id="rId139" w:history="1">
                    <w:r w:rsidR="001F351C" w:rsidRPr="00E063D8">
                      <w:rPr>
                        <w:rFonts w:ascii="Arial" w:hAnsi="Arial" w:cs="Arial"/>
                        <w:b/>
                        <w:sz w:val="20"/>
                      </w:rPr>
                      <w:t>enim</w:t>
                    </w:r>
                  </w:hyperlink>
                  <w:r w:rsidR="001F351C" w:rsidRPr="00E063D8">
                    <w:rPr>
                      <w:rFonts w:ascii="Arial" w:hAnsi="Arial" w:cs="Arial"/>
                      <w:b/>
                      <w:sz w:val="20"/>
                      <w:szCs w:val="20"/>
                    </w:rPr>
                    <w:t xml:space="preserve"> </w:t>
                  </w:r>
                  <w:hyperlink r:id="rId140" w:history="1">
                    <w:r w:rsidR="001F351C" w:rsidRPr="00E063D8">
                      <w:rPr>
                        <w:rFonts w:ascii="Arial" w:hAnsi="Arial" w:cs="Arial"/>
                        <w:b/>
                        <w:sz w:val="20"/>
                      </w:rPr>
                      <w:t>satis</w:t>
                    </w:r>
                  </w:hyperlink>
                  <w:r w:rsidR="001F351C" w:rsidRPr="00E063D8">
                    <w:rPr>
                      <w:rFonts w:ascii="Arial" w:hAnsi="Arial" w:cs="Arial"/>
                      <w:b/>
                      <w:sz w:val="20"/>
                      <w:szCs w:val="20"/>
                    </w:rPr>
                    <w:t xml:space="preserve"> </w:t>
                  </w:r>
                  <w:hyperlink r:id="rId141" w:history="1">
                    <w:r w:rsidR="001F351C" w:rsidRPr="00E063D8">
                      <w:rPr>
                        <w:rFonts w:ascii="Arial" w:hAnsi="Arial" w:cs="Arial"/>
                        <w:b/>
                        <w:sz w:val="20"/>
                      </w:rPr>
                      <w:t>exemplorum</w:t>
                    </w:r>
                  </w:hyperlink>
                  <w:r w:rsidR="001F351C" w:rsidRPr="00E063D8">
                    <w:rPr>
                      <w:rFonts w:ascii="Arial" w:hAnsi="Arial" w:cs="Arial"/>
                      <w:b/>
                      <w:sz w:val="20"/>
                      <w:szCs w:val="20"/>
                    </w:rPr>
                    <w:t xml:space="preserve"> </w:t>
                  </w:r>
                  <w:hyperlink r:id="rId142" w:history="1">
                    <w:r w:rsidR="001F351C" w:rsidRPr="00E063D8">
                      <w:rPr>
                        <w:rFonts w:ascii="Arial" w:hAnsi="Arial" w:cs="Arial"/>
                        <w:b/>
                        <w:sz w:val="20"/>
                      </w:rPr>
                      <w:t>ad</w:t>
                    </w:r>
                  </w:hyperlink>
                  <w:r w:rsidR="001F351C" w:rsidRPr="00E063D8">
                    <w:rPr>
                      <w:rFonts w:ascii="Arial" w:hAnsi="Arial" w:cs="Arial"/>
                      <w:b/>
                      <w:sz w:val="20"/>
                      <w:szCs w:val="20"/>
                    </w:rPr>
                    <w:t xml:space="preserve"> </w:t>
                  </w:r>
                  <w:hyperlink r:id="rId143" w:history="1">
                    <w:r w:rsidR="001F351C" w:rsidRPr="00E063D8">
                      <w:rPr>
                        <w:rFonts w:ascii="Arial" w:hAnsi="Arial" w:cs="Arial"/>
                        <w:b/>
                        <w:sz w:val="20"/>
                      </w:rPr>
                      <w:t>imitandum</w:t>
                    </w:r>
                  </w:hyperlink>
                  <w:r w:rsidR="001F351C" w:rsidRPr="00E063D8">
                    <w:rPr>
                      <w:rFonts w:ascii="Arial" w:hAnsi="Arial" w:cs="Arial"/>
                      <w:b/>
                      <w:sz w:val="20"/>
                      <w:szCs w:val="20"/>
                    </w:rPr>
                    <w:t xml:space="preserve"> </w:t>
                  </w:r>
                  <w:hyperlink r:id="rId144" w:history="1">
                    <w:r w:rsidR="001F351C" w:rsidRPr="00E063D8">
                      <w:rPr>
                        <w:rFonts w:ascii="Arial" w:hAnsi="Arial" w:cs="Arial"/>
                        <w:b/>
                        <w:sz w:val="20"/>
                      </w:rPr>
                      <w:t>ex</w:t>
                    </w:r>
                  </w:hyperlink>
                  <w:r w:rsidR="001F351C" w:rsidRPr="00E063D8">
                    <w:rPr>
                      <w:rFonts w:ascii="Arial" w:hAnsi="Arial" w:cs="Arial"/>
                      <w:b/>
                      <w:sz w:val="20"/>
                      <w:szCs w:val="20"/>
                    </w:rPr>
                    <w:t xml:space="preserve"> </w:t>
                  </w:r>
                  <w:hyperlink r:id="rId145" w:history="1">
                    <w:r w:rsidR="001F351C" w:rsidRPr="00E063D8">
                      <w:rPr>
                        <w:rFonts w:ascii="Arial" w:hAnsi="Arial" w:cs="Arial"/>
                        <w:b/>
                        <w:sz w:val="20"/>
                      </w:rPr>
                      <w:t>lectione</w:t>
                    </w:r>
                  </w:hyperlink>
                  <w:r w:rsidR="001F351C" w:rsidRPr="00E063D8">
                    <w:rPr>
                      <w:rFonts w:ascii="Arial" w:hAnsi="Arial" w:cs="Arial"/>
                      <w:b/>
                      <w:sz w:val="20"/>
                      <w:szCs w:val="20"/>
                    </w:rPr>
                    <w:t xml:space="preserve"> </w:t>
                  </w:r>
                  <w:hyperlink r:id="rId146" w:history="1">
                    <w:r w:rsidR="001F351C" w:rsidRPr="00E063D8">
                      <w:rPr>
                        <w:rFonts w:ascii="Arial" w:hAnsi="Arial" w:cs="Arial"/>
                        <w:b/>
                        <w:sz w:val="20"/>
                      </w:rPr>
                      <w:t>suppeditet</w:t>
                    </w:r>
                  </w:hyperlink>
                  <w:r w:rsidR="001F351C" w:rsidRPr="00E063D8">
                    <w:rPr>
                      <w:rFonts w:ascii="Arial" w:hAnsi="Arial" w:cs="Arial"/>
                      <w:b/>
                      <w:sz w:val="20"/>
                      <w:szCs w:val="20"/>
                    </w:rPr>
                    <w:t xml:space="preserve">, </w:t>
                  </w:r>
                  <w:hyperlink r:id="rId147" w:history="1">
                    <w:r w:rsidR="001F351C" w:rsidRPr="00E063D8">
                      <w:rPr>
                        <w:rFonts w:ascii="Arial" w:hAnsi="Arial" w:cs="Arial"/>
                        <w:b/>
                        <w:sz w:val="20"/>
                      </w:rPr>
                      <w:t>tamen</w:t>
                    </w:r>
                  </w:hyperlink>
                  <w:r w:rsidR="001F351C" w:rsidRPr="00E063D8">
                    <w:rPr>
                      <w:rFonts w:ascii="Arial" w:hAnsi="Arial" w:cs="Arial"/>
                      <w:b/>
                      <w:sz w:val="20"/>
                      <w:szCs w:val="20"/>
                    </w:rPr>
                    <w:t xml:space="preserve"> </w:t>
                  </w:r>
                  <w:hyperlink r:id="rId148" w:history="1">
                    <w:r w:rsidR="001F351C" w:rsidRPr="00E063D8">
                      <w:rPr>
                        <w:rFonts w:ascii="Arial" w:hAnsi="Arial" w:cs="Arial"/>
                        <w:b/>
                        <w:sz w:val="20"/>
                      </w:rPr>
                      <w:t>uiua</w:t>
                    </w:r>
                  </w:hyperlink>
                  <w:r w:rsidR="001F351C" w:rsidRPr="00E063D8">
                    <w:rPr>
                      <w:rFonts w:ascii="Arial" w:hAnsi="Arial" w:cs="Arial"/>
                      <w:b/>
                      <w:sz w:val="20"/>
                      <w:szCs w:val="20"/>
                    </w:rPr>
                    <w:t xml:space="preserve"> </w:t>
                  </w:r>
                  <w:hyperlink r:id="rId149" w:history="1">
                    <w:r w:rsidR="001F351C" w:rsidRPr="00E063D8">
                      <w:rPr>
                        <w:rFonts w:ascii="Arial" w:hAnsi="Arial" w:cs="Arial"/>
                        <w:b/>
                        <w:sz w:val="20"/>
                      </w:rPr>
                      <w:t>illa</w:t>
                    </w:r>
                  </w:hyperlink>
                  <w:r w:rsidR="001F351C" w:rsidRPr="00E063D8">
                    <w:rPr>
                      <w:rFonts w:ascii="Arial" w:hAnsi="Arial" w:cs="Arial"/>
                      <w:b/>
                      <w:sz w:val="20"/>
                      <w:szCs w:val="20"/>
                    </w:rPr>
                    <w:t xml:space="preserve">, </w:t>
                  </w:r>
                  <w:hyperlink r:id="rId150" w:history="1">
                    <w:r w:rsidR="001F351C" w:rsidRPr="00E063D8">
                      <w:rPr>
                        <w:rFonts w:ascii="Arial" w:hAnsi="Arial" w:cs="Arial"/>
                        <w:b/>
                        <w:sz w:val="20"/>
                      </w:rPr>
                      <w:t>ut</w:t>
                    </w:r>
                  </w:hyperlink>
                  <w:r w:rsidR="001F351C" w:rsidRPr="00E063D8">
                    <w:rPr>
                      <w:rFonts w:ascii="Arial" w:hAnsi="Arial" w:cs="Arial"/>
                      <w:b/>
                      <w:sz w:val="20"/>
                      <w:szCs w:val="20"/>
                    </w:rPr>
                    <w:t xml:space="preserve"> </w:t>
                  </w:r>
                  <w:hyperlink r:id="rId151" w:history="1">
                    <w:r w:rsidR="001F351C" w:rsidRPr="00E063D8">
                      <w:rPr>
                        <w:rFonts w:ascii="Arial" w:hAnsi="Arial" w:cs="Arial"/>
                        <w:b/>
                        <w:sz w:val="20"/>
                      </w:rPr>
                      <w:t>dicitur</w:t>
                    </w:r>
                  </w:hyperlink>
                  <w:r w:rsidR="001F351C" w:rsidRPr="00E063D8">
                    <w:rPr>
                      <w:rFonts w:ascii="Arial" w:hAnsi="Arial" w:cs="Arial"/>
                      <w:b/>
                      <w:sz w:val="20"/>
                      <w:szCs w:val="20"/>
                    </w:rPr>
                    <w:t xml:space="preserve">, </w:t>
                  </w:r>
                  <w:hyperlink r:id="rId152" w:history="1">
                    <w:r w:rsidR="001F351C" w:rsidRPr="00E063D8">
                      <w:rPr>
                        <w:rFonts w:ascii="Arial" w:hAnsi="Arial" w:cs="Arial"/>
                        <w:b/>
                        <w:sz w:val="20"/>
                      </w:rPr>
                      <w:t>uox</w:t>
                    </w:r>
                  </w:hyperlink>
                  <w:r w:rsidR="001F351C" w:rsidRPr="00E063D8">
                    <w:rPr>
                      <w:rFonts w:ascii="Arial" w:hAnsi="Arial" w:cs="Arial"/>
                      <w:b/>
                      <w:sz w:val="20"/>
                      <w:szCs w:val="20"/>
                    </w:rPr>
                    <w:t xml:space="preserve"> </w:t>
                  </w:r>
                  <w:hyperlink r:id="rId153" w:history="1">
                    <w:r w:rsidR="001F351C" w:rsidRPr="00E063D8">
                      <w:rPr>
                        <w:rFonts w:ascii="Arial" w:hAnsi="Arial" w:cs="Arial"/>
                        <w:b/>
                        <w:sz w:val="20"/>
                      </w:rPr>
                      <w:t>alit</w:t>
                    </w:r>
                  </w:hyperlink>
                  <w:r w:rsidR="001F351C" w:rsidRPr="00E063D8">
                    <w:rPr>
                      <w:rFonts w:ascii="Arial" w:hAnsi="Arial" w:cs="Arial"/>
                      <w:b/>
                      <w:sz w:val="20"/>
                      <w:szCs w:val="20"/>
                    </w:rPr>
                    <w:t xml:space="preserve"> </w:t>
                  </w:r>
                  <w:hyperlink r:id="rId154" w:history="1">
                    <w:r w:rsidR="001F351C" w:rsidRPr="00E063D8">
                      <w:rPr>
                        <w:rFonts w:ascii="Arial" w:hAnsi="Arial" w:cs="Arial"/>
                        <w:b/>
                        <w:sz w:val="20"/>
                      </w:rPr>
                      <w:t>plenius</w:t>
                    </w:r>
                  </w:hyperlink>
                  <w:r w:rsidR="001F351C" w:rsidRPr="00E063D8">
                    <w:rPr>
                      <w:rFonts w:ascii="Arial" w:hAnsi="Arial" w:cs="Arial"/>
                      <w:b/>
                      <w:sz w:val="20"/>
                      <w:szCs w:val="20"/>
                    </w:rPr>
                    <w:t xml:space="preserve">, </w:t>
                  </w:r>
                  <w:hyperlink r:id="rId155" w:history="1">
                    <w:r w:rsidR="001F351C" w:rsidRPr="00E063D8">
                      <w:rPr>
                        <w:rFonts w:ascii="Arial" w:hAnsi="Arial" w:cs="Arial"/>
                        <w:b/>
                        <w:sz w:val="20"/>
                      </w:rPr>
                      <w:t>praesupcipueque</w:t>
                    </w:r>
                  </w:hyperlink>
                  <w:r w:rsidR="001F351C" w:rsidRPr="00E063D8">
                    <w:rPr>
                      <w:rFonts w:ascii="Arial" w:hAnsi="Arial" w:cs="Arial"/>
                      <w:b/>
                      <w:sz w:val="20"/>
                      <w:szCs w:val="20"/>
                    </w:rPr>
                    <w:t xml:space="preserve"> </w:t>
                  </w:r>
                  <w:hyperlink r:id="rId156" w:history="1">
                    <w:r w:rsidR="001F351C" w:rsidRPr="00E063D8">
                      <w:rPr>
                        <w:rFonts w:ascii="Arial" w:hAnsi="Arial" w:cs="Arial"/>
                        <w:b/>
                        <w:sz w:val="20"/>
                      </w:rPr>
                      <w:t>praeceptoris</w:t>
                    </w:r>
                  </w:hyperlink>
                  <w:r w:rsidR="001F351C" w:rsidRPr="00E063D8">
                    <w:rPr>
                      <w:rFonts w:ascii="Arial" w:hAnsi="Arial" w:cs="Arial"/>
                      <w:b/>
                      <w:sz w:val="20"/>
                      <w:szCs w:val="20"/>
                    </w:rPr>
                    <w:t xml:space="preserve"> </w:t>
                  </w:r>
                  <w:hyperlink r:id="rId157" w:history="1">
                    <w:r w:rsidR="001F351C" w:rsidRPr="00E063D8">
                      <w:rPr>
                        <w:rFonts w:ascii="Arial" w:hAnsi="Arial" w:cs="Arial"/>
                        <w:b/>
                        <w:sz w:val="20"/>
                      </w:rPr>
                      <w:t>quem</w:t>
                    </w:r>
                  </w:hyperlink>
                  <w:r w:rsidR="001F351C" w:rsidRPr="00E063D8">
                    <w:rPr>
                      <w:rFonts w:ascii="Arial" w:hAnsi="Arial" w:cs="Arial"/>
                      <w:b/>
                      <w:sz w:val="20"/>
                      <w:szCs w:val="20"/>
                    </w:rPr>
                    <w:t xml:space="preserve"> </w:t>
                  </w:r>
                  <w:hyperlink r:id="rId158" w:history="1">
                    <w:r w:rsidR="001F351C" w:rsidRPr="00E063D8">
                      <w:rPr>
                        <w:rFonts w:ascii="Arial" w:hAnsi="Arial" w:cs="Arial"/>
                        <w:b/>
                        <w:sz w:val="20"/>
                      </w:rPr>
                      <w:t>discipuli</w:t>
                    </w:r>
                  </w:hyperlink>
                  <w:r w:rsidR="001F351C" w:rsidRPr="00E063D8">
                    <w:rPr>
                      <w:rFonts w:ascii="Arial" w:hAnsi="Arial" w:cs="Arial"/>
                      <w:b/>
                      <w:sz w:val="20"/>
                      <w:szCs w:val="20"/>
                    </w:rPr>
                    <w:t xml:space="preserve">, </w:t>
                  </w:r>
                  <w:hyperlink r:id="rId159" w:history="1">
                    <w:r w:rsidR="001F351C" w:rsidRPr="00E063D8">
                      <w:rPr>
                        <w:rFonts w:ascii="Arial" w:hAnsi="Arial" w:cs="Arial"/>
                        <w:b/>
                        <w:sz w:val="20"/>
                      </w:rPr>
                      <w:t>si</w:t>
                    </w:r>
                  </w:hyperlink>
                  <w:r w:rsidR="001F351C" w:rsidRPr="00E063D8">
                    <w:rPr>
                      <w:rFonts w:ascii="Arial" w:hAnsi="Arial" w:cs="Arial"/>
                      <w:b/>
                      <w:sz w:val="20"/>
                      <w:szCs w:val="20"/>
                    </w:rPr>
                    <w:t xml:space="preserve"> </w:t>
                  </w:r>
                  <w:hyperlink r:id="rId160" w:history="1">
                    <w:r w:rsidR="001F351C" w:rsidRPr="00E063D8">
                      <w:rPr>
                        <w:rFonts w:ascii="Arial" w:hAnsi="Arial" w:cs="Arial"/>
                        <w:b/>
                        <w:sz w:val="20"/>
                      </w:rPr>
                      <w:t>modo</w:t>
                    </w:r>
                  </w:hyperlink>
                  <w:r w:rsidR="001F351C" w:rsidRPr="00E063D8">
                    <w:rPr>
                      <w:rFonts w:ascii="Arial" w:hAnsi="Arial" w:cs="Arial"/>
                      <w:b/>
                      <w:sz w:val="20"/>
                      <w:szCs w:val="20"/>
                    </w:rPr>
                    <w:t xml:space="preserve"> </w:t>
                  </w:r>
                  <w:hyperlink r:id="rId161" w:history="1">
                    <w:r w:rsidR="001F351C" w:rsidRPr="00E063D8">
                      <w:rPr>
                        <w:rFonts w:ascii="Arial" w:hAnsi="Arial" w:cs="Arial"/>
                        <w:b/>
                        <w:sz w:val="20"/>
                      </w:rPr>
                      <w:t>recte</w:t>
                    </w:r>
                  </w:hyperlink>
                  <w:r w:rsidR="001F351C" w:rsidRPr="00E063D8">
                    <w:rPr>
                      <w:rFonts w:ascii="Arial" w:hAnsi="Arial" w:cs="Arial"/>
                      <w:b/>
                      <w:sz w:val="20"/>
                      <w:szCs w:val="20"/>
                    </w:rPr>
                    <w:t xml:space="preserve"> </w:t>
                  </w:r>
                  <w:hyperlink r:id="rId162" w:history="1">
                    <w:r w:rsidR="001F351C" w:rsidRPr="00E063D8">
                      <w:rPr>
                        <w:rFonts w:ascii="Arial" w:hAnsi="Arial" w:cs="Arial"/>
                        <w:b/>
                        <w:sz w:val="20"/>
                      </w:rPr>
                      <w:t>sunt</w:t>
                    </w:r>
                  </w:hyperlink>
                  <w:r w:rsidR="001F351C" w:rsidRPr="00E063D8">
                    <w:rPr>
                      <w:rFonts w:ascii="Arial" w:hAnsi="Arial" w:cs="Arial"/>
                      <w:b/>
                      <w:sz w:val="20"/>
                      <w:szCs w:val="20"/>
                    </w:rPr>
                    <w:t xml:space="preserve"> </w:t>
                  </w:r>
                  <w:hyperlink r:id="rId163" w:history="1">
                    <w:r w:rsidR="001F351C" w:rsidRPr="00E063D8">
                      <w:rPr>
                        <w:rFonts w:ascii="Arial" w:hAnsi="Arial" w:cs="Arial"/>
                        <w:b/>
                        <w:sz w:val="20"/>
                      </w:rPr>
                      <w:t>instituti</w:t>
                    </w:r>
                  </w:hyperlink>
                  <w:r w:rsidR="001F351C" w:rsidRPr="00E063D8">
                    <w:rPr>
                      <w:rFonts w:ascii="Arial" w:hAnsi="Arial" w:cs="Arial"/>
                      <w:b/>
                      <w:sz w:val="20"/>
                      <w:szCs w:val="20"/>
                    </w:rPr>
                    <w:t xml:space="preserve">, </w:t>
                  </w:r>
                  <w:hyperlink r:id="rId164" w:history="1">
                    <w:r w:rsidR="001F351C" w:rsidRPr="00E063D8">
                      <w:rPr>
                        <w:rFonts w:ascii="Arial" w:hAnsi="Arial" w:cs="Arial"/>
                        <w:b/>
                        <w:sz w:val="20"/>
                      </w:rPr>
                      <w:t>et</w:t>
                    </w:r>
                  </w:hyperlink>
                  <w:r w:rsidR="001F351C" w:rsidRPr="00E063D8">
                    <w:rPr>
                      <w:rFonts w:ascii="Arial" w:hAnsi="Arial" w:cs="Arial"/>
                      <w:b/>
                      <w:sz w:val="20"/>
                      <w:szCs w:val="20"/>
                    </w:rPr>
                    <w:t xml:space="preserve"> </w:t>
                  </w:r>
                  <w:hyperlink r:id="rId165" w:history="1">
                    <w:r w:rsidR="001F351C" w:rsidRPr="00E063D8">
                      <w:rPr>
                        <w:rFonts w:ascii="Arial" w:hAnsi="Arial" w:cs="Arial"/>
                        <w:b/>
                        <w:sz w:val="20"/>
                      </w:rPr>
                      <w:t>amant</w:t>
                    </w:r>
                  </w:hyperlink>
                  <w:r w:rsidR="001F351C" w:rsidRPr="00E063D8">
                    <w:rPr>
                      <w:rFonts w:ascii="Arial" w:hAnsi="Arial" w:cs="Arial"/>
                      <w:b/>
                      <w:sz w:val="20"/>
                      <w:szCs w:val="20"/>
                    </w:rPr>
                    <w:t xml:space="preserve"> </w:t>
                  </w:r>
                  <w:hyperlink r:id="rId166" w:history="1">
                    <w:r w:rsidR="001F351C" w:rsidRPr="00E063D8">
                      <w:rPr>
                        <w:rFonts w:ascii="Arial" w:hAnsi="Arial" w:cs="Arial"/>
                        <w:b/>
                        <w:sz w:val="20"/>
                      </w:rPr>
                      <w:t>et</w:t>
                    </w:r>
                  </w:hyperlink>
                  <w:r w:rsidR="001F351C" w:rsidRPr="00E063D8">
                    <w:rPr>
                      <w:rFonts w:ascii="Arial" w:hAnsi="Arial" w:cs="Arial"/>
                      <w:b/>
                      <w:sz w:val="20"/>
                      <w:szCs w:val="20"/>
                    </w:rPr>
                    <w:t xml:space="preserve"> </w:t>
                  </w:r>
                  <w:hyperlink r:id="rId167" w:history="1">
                    <w:r w:rsidR="001F351C" w:rsidRPr="00E063D8">
                      <w:rPr>
                        <w:rFonts w:ascii="Arial" w:hAnsi="Arial" w:cs="Arial"/>
                        <w:b/>
                        <w:sz w:val="20"/>
                      </w:rPr>
                      <w:t>uerentur</w:t>
                    </w:r>
                  </w:hyperlink>
                  <w:r w:rsidR="001F351C" w:rsidRPr="00E063D8">
                    <w:rPr>
                      <w:rFonts w:ascii="Arial" w:hAnsi="Arial" w:cs="Arial"/>
                      <w:b/>
                      <w:sz w:val="20"/>
                      <w:szCs w:val="20"/>
                    </w:rPr>
                    <w:t xml:space="preserve">. </w:t>
                  </w:r>
                  <w:hyperlink r:id="rId168" w:history="1">
                    <w:r w:rsidR="001F351C" w:rsidRPr="00E063D8">
                      <w:rPr>
                        <w:rFonts w:ascii="Arial" w:hAnsi="Arial" w:cs="Arial"/>
                        <w:b/>
                        <w:sz w:val="20"/>
                      </w:rPr>
                      <w:t>Vix</w:t>
                    </w:r>
                  </w:hyperlink>
                  <w:r w:rsidR="001F351C" w:rsidRPr="00E063D8">
                    <w:rPr>
                      <w:rFonts w:ascii="Arial" w:hAnsi="Arial" w:cs="Arial"/>
                      <w:b/>
                      <w:sz w:val="20"/>
                      <w:szCs w:val="20"/>
                    </w:rPr>
                    <w:t xml:space="preserve"> </w:t>
                  </w:r>
                  <w:hyperlink r:id="rId169" w:history="1">
                    <w:r w:rsidR="001F351C" w:rsidRPr="00E063D8">
                      <w:rPr>
                        <w:rFonts w:ascii="Arial" w:hAnsi="Arial" w:cs="Arial"/>
                        <w:b/>
                        <w:sz w:val="20"/>
                      </w:rPr>
                      <w:t>autem</w:t>
                    </w:r>
                  </w:hyperlink>
                  <w:r w:rsidR="001F351C" w:rsidRPr="00E063D8">
                    <w:rPr>
                      <w:rFonts w:ascii="Arial" w:hAnsi="Arial" w:cs="Arial"/>
                      <w:b/>
                      <w:sz w:val="20"/>
                      <w:szCs w:val="20"/>
                    </w:rPr>
                    <w:t xml:space="preserve"> </w:t>
                  </w:r>
                  <w:hyperlink r:id="rId170" w:history="1">
                    <w:r w:rsidR="001F351C" w:rsidRPr="00E063D8">
                      <w:rPr>
                        <w:rFonts w:ascii="Arial" w:hAnsi="Arial" w:cs="Arial"/>
                        <w:b/>
                        <w:sz w:val="20"/>
                      </w:rPr>
                      <w:t>dici</w:t>
                    </w:r>
                  </w:hyperlink>
                  <w:r w:rsidR="001F351C" w:rsidRPr="00E063D8">
                    <w:rPr>
                      <w:rFonts w:ascii="Arial" w:hAnsi="Arial" w:cs="Arial"/>
                      <w:b/>
                      <w:sz w:val="20"/>
                      <w:szCs w:val="20"/>
                    </w:rPr>
                    <w:t xml:space="preserve"> </w:t>
                  </w:r>
                  <w:hyperlink r:id="rId171" w:history="1">
                    <w:r w:rsidR="001F351C" w:rsidRPr="00E063D8">
                      <w:rPr>
                        <w:rFonts w:ascii="Arial" w:hAnsi="Arial" w:cs="Arial"/>
                        <w:b/>
                        <w:sz w:val="20"/>
                      </w:rPr>
                      <w:t>potest</w:t>
                    </w:r>
                  </w:hyperlink>
                  <w:r w:rsidR="001F351C" w:rsidRPr="00E063D8">
                    <w:rPr>
                      <w:rFonts w:ascii="Arial" w:hAnsi="Arial" w:cs="Arial"/>
                      <w:b/>
                      <w:sz w:val="20"/>
                      <w:szCs w:val="20"/>
                    </w:rPr>
                    <w:t xml:space="preserve"> </w:t>
                  </w:r>
                  <w:hyperlink r:id="rId172" w:history="1">
                    <w:r w:rsidR="001F351C" w:rsidRPr="00E063D8">
                      <w:rPr>
                        <w:rFonts w:ascii="Arial" w:hAnsi="Arial" w:cs="Arial"/>
                        <w:b/>
                        <w:sz w:val="20"/>
                      </w:rPr>
                      <w:t>quanto</w:t>
                    </w:r>
                  </w:hyperlink>
                  <w:r w:rsidR="001F351C" w:rsidRPr="00E063D8">
                    <w:rPr>
                      <w:rFonts w:ascii="Arial" w:hAnsi="Arial" w:cs="Arial"/>
                      <w:b/>
                      <w:sz w:val="20"/>
                      <w:szCs w:val="20"/>
                    </w:rPr>
                    <w:t xml:space="preserve"> </w:t>
                  </w:r>
                  <w:hyperlink r:id="rId173" w:history="1">
                    <w:r w:rsidR="001F351C" w:rsidRPr="00E063D8">
                      <w:rPr>
                        <w:rFonts w:ascii="Arial" w:hAnsi="Arial" w:cs="Arial"/>
                        <w:b/>
                        <w:sz w:val="20"/>
                      </w:rPr>
                      <w:t>libentius</w:t>
                    </w:r>
                  </w:hyperlink>
                  <w:r w:rsidR="001F351C" w:rsidRPr="00E063D8">
                    <w:rPr>
                      <w:rFonts w:ascii="Arial" w:hAnsi="Arial" w:cs="Arial"/>
                      <w:b/>
                      <w:sz w:val="20"/>
                      <w:szCs w:val="20"/>
                    </w:rPr>
                    <w:t xml:space="preserve"> </w:t>
                  </w:r>
                  <w:hyperlink r:id="rId174" w:history="1">
                    <w:r w:rsidR="001F351C" w:rsidRPr="00E063D8">
                      <w:rPr>
                        <w:rFonts w:ascii="Arial" w:hAnsi="Arial" w:cs="Arial"/>
                        <w:b/>
                        <w:sz w:val="20"/>
                      </w:rPr>
                      <w:t>imitemur</w:t>
                    </w:r>
                  </w:hyperlink>
                  <w:r w:rsidR="001F351C" w:rsidRPr="00E063D8">
                    <w:rPr>
                      <w:rFonts w:ascii="Arial" w:hAnsi="Arial" w:cs="Arial"/>
                      <w:b/>
                      <w:sz w:val="20"/>
                      <w:szCs w:val="20"/>
                    </w:rPr>
                    <w:t xml:space="preserve"> </w:t>
                  </w:r>
                  <w:hyperlink r:id="rId175" w:history="1">
                    <w:r w:rsidR="001F351C" w:rsidRPr="00E063D8">
                      <w:rPr>
                        <w:rFonts w:ascii="Arial" w:hAnsi="Arial" w:cs="Arial"/>
                        <w:b/>
                        <w:sz w:val="20"/>
                      </w:rPr>
                      <w:t>eos</w:t>
                    </w:r>
                  </w:hyperlink>
                  <w:r w:rsidR="001F351C" w:rsidRPr="00E063D8">
                    <w:rPr>
                      <w:rFonts w:ascii="Arial" w:hAnsi="Arial" w:cs="Arial"/>
                      <w:b/>
                      <w:sz w:val="20"/>
                      <w:szCs w:val="20"/>
                    </w:rPr>
                    <w:t xml:space="preserve"> </w:t>
                  </w:r>
                  <w:hyperlink r:id="rId176" w:history="1">
                    <w:r w:rsidR="001F351C" w:rsidRPr="00E063D8">
                      <w:rPr>
                        <w:rFonts w:ascii="Arial" w:hAnsi="Arial" w:cs="Arial"/>
                        <w:b/>
                        <w:sz w:val="20"/>
                      </w:rPr>
                      <w:t>quibus</w:t>
                    </w:r>
                  </w:hyperlink>
                  <w:r w:rsidR="001F351C" w:rsidRPr="00E063D8">
                    <w:rPr>
                      <w:rFonts w:ascii="Arial" w:hAnsi="Arial" w:cs="Arial"/>
                      <w:b/>
                      <w:sz w:val="20"/>
                      <w:szCs w:val="20"/>
                    </w:rPr>
                    <w:t xml:space="preserve"> </w:t>
                  </w:r>
                  <w:hyperlink r:id="rId177" w:history="1">
                    <w:r w:rsidR="001F351C" w:rsidRPr="00E063D8">
                      <w:rPr>
                        <w:rFonts w:ascii="Arial" w:hAnsi="Arial" w:cs="Arial"/>
                        <w:b/>
                        <w:sz w:val="20"/>
                      </w:rPr>
                      <w:t>fa</w:t>
                    </w:r>
                    <w:r w:rsidR="001F351C">
                      <w:rPr>
                        <w:rFonts w:ascii="Arial" w:hAnsi="Arial" w:cs="Arial"/>
                        <w:b/>
                        <w:sz w:val="20"/>
                      </w:rPr>
                      <w:t>v</w:t>
                    </w:r>
                    <w:r w:rsidR="001F351C" w:rsidRPr="00E063D8">
                      <w:rPr>
                        <w:rFonts w:ascii="Arial" w:hAnsi="Arial" w:cs="Arial"/>
                        <w:b/>
                        <w:sz w:val="20"/>
                      </w:rPr>
                      <w:t>emus</w:t>
                    </w:r>
                  </w:hyperlink>
                  <w:r w:rsidR="001F351C" w:rsidRPr="00E063D8">
                    <w:rPr>
                      <w:rFonts w:ascii="Arial" w:hAnsi="Arial" w:cs="Arial"/>
                      <w:b/>
                      <w:sz w:val="20"/>
                      <w:szCs w:val="20"/>
                    </w:rPr>
                    <w:t>.</w:t>
                  </w:r>
                </w:p>
                <w:p w:rsidR="001F351C" w:rsidRPr="00E063D8" w:rsidRDefault="001F351C" w:rsidP="00E063D8">
                  <w:pPr>
                    <w:spacing w:line="360" w:lineRule="auto"/>
                  </w:pPr>
                </w:p>
                <w:p w:rsidR="001F351C" w:rsidRDefault="001F351C" w:rsidP="00E063D8"/>
              </w:txbxContent>
            </v:textbox>
          </v:shape>
        </w:pict>
      </w: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pPr>
    </w:p>
    <w:p w:rsidR="00E063D8" w:rsidRDefault="00E063D8" w:rsidP="00CE2D7B">
      <w:pPr>
        <w:spacing w:line="360" w:lineRule="auto"/>
        <w:rPr>
          <w:rFonts w:ascii="Arial" w:hAnsi="Arial" w:cs="Arial"/>
        </w:rPr>
        <w:sectPr w:rsidR="00E063D8" w:rsidSect="00E063D8">
          <w:pgSz w:w="16838" w:h="11906" w:orient="landscape" w:code="9"/>
          <w:pgMar w:top="397" w:right="397" w:bottom="397" w:left="397" w:header="709" w:footer="709" w:gutter="0"/>
          <w:cols w:space="708"/>
          <w:docGrid w:linePitch="360"/>
        </w:sectPr>
      </w:pPr>
    </w:p>
    <w:p w:rsidR="00D0198A" w:rsidRPr="00E2041C" w:rsidRDefault="00C00AE9" w:rsidP="00D0198A">
      <w:pPr>
        <w:spacing w:line="360" w:lineRule="auto"/>
        <w:rPr>
          <w:rFonts w:ascii="Times New Roman" w:hAnsi="Times New Roman" w:cs="Times New Roman"/>
        </w:rPr>
      </w:pPr>
      <w:r>
        <w:rPr>
          <w:rFonts w:ascii="Arial" w:hAnsi="Arial" w:cs="Arial"/>
        </w:rPr>
        <w:lastRenderedPageBreak/>
        <w:t>Annexe 3</w:t>
      </w:r>
      <w:r w:rsidR="00D0198A">
        <w:rPr>
          <w:rFonts w:ascii="Arial" w:hAnsi="Arial" w:cs="Arial"/>
        </w:rPr>
        <w:t xml:space="preserve"> : </w:t>
      </w:r>
      <w:r w:rsidR="00D0198A" w:rsidRPr="00E2041C">
        <w:rPr>
          <w:rFonts w:ascii="Times New Roman" w:hAnsi="Times New Roman" w:cs="Times New Roman"/>
        </w:rPr>
        <w:t>Groupement de textes : l’écrivain qui écrit une Utopie veut-il proposer un monde idéal ?</w:t>
      </w:r>
    </w:p>
    <w:p w:rsidR="00D0198A" w:rsidRDefault="00D0198A" w:rsidP="00D0198A">
      <w:pPr>
        <w:rPr>
          <w:rFonts w:ascii="Times New Roman" w:hAnsi="Times New Roman" w:cs="Times New Roman"/>
        </w:rPr>
      </w:pPr>
      <w:r>
        <w:rPr>
          <w:rFonts w:ascii="Times New Roman" w:hAnsi="Times New Roman" w:cs="Times New Roman"/>
        </w:rPr>
        <w:t>Voir expo en ligne bnf utopie</w:t>
      </w:r>
      <w:r w:rsidR="001F351C">
        <w:rPr>
          <w:rFonts w:ascii="Times New Roman" w:hAnsi="Times New Roman" w:cs="Times New Roman"/>
        </w:rPr>
        <w:t> ;</w:t>
      </w:r>
      <w:r>
        <w:rPr>
          <w:rFonts w:ascii="Times New Roman" w:hAnsi="Times New Roman" w:cs="Times New Roman"/>
        </w:rPr>
        <w:t>Autres sources : paradis, Eden, ...</w:t>
      </w:r>
    </w:p>
    <w:p w:rsidR="001F351C" w:rsidRPr="00E2041C" w:rsidRDefault="001F351C" w:rsidP="00D0198A">
      <w:pPr>
        <w:rPr>
          <w:rFonts w:ascii="Times New Roman" w:hAnsi="Times New Roman" w:cs="Times New Roman"/>
        </w:rPr>
      </w:pPr>
    </w:p>
    <w:p w:rsidR="001F351C" w:rsidRDefault="001F351C" w:rsidP="00D0198A">
      <w:pPr>
        <w:rPr>
          <w:rFonts w:ascii="Times New Roman" w:hAnsi="Times New Roman" w:cs="Times New Roman"/>
          <w:b/>
        </w:rPr>
      </w:pPr>
    </w:p>
    <w:p w:rsidR="00D0198A" w:rsidRDefault="00D0198A" w:rsidP="00D0198A">
      <w:pPr>
        <w:rPr>
          <w:rFonts w:ascii="Times New Roman" w:hAnsi="Times New Roman" w:cs="Times New Roman"/>
        </w:rPr>
      </w:pPr>
      <w:r w:rsidRPr="001F351C">
        <w:rPr>
          <w:rFonts w:ascii="Times New Roman" w:hAnsi="Times New Roman" w:cs="Times New Roman"/>
          <w:b/>
        </w:rPr>
        <w:t>Ovide,1</w:t>
      </w:r>
      <w:r w:rsidRPr="001F351C">
        <w:rPr>
          <w:rFonts w:ascii="Times New Roman" w:hAnsi="Times New Roman" w:cs="Times New Roman"/>
          <w:b/>
          <w:vertAlign w:val="superscript"/>
        </w:rPr>
        <w:t>er</w:t>
      </w:r>
      <w:r w:rsidRPr="001F351C">
        <w:rPr>
          <w:rFonts w:ascii="Times New Roman" w:hAnsi="Times New Roman" w:cs="Times New Roman"/>
          <w:b/>
        </w:rPr>
        <w:t xml:space="preserve"> siècle av JC,  </w:t>
      </w:r>
      <w:r w:rsidRPr="001F351C">
        <w:rPr>
          <w:rFonts w:ascii="Times New Roman" w:hAnsi="Times New Roman" w:cs="Times New Roman"/>
          <w:b/>
          <w:i/>
        </w:rPr>
        <w:t>Les Métamorphoses</w:t>
      </w:r>
      <w:r w:rsidRPr="001F351C">
        <w:rPr>
          <w:rFonts w:ascii="Times New Roman" w:hAnsi="Times New Roman" w:cs="Times New Roman"/>
          <w:b/>
        </w:rPr>
        <w:t>, I, vers 89 à 150</w:t>
      </w:r>
      <w:r w:rsidRPr="00E2041C">
        <w:rPr>
          <w:rFonts w:ascii="Times New Roman" w:hAnsi="Times New Roman" w:cs="Times New Roman"/>
        </w:rPr>
        <w:t> ; tra</w:t>
      </w:r>
      <w:r>
        <w:rPr>
          <w:rFonts w:ascii="Times New Roman" w:hAnsi="Times New Roman" w:cs="Times New Roman"/>
        </w:rPr>
        <w:t>.</w:t>
      </w:r>
      <w:r w:rsidRPr="00E2041C">
        <w:rPr>
          <w:rFonts w:ascii="Times New Roman" w:hAnsi="Times New Roman" w:cs="Times New Roman"/>
        </w:rPr>
        <w:t xml:space="preserve"> Villenave 1806</w:t>
      </w:r>
    </w:p>
    <w:p w:rsidR="00D0198A" w:rsidRPr="00E2041C" w:rsidRDefault="00D0198A" w:rsidP="00D0198A">
      <w:pPr>
        <w:rPr>
          <w:rFonts w:ascii="Times New Roman" w:hAnsi="Times New Roman" w:cs="Times New Roman"/>
        </w:rPr>
      </w:pPr>
    </w:p>
    <w:p w:rsidR="00D0198A" w:rsidRPr="00E2041C" w:rsidRDefault="00D0198A" w:rsidP="001F351C">
      <w:pPr>
        <w:spacing w:line="360" w:lineRule="auto"/>
        <w:jc w:val="both"/>
        <w:rPr>
          <w:rFonts w:ascii="Times New Roman" w:hAnsi="Times New Roman" w:cs="Times New Roman"/>
        </w:rPr>
      </w:pPr>
      <w:r w:rsidRPr="00E2041C">
        <w:rPr>
          <w:rFonts w:ascii="Times New Roman" w:hAnsi="Times New Roman" w:cs="Times New Roman"/>
        </w:rPr>
        <w:t>L'âge d'or commença.  Alors les hommes gardaient volontairement la justice et suivaient la vertu sans effort. Ils ne connaissaient ni la crainte, ni les supplices ; des lois menaçantes n'étaient point gravées sur des tables d'airain ; on ne voyait pas des coupables tremblants redouter les regards de leurs juges, et la sûreté commune être l'ouvrage des magistrats. Les pins abattus sur les montagnes n'étaient pas encore descendus sur l’océan pour visiter des plages inconnues. Les mortels ne connaissaient d'autres rivages que ceux qui les avaient vus naître. Les cités n'étaient défendues ni par des fossés profonds ni par des remparts. On ignorait et la trompette guerrière et l'airain courbé du clairon. On ne portait ni casque, ni épée ; et ce n'étaient pas les soldats et les armes qui assuraient le repos des nations. La terre, sans être sollicitée par le fer, ouvrait son sein, et, fertile sans culture, produisait tout d'elle-même. L'homme, satisfait des aliments que la nature lui offrait sans effort, cueillait les fruits de l'arbousier et du cornouiller, la fraise des montagnes, la mûre sauvage qui croît sur la ronce épineuse, et le gland qui tombait de l'arbre de Jupiter. C'était alors le règne d'un printemps éternel. Les doux zéphyrs, de leurs tièdes haleines, animaient les fleurs écloses sans semence. La terre, sans le secours de la charrue, produisait d'elle-même d'abondantes moissons. Dans les campagnes s'épanchaient des fontaines de lait, des fleuves de nectar; et de l'écorce des chênes le miel distillait en bienfaisante rosée. Lorsque Jupiter eut précipité Saturne dans le sombre Tartare, l'empire du monde lui appartint, et alors commença l'âge d'argent, âge inférieur à celui qui l'avait précédé, mais préférable à l'âge d'airain qui le suivit</w:t>
      </w:r>
    </w:p>
    <w:p w:rsidR="00D0198A" w:rsidRDefault="00D0198A" w:rsidP="00D0198A">
      <w:pPr>
        <w:rPr>
          <w:rFonts w:ascii="Times New Roman" w:hAnsi="Times New Roman" w:cs="Times New Roman"/>
          <w:b/>
          <w:spacing w:val="-4"/>
        </w:rPr>
      </w:pPr>
    </w:p>
    <w:p w:rsidR="001F351C" w:rsidRDefault="001F351C" w:rsidP="00D0198A">
      <w:pPr>
        <w:rPr>
          <w:rFonts w:ascii="Times New Roman" w:hAnsi="Times New Roman" w:cs="Times New Roman"/>
          <w:b/>
          <w:spacing w:val="-4"/>
        </w:rPr>
      </w:pPr>
    </w:p>
    <w:p w:rsidR="001F351C" w:rsidRDefault="001F351C" w:rsidP="00D0198A">
      <w:pPr>
        <w:rPr>
          <w:rFonts w:ascii="Times New Roman" w:hAnsi="Times New Roman" w:cs="Times New Roman"/>
          <w:b/>
          <w:spacing w:val="-4"/>
        </w:rPr>
      </w:pPr>
    </w:p>
    <w:p w:rsidR="00D0198A" w:rsidRPr="00E2041C" w:rsidRDefault="00D0198A" w:rsidP="00D0198A">
      <w:pPr>
        <w:rPr>
          <w:rFonts w:ascii="Times New Roman" w:hAnsi="Times New Roman" w:cs="Times New Roman"/>
          <w:b/>
          <w:spacing w:val="-4"/>
        </w:rPr>
      </w:pPr>
      <w:r w:rsidRPr="00E2041C">
        <w:rPr>
          <w:rFonts w:ascii="Times New Roman" w:hAnsi="Times New Roman" w:cs="Times New Roman"/>
          <w:b/>
          <w:spacing w:val="-4"/>
        </w:rPr>
        <w:lastRenderedPageBreak/>
        <w:t>Lucien de Samosate, II</w:t>
      </w:r>
      <w:r w:rsidRPr="00E2041C">
        <w:rPr>
          <w:rFonts w:ascii="Times New Roman" w:hAnsi="Times New Roman" w:cs="Times New Roman"/>
          <w:b/>
          <w:spacing w:val="-4"/>
          <w:vertAlign w:val="superscript"/>
        </w:rPr>
        <w:t>e</w:t>
      </w:r>
      <w:r w:rsidRPr="00E2041C">
        <w:rPr>
          <w:rFonts w:ascii="Times New Roman" w:hAnsi="Times New Roman" w:cs="Times New Roman"/>
          <w:b/>
          <w:spacing w:val="-4"/>
        </w:rPr>
        <w:t xml:space="preserve"> siècle ap JC</w:t>
      </w:r>
      <w:r>
        <w:rPr>
          <w:rFonts w:ascii="Times New Roman" w:hAnsi="Times New Roman" w:cs="Times New Roman"/>
          <w:b/>
          <w:spacing w:val="-4"/>
        </w:rPr>
        <w:t xml:space="preserve">, </w:t>
      </w:r>
      <w:r w:rsidRPr="00E2041C">
        <w:rPr>
          <w:rFonts w:ascii="Times New Roman" w:hAnsi="Times New Roman" w:cs="Times New Roman"/>
          <w:b/>
          <w:i/>
          <w:spacing w:val="-4"/>
        </w:rPr>
        <w:t>Histoire Véritable</w:t>
      </w:r>
      <w:r w:rsidRPr="00E2041C">
        <w:rPr>
          <w:rFonts w:ascii="Times New Roman" w:hAnsi="Times New Roman" w:cs="Times New Roman"/>
          <w:b/>
          <w:spacing w:val="-4"/>
        </w:rPr>
        <w:t>, extrait du Livre II, § 4 sqq</w:t>
      </w:r>
    </w:p>
    <w:p w:rsidR="001F351C" w:rsidRDefault="00D0198A" w:rsidP="001F351C">
      <w:pPr>
        <w:spacing w:line="360" w:lineRule="auto"/>
        <w:jc w:val="both"/>
        <w:rPr>
          <w:rFonts w:ascii="Times New Roman" w:hAnsi="Times New Roman" w:cs="Times New Roman"/>
          <w:sz w:val="20"/>
          <w:szCs w:val="20"/>
        </w:rPr>
      </w:pPr>
      <w:r w:rsidRPr="00E2041C">
        <w:rPr>
          <w:rFonts w:ascii="Times New Roman" w:hAnsi="Times New Roman" w:cs="Times New Roman"/>
          <w:b/>
          <w:sz w:val="20"/>
          <w:szCs w:val="20"/>
        </w:rPr>
        <w:t>4</w:t>
      </w:r>
      <w:r w:rsidRPr="00E2041C">
        <w:rPr>
          <w:rFonts w:ascii="Times New Roman" w:hAnsi="Times New Roman" w:cs="Times New Roman"/>
          <w:sz w:val="20"/>
          <w:szCs w:val="20"/>
        </w:rPr>
        <w:t>.Après être demeurés cinq jours dans cette île nous levons l'ancre le sixième, avec une jolie brise et une mer tranquille. Le huitième jour, quand nous n'étions plus déjà dans des flots de lait, mais au milieu d'une eau saumâtre et azurée, nous apercevons un grand nombre d'hommes qui couraient sur les vagues : ils nous ressemblaient en tout, et par le corps et par la taille ; il n'y avait de différence que dans leurs pieds qui étaient de liège, d'où probablement leur nom de Phellopodes. Nous, sommes fort étonnés de voir qu'au lieu d'enfoncer, ils se soutiennent sur l'eau et voyagent sans crainte. Quelques-uns nous abordent, nous saluent en grec, et nous disent qu'ils vont à Phello, leur patrie. Ils nous accompagnent même quelque temps, en glissant le long de notre navire ; mais ensuite ils changent de route et nous quittent, en nous souhaitant un heureux voyage. Bientôt nous découvrons plusieurs îles, et près de nous, à gauche, cette Phello, vers laquelle se hâtaient d'arriver nos voyageurs. C'est une ville bâtie sur un grand et rond morceau de liège. De loin et un peu plus sur la droite, nous apercevons cinq autres villes, très grandes et très élevées, d'où sortait un feu continuel.</w:t>
      </w:r>
    </w:p>
    <w:p w:rsidR="001F351C" w:rsidRDefault="00D0198A" w:rsidP="001F351C">
      <w:pPr>
        <w:spacing w:line="360" w:lineRule="auto"/>
        <w:jc w:val="both"/>
        <w:rPr>
          <w:rFonts w:ascii="Times New Roman" w:hAnsi="Times New Roman" w:cs="Times New Roman"/>
          <w:sz w:val="20"/>
          <w:szCs w:val="20"/>
        </w:rPr>
      </w:pPr>
      <w:r w:rsidRPr="00E2041C">
        <w:rPr>
          <w:rFonts w:ascii="Times New Roman" w:hAnsi="Times New Roman" w:cs="Times New Roman"/>
          <w:b/>
          <w:bCs/>
          <w:sz w:val="20"/>
          <w:szCs w:val="20"/>
        </w:rPr>
        <w:t>5.</w:t>
      </w:r>
      <w:r w:rsidRPr="00E2041C">
        <w:rPr>
          <w:rFonts w:ascii="Times New Roman" w:hAnsi="Times New Roman" w:cs="Times New Roman"/>
          <w:sz w:val="20"/>
          <w:szCs w:val="20"/>
        </w:rPr>
        <w:t xml:space="preserve"> Vers la proue, il y en avait une large, à fleur d'eau, à la distance de moins de cinq cents stades. Nous nous en approchons, et aussitôt une odeur extraordinaire, suave, parfumée, arrive jusqu'à nous ; on eût dit la senteur que l'historien Hérodote prétend exhalée par l'Arabie Heureuse : c'était un mélange de rose, de narcisse, d'hyacinthe, de lis, de violette, de myrrhe, de laurier, de fleur de vigne, qui venait caresser notre odorat. Ravis de ce doux parfum, nous espérons enfin le bonheur après tant de fatigues, et nous nous avançons vers l'île. En approchant, nous voyons de tous côtés des ports nombreux, vastes et sûrs , et des fleuves limpides descendant tranquillement vers la mer ; puis, des prés, des forêts, des oiseaux mélodieux, chantant les uns près du rivage, une foule d'autres sur les rameaux : un air pur et léger environnait toute la contrée ; le souffle agréable des zéphyrs agitait doucement le feuillage, et en tirait des sons délicieux et prolongés, semblables à ceux d'une flûte oblique au milieu d'une solitude. A cette musique se mêlait le bruit de plusieurs voix, mais sans confusion, comme celui qu'on entend dans les festins, lorsqu'aux accords de la cithare et de la flûte se mêlent les louanges et les applaudissements des convives.</w:t>
      </w:r>
    </w:p>
    <w:p w:rsidR="001F351C" w:rsidRDefault="00D0198A" w:rsidP="001F351C">
      <w:pPr>
        <w:spacing w:line="360" w:lineRule="auto"/>
        <w:jc w:val="both"/>
        <w:rPr>
          <w:rFonts w:ascii="Times New Roman" w:hAnsi="Times New Roman" w:cs="Times New Roman"/>
          <w:sz w:val="20"/>
          <w:szCs w:val="20"/>
        </w:rPr>
      </w:pPr>
      <w:r w:rsidRPr="00E2041C">
        <w:rPr>
          <w:rFonts w:ascii="Times New Roman" w:hAnsi="Times New Roman" w:cs="Times New Roman"/>
          <w:b/>
          <w:bCs/>
          <w:sz w:val="20"/>
          <w:szCs w:val="20"/>
        </w:rPr>
        <w:t>6.</w:t>
      </w:r>
      <w:r w:rsidRPr="00E2041C">
        <w:rPr>
          <w:rFonts w:ascii="Times New Roman" w:hAnsi="Times New Roman" w:cs="Times New Roman"/>
          <w:sz w:val="20"/>
          <w:szCs w:val="20"/>
        </w:rPr>
        <w:t xml:space="preserve"> Enchantés de tous ces objets , nous nous dirigeons vers la terre : nous entrons au port et nous débarquons, laissant sur le navire Scintharus et deux de nos compagnons. Nous </w:t>
      </w:r>
      <w:r w:rsidRPr="00E2041C">
        <w:rPr>
          <w:rFonts w:ascii="Times New Roman" w:hAnsi="Times New Roman" w:cs="Times New Roman"/>
          <w:sz w:val="20"/>
          <w:szCs w:val="20"/>
        </w:rPr>
        <w:lastRenderedPageBreak/>
        <w:t xml:space="preserve">marchions à travers une prairie émaillée de fleurs, lorsque nous rencontrons des sentinelles et des garde-côtes. Ils nous enchaînent avec des guirlandes de roses (ils n'ont pas de liens plus forts), et nous conduisent au chef du pays. Dans le chemin ils nous apprennent que nous sommes dans l'île des Bienheureux, gouvernée par le Crétois Rhadamanthe. On nous amène à son tribunal, et l'appel de notre cause est fixé au quatrième tour. [...] </w:t>
      </w:r>
      <w:r w:rsidRPr="00E2041C">
        <w:rPr>
          <w:rFonts w:ascii="Times New Roman" w:hAnsi="Times New Roman" w:cs="Times New Roman"/>
          <w:b/>
          <w:sz w:val="20"/>
          <w:szCs w:val="20"/>
        </w:rPr>
        <w:t>10</w:t>
      </w:r>
      <w:r w:rsidRPr="00E2041C">
        <w:rPr>
          <w:rFonts w:ascii="Times New Roman" w:hAnsi="Times New Roman" w:cs="Times New Roman"/>
          <w:sz w:val="20"/>
          <w:szCs w:val="20"/>
        </w:rPr>
        <w:t>. Notre tour vient alors. Le juge nous demande pourquoi, vivants, nous sommes entrés dans cette région sacrée. Nous lui racontons nos aventures sans en rien omettre : il nous fait tenir à l'écart, délibère pendant longtemps, et prend l'avis des autres juges ; il avait, en effet, plusieurs assesseurs, entre autres Aristide le Juste d'Athènes. Enfin, il prononce un arrêt d'après lequel nous subirions, après notre mort, la peine de notre curiosité et de notre voyage, mais que, pour le moment, nous aurions le droit de demeurer dans l'île, de prendre part au festin des héros, et puis de partir. Il fixa en même temps à sept mois juste la durée de notre séjour.</w:t>
      </w:r>
    </w:p>
    <w:p w:rsidR="00D0198A" w:rsidRDefault="00D0198A" w:rsidP="001F351C">
      <w:pPr>
        <w:spacing w:line="360" w:lineRule="auto"/>
        <w:jc w:val="both"/>
        <w:rPr>
          <w:rFonts w:ascii="Times New Roman" w:hAnsi="Times New Roman" w:cs="Times New Roman"/>
          <w:sz w:val="20"/>
          <w:szCs w:val="20"/>
        </w:rPr>
      </w:pPr>
      <w:r w:rsidRPr="00E2041C">
        <w:rPr>
          <w:rFonts w:ascii="Times New Roman" w:hAnsi="Times New Roman" w:cs="Times New Roman"/>
          <w:b/>
          <w:bCs/>
          <w:sz w:val="20"/>
          <w:szCs w:val="20"/>
        </w:rPr>
        <w:t>11.</w:t>
      </w:r>
      <w:r w:rsidRPr="00E2041C">
        <w:rPr>
          <w:rFonts w:ascii="Times New Roman" w:hAnsi="Times New Roman" w:cs="Times New Roman"/>
          <w:sz w:val="20"/>
          <w:szCs w:val="20"/>
        </w:rPr>
        <w:t xml:space="preserve"> Aussitôt, les guirlandes qui nous enchaînaient tombent d'elles-mêmes : libres, nous sommes conduits dans l'intérieur de la ville, au banquet des bienheureux. Cette ville est toute d'or, entourée d'un mur d'émeraude ; elle a sept portes, faites chacune d'un seul morceau de cinnamome : le pavé est d'ivoire dans la partie close par la muraille ; tous les temples des dieux sont bâtis de béryl, et sur leurs autels, faits d'une seule améthyste, on immole des hécatombes entières. Autour de la ville coule un fleuve de myrrhe magnifique ; il a cent coudées royales de largeur, et sa profondeur permet d'y nager aisément. Les bains de ce pays sont de vastes édifices de cristal , tout parfumés de cinnamome ; au lieu d'eau, les bassins sont remplis de rosée chaude.</w:t>
      </w:r>
    </w:p>
    <w:p w:rsidR="00D0198A" w:rsidRDefault="00D0198A" w:rsidP="001F351C">
      <w:pPr>
        <w:spacing w:line="360" w:lineRule="auto"/>
        <w:jc w:val="both"/>
        <w:rPr>
          <w:rFonts w:ascii="Times New Roman" w:hAnsi="Times New Roman" w:cs="Times New Roman"/>
          <w:sz w:val="20"/>
          <w:szCs w:val="20"/>
        </w:rPr>
      </w:pPr>
      <w:r w:rsidRPr="00E2041C">
        <w:rPr>
          <w:rFonts w:ascii="Times New Roman" w:hAnsi="Times New Roman" w:cs="Times New Roman"/>
          <w:b/>
          <w:bCs/>
          <w:sz w:val="20"/>
          <w:szCs w:val="20"/>
        </w:rPr>
        <w:t xml:space="preserve">12. </w:t>
      </w:r>
      <w:r w:rsidRPr="00E2041C">
        <w:rPr>
          <w:rFonts w:ascii="Times New Roman" w:hAnsi="Times New Roman" w:cs="Times New Roman"/>
          <w:sz w:val="20"/>
          <w:szCs w:val="20"/>
        </w:rPr>
        <w:t xml:space="preserve">Les vêtements des bienheureux eux sont fait de toiles d'araignée ; fort ténues, couleur de pourpre ; du reste, ils n'ont pas de corps ; ils sont impalpables, sans chair, et n'offrent aux yeux qu'une forme et une apparence : cependant, malgré cette absence de corps, ils ne laissent pas de se tenir debout, de se remuer, de penser, de parler. En un mot, ils ressemblent à une âme dégagée de la matière et revêtue d'une effigie corporelle. Il faut donc les toucher, pour être sûr que ce n'est point un corps que l'on voit ; ce sont, en effet, des ombres qui marchent, et non pas des ombres noires. Personne, chez eux, ne vieillit chacun y garde l'âge qu'il avait en arrivant. Jamais il ne fait nuit, quoique le jour n'y soit pas éclatant ; mais un crépuscule semblable à celui qui, le matin, précède le lever du soleil, enveloppe toute la </w:t>
      </w:r>
      <w:r w:rsidRPr="00E2041C">
        <w:rPr>
          <w:rFonts w:ascii="Times New Roman" w:hAnsi="Times New Roman" w:cs="Times New Roman"/>
          <w:sz w:val="20"/>
          <w:szCs w:val="20"/>
        </w:rPr>
        <w:lastRenderedPageBreak/>
        <w:t>contrée. Ils ne connaissent qu'une seule saison pour toute l'année : c'est un printemps éternel, avec un seul vent qui souffle, le Zéphyre.</w:t>
      </w:r>
    </w:p>
    <w:p w:rsidR="00D0198A" w:rsidRDefault="00D0198A" w:rsidP="001F351C">
      <w:pPr>
        <w:spacing w:line="360" w:lineRule="auto"/>
        <w:jc w:val="both"/>
        <w:rPr>
          <w:rFonts w:ascii="Times New Roman" w:hAnsi="Times New Roman" w:cs="Times New Roman"/>
          <w:sz w:val="20"/>
          <w:szCs w:val="20"/>
        </w:rPr>
      </w:pPr>
      <w:r w:rsidRPr="00E2041C">
        <w:rPr>
          <w:rFonts w:ascii="Times New Roman" w:hAnsi="Times New Roman" w:cs="Times New Roman"/>
          <w:b/>
          <w:bCs/>
          <w:sz w:val="20"/>
          <w:szCs w:val="20"/>
        </w:rPr>
        <w:t>13.</w:t>
      </w:r>
      <w:r w:rsidRPr="00E2041C">
        <w:rPr>
          <w:rFonts w:ascii="Times New Roman" w:hAnsi="Times New Roman" w:cs="Times New Roman"/>
          <w:sz w:val="20"/>
          <w:szCs w:val="20"/>
        </w:rPr>
        <w:t xml:space="preserve"> La contrée est émaillée de fleurs de toute espèce, ombragée de bois touffus et délicieux. Les vignes y sont fécondes douze fois l'année, et s'y chargent chaque mois de leurs fruits. Les pêchers, les pommiers , et les autres arbres d'automne, produisent treize fois, en offrant une double récolte dans le mois consacré à Minerve. Au lieu de froment, les épis portent des pains tout prêts à manger, comme des champignons. Autour de la ville, on trouve trois cent soixante-cinq sources d'eau ; autant de miel, cinq cents de myrrhe, mais celles-ci sont plus petites, sept fleuves de lait et huit de vin.</w:t>
      </w:r>
    </w:p>
    <w:p w:rsidR="001F351C" w:rsidRDefault="00D0198A" w:rsidP="001F351C">
      <w:pPr>
        <w:spacing w:line="360" w:lineRule="auto"/>
        <w:jc w:val="both"/>
        <w:rPr>
          <w:rFonts w:ascii="Times New Roman" w:hAnsi="Times New Roman" w:cs="Times New Roman"/>
          <w:sz w:val="20"/>
          <w:szCs w:val="20"/>
        </w:rPr>
      </w:pPr>
      <w:r w:rsidRPr="00E2041C">
        <w:rPr>
          <w:rFonts w:ascii="Times New Roman" w:hAnsi="Times New Roman" w:cs="Times New Roman"/>
          <w:b/>
          <w:bCs/>
          <w:sz w:val="20"/>
          <w:szCs w:val="20"/>
        </w:rPr>
        <w:t>14.</w:t>
      </w:r>
      <w:r w:rsidRPr="00E2041C">
        <w:rPr>
          <w:rFonts w:ascii="Times New Roman" w:hAnsi="Times New Roman" w:cs="Times New Roman"/>
          <w:sz w:val="20"/>
          <w:szCs w:val="20"/>
        </w:rPr>
        <w:t xml:space="preserve"> Le banquet se tient hors de la ville, dans un endroit qu'ils nomment Champ Élysée. C'est une prairie délicieuse, environnée d'arbres nombreux, épais, dont le feuillage ombrage, les convives, couchés sur un tapis de fleurs. Les vents sont les ordonnateurs et les ministres du festin, sans en être les échansons : ce soin est superflu : de grands arbres du cristal de plus diaphane, rangés autour du banquet, portent des fruits, qui servent de coupes, de toute forme et de toute grandeur. Chaque convive, en arrivant au repas, cueille une ou deux de ces coupes, la place devant soi, et le vase se remplit aussitôt de vin : telle est leur manière de boire. En guise de couronnes, les rossignols et les autres oiseaux chanteurs font neiger de leurs becs sur la tête des convives des fleurs cueillies dans les prairies, et qu'ils répandent en gazouillant et en voltigeant. Quant aux parfums, des nuées épaisses, où se concentre la myrrhe des fontaines et du fleuve, demeurent suspendues au-dessus du banquet, et, doucement pressées par les vents, se résolvent en une pluie fine comme la rosée.</w:t>
      </w:r>
    </w:p>
    <w:p w:rsidR="00D0198A" w:rsidRDefault="00D0198A" w:rsidP="001F351C">
      <w:pPr>
        <w:spacing w:line="360" w:lineRule="auto"/>
        <w:jc w:val="both"/>
        <w:rPr>
          <w:rFonts w:ascii="Times New Roman" w:hAnsi="Times New Roman" w:cs="Times New Roman"/>
          <w:sz w:val="20"/>
          <w:szCs w:val="20"/>
        </w:rPr>
      </w:pPr>
      <w:r w:rsidRPr="00E2041C">
        <w:rPr>
          <w:rFonts w:ascii="Times New Roman" w:hAnsi="Times New Roman" w:cs="Times New Roman"/>
          <w:b/>
          <w:bCs/>
          <w:sz w:val="20"/>
          <w:szCs w:val="20"/>
        </w:rPr>
        <w:t>15.</w:t>
      </w:r>
      <w:r w:rsidRPr="00E2041C">
        <w:rPr>
          <w:rFonts w:ascii="Times New Roman" w:hAnsi="Times New Roman" w:cs="Times New Roman"/>
          <w:sz w:val="20"/>
          <w:szCs w:val="20"/>
        </w:rPr>
        <w:t xml:space="preserve"> Pendant le repas, ils charment leurs loisirs avec de la musique et des chants, empruntés surtout aux poèmes d'Homère. Ce poète lui-même est assis à la table et partage le banquet, placé au-dessus d'Ulysse. Les chœurs sont composés de jeunes garçons et de jeunes filles : ils sont conduits et dirigés par Eunomus de Locres, Arion de Lesbos, Anacréon et Stésichore. Je l'ai vu là, en effet, réconcilié avec Hélène. Quand ces premiers chants ont cessé, vient un second chœur de cygnes, d'hirondelles, de rossignols ; et, pendant qu'ils chantent, la forêt tout entière, agitée par les vents, ses accompagne de la flûte.</w:t>
      </w:r>
    </w:p>
    <w:p w:rsidR="00D0198A" w:rsidRDefault="00D0198A" w:rsidP="001F351C">
      <w:pPr>
        <w:spacing w:line="360" w:lineRule="auto"/>
        <w:jc w:val="both"/>
        <w:rPr>
          <w:rFonts w:ascii="Times New Roman" w:hAnsi="Times New Roman" w:cs="Times New Roman"/>
          <w:sz w:val="20"/>
          <w:szCs w:val="20"/>
        </w:rPr>
      </w:pPr>
      <w:r w:rsidRPr="00E2041C">
        <w:rPr>
          <w:rFonts w:ascii="Times New Roman" w:hAnsi="Times New Roman" w:cs="Times New Roman"/>
          <w:b/>
          <w:bCs/>
          <w:sz w:val="20"/>
          <w:szCs w:val="20"/>
        </w:rPr>
        <w:t>16.</w:t>
      </w:r>
      <w:r w:rsidRPr="00E2041C">
        <w:rPr>
          <w:rFonts w:ascii="Times New Roman" w:hAnsi="Times New Roman" w:cs="Times New Roman"/>
          <w:sz w:val="20"/>
          <w:szCs w:val="20"/>
        </w:rPr>
        <w:t xml:space="preserve"> Mais ce qui fait surtout le charme de ce banquet, c'est qu'il y a deux sources, l'une du Rire et l'autre du Plaisir. Chaque convive, au commencement du festin, y va boire et passe ainsi le reste du repas dans le plaisir et dans le rire.</w:t>
      </w:r>
    </w:p>
    <w:p w:rsidR="00D0198A" w:rsidRPr="00CA672A" w:rsidRDefault="00D0198A" w:rsidP="00D0198A">
      <w:pPr>
        <w:rPr>
          <w:rFonts w:ascii="Times New Roman" w:hAnsi="Times New Roman" w:cs="Times New Roman"/>
          <w:b/>
          <w:spacing w:val="-2"/>
        </w:rPr>
      </w:pPr>
      <w:r w:rsidRPr="00CA672A">
        <w:rPr>
          <w:rFonts w:ascii="Times New Roman" w:hAnsi="Times New Roman" w:cs="Times New Roman"/>
          <w:b/>
          <w:spacing w:val="-2"/>
        </w:rPr>
        <w:lastRenderedPageBreak/>
        <w:t xml:space="preserve">Thomas More, </w:t>
      </w:r>
      <w:r w:rsidRPr="00CA672A">
        <w:rPr>
          <w:rFonts w:ascii="Times New Roman" w:hAnsi="Times New Roman" w:cs="Times New Roman"/>
          <w:b/>
          <w:i/>
          <w:spacing w:val="-2"/>
        </w:rPr>
        <w:t>L’Utopie</w:t>
      </w:r>
      <w:r>
        <w:rPr>
          <w:rFonts w:ascii="Times New Roman" w:hAnsi="Times New Roman" w:cs="Times New Roman"/>
          <w:b/>
          <w:spacing w:val="-2"/>
        </w:rPr>
        <w:t>, extrait du livre II – 1516 -</w:t>
      </w:r>
      <w:r w:rsidRPr="00CA672A">
        <w:rPr>
          <w:rFonts w:ascii="Times New Roman" w:hAnsi="Times New Roman" w:cs="Times New Roman"/>
          <w:b/>
          <w:spacing w:val="-2"/>
        </w:rPr>
        <w:t xml:space="preserve"> tradu</w:t>
      </w:r>
      <w:r>
        <w:rPr>
          <w:rFonts w:ascii="Times New Roman" w:hAnsi="Times New Roman" w:cs="Times New Roman"/>
          <w:b/>
          <w:spacing w:val="-2"/>
        </w:rPr>
        <w:t xml:space="preserve">it du latin par </w:t>
      </w:r>
      <w:r w:rsidRPr="00CA672A">
        <w:rPr>
          <w:rFonts w:ascii="Times New Roman" w:hAnsi="Times New Roman" w:cs="Times New Roman"/>
          <w:b/>
          <w:spacing w:val="-2"/>
        </w:rPr>
        <w:t>Marie Delcourt, GF</w:t>
      </w:r>
    </w:p>
    <w:p w:rsidR="00D0198A" w:rsidRDefault="00D0198A" w:rsidP="00D0198A">
      <w:pPr>
        <w:ind w:firstLine="708"/>
        <w:jc w:val="both"/>
        <w:rPr>
          <w:rFonts w:ascii="Times New Roman" w:hAnsi="Times New Roman" w:cs="Times New Roman"/>
        </w:rPr>
      </w:pPr>
    </w:p>
    <w:p w:rsidR="00D0198A" w:rsidRPr="00C77ADB" w:rsidRDefault="00D0198A" w:rsidP="001F351C">
      <w:pPr>
        <w:spacing w:line="360" w:lineRule="auto"/>
        <w:ind w:firstLine="708"/>
        <w:jc w:val="both"/>
        <w:rPr>
          <w:rFonts w:ascii="Times New Roman" w:hAnsi="Times New Roman" w:cs="Times New Roman"/>
        </w:rPr>
      </w:pPr>
      <w:r w:rsidRPr="00C77ADB">
        <w:rPr>
          <w:rFonts w:ascii="Times New Roman" w:hAnsi="Times New Roman" w:cs="Times New Roman"/>
        </w:rPr>
        <w:t>L’île a cinquante-quatre villes grandes et belles, identiques par la langue, les mœurs, les</w:t>
      </w:r>
      <w:r>
        <w:rPr>
          <w:rFonts w:ascii="Times New Roman" w:hAnsi="Times New Roman" w:cs="Times New Roman"/>
        </w:rPr>
        <w:t xml:space="preserve"> </w:t>
      </w:r>
      <w:r w:rsidRPr="00C77ADB">
        <w:rPr>
          <w:rFonts w:ascii="Times New Roman" w:hAnsi="Times New Roman" w:cs="Times New Roman"/>
        </w:rPr>
        <w:t>institutions</w:t>
      </w:r>
      <w:r>
        <w:rPr>
          <w:rFonts w:ascii="Times New Roman" w:hAnsi="Times New Roman" w:cs="Times New Roman"/>
        </w:rPr>
        <w:t xml:space="preserve"> </w:t>
      </w:r>
      <w:r w:rsidRPr="00C77ADB">
        <w:rPr>
          <w:rFonts w:ascii="Times New Roman" w:hAnsi="Times New Roman" w:cs="Times New Roman"/>
        </w:rPr>
        <w:t>et les lois. Elles sont toutes bâties sur le même plan et ont le même aspect, dans la mesure où</w:t>
      </w:r>
      <w:r>
        <w:rPr>
          <w:rFonts w:ascii="Times New Roman" w:hAnsi="Times New Roman" w:cs="Times New Roman"/>
        </w:rPr>
        <w:t xml:space="preserve"> </w:t>
      </w:r>
      <w:r w:rsidRPr="00C77ADB">
        <w:rPr>
          <w:rFonts w:ascii="Times New Roman" w:hAnsi="Times New Roman" w:cs="Times New Roman"/>
        </w:rPr>
        <w:t>le site le</w:t>
      </w:r>
      <w:r>
        <w:rPr>
          <w:rFonts w:ascii="Times New Roman" w:hAnsi="Times New Roman" w:cs="Times New Roman"/>
        </w:rPr>
        <w:t xml:space="preserve"> </w:t>
      </w:r>
      <w:r w:rsidRPr="00C77ADB">
        <w:rPr>
          <w:rFonts w:ascii="Times New Roman" w:hAnsi="Times New Roman" w:cs="Times New Roman"/>
        </w:rPr>
        <w:t xml:space="preserve">permet. La distance de l'une à l'autre est au </w:t>
      </w:r>
      <w:r>
        <w:rPr>
          <w:rFonts w:ascii="Times New Roman" w:hAnsi="Times New Roman" w:cs="Times New Roman"/>
        </w:rPr>
        <w:t>m</w:t>
      </w:r>
      <w:r w:rsidRPr="00C77ADB">
        <w:rPr>
          <w:rFonts w:ascii="Times New Roman" w:hAnsi="Times New Roman" w:cs="Times New Roman"/>
        </w:rPr>
        <w:t>inimum de vingt-quatre milles</w:t>
      </w:r>
      <w:r>
        <w:rPr>
          <w:rFonts w:ascii="Times New Roman" w:hAnsi="Times New Roman" w:cs="Times New Roman"/>
        </w:rPr>
        <w:t xml:space="preserve"> </w:t>
      </w:r>
      <w:r w:rsidRPr="00C77ADB">
        <w:rPr>
          <w:rFonts w:ascii="Times New Roman" w:hAnsi="Times New Roman" w:cs="Times New Roman"/>
        </w:rPr>
        <w:t>; elle n'est</w:t>
      </w:r>
      <w:r>
        <w:rPr>
          <w:rFonts w:ascii="Times New Roman" w:hAnsi="Times New Roman" w:cs="Times New Roman"/>
        </w:rPr>
        <w:t xml:space="preserve"> </w:t>
      </w:r>
      <w:r w:rsidRPr="00C77ADB">
        <w:rPr>
          <w:rFonts w:ascii="Times New Roman" w:hAnsi="Times New Roman" w:cs="Times New Roman"/>
        </w:rPr>
        <w:t>jamais si grande qu'elle ne puisse être franchie en une journée de marche.</w:t>
      </w:r>
    </w:p>
    <w:p w:rsidR="00D0198A" w:rsidRPr="00C77ADB" w:rsidRDefault="00D0198A" w:rsidP="001F351C">
      <w:pPr>
        <w:spacing w:line="360" w:lineRule="auto"/>
        <w:ind w:firstLine="708"/>
        <w:jc w:val="both"/>
        <w:rPr>
          <w:rFonts w:ascii="Times New Roman" w:hAnsi="Times New Roman" w:cs="Times New Roman"/>
        </w:rPr>
      </w:pPr>
      <w:r w:rsidRPr="00C77ADB">
        <w:rPr>
          <w:rFonts w:ascii="Times New Roman" w:hAnsi="Times New Roman" w:cs="Times New Roman"/>
        </w:rPr>
        <w:t>Chaque ville e</w:t>
      </w:r>
      <w:r>
        <w:rPr>
          <w:rFonts w:ascii="Times New Roman" w:hAnsi="Times New Roman" w:cs="Times New Roman"/>
        </w:rPr>
        <w:t xml:space="preserve">nvoie chaque année en Amaurote </w:t>
      </w:r>
      <w:r w:rsidRPr="00C77ADB">
        <w:rPr>
          <w:rFonts w:ascii="Times New Roman" w:hAnsi="Times New Roman" w:cs="Times New Roman"/>
        </w:rPr>
        <w:t>trois vieillards ayant l'expérience des</w:t>
      </w:r>
      <w:r>
        <w:rPr>
          <w:rFonts w:ascii="Times New Roman" w:hAnsi="Times New Roman" w:cs="Times New Roman"/>
        </w:rPr>
        <w:t xml:space="preserve"> </w:t>
      </w:r>
      <w:r w:rsidRPr="00C77ADB">
        <w:rPr>
          <w:rFonts w:ascii="Times New Roman" w:hAnsi="Times New Roman" w:cs="Times New Roman"/>
        </w:rPr>
        <w:t>affaires, afin de mettre les intérêts de l'île en délibération. Située comme à l'ombilic de l'île,</w:t>
      </w:r>
      <w:r>
        <w:rPr>
          <w:rFonts w:ascii="Times New Roman" w:hAnsi="Times New Roman" w:cs="Times New Roman"/>
        </w:rPr>
        <w:t xml:space="preserve"> </w:t>
      </w:r>
      <w:r w:rsidRPr="00C77ADB">
        <w:rPr>
          <w:rFonts w:ascii="Times New Roman" w:hAnsi="Times New Roman" w:cs="Times New Roman"/>
        </w:rPr>
        <w:t>d'un accès facile pour tous les délégués, cette ville est considérée comme une capitale.</w:t>
      </w:r>
    </w:p>
    <w:p w:rsidR="00D0198A" w:rsidRPr="00C77ADB" w:rsidRDefault="00D0198A" w:rsidP="001F351C">
      <w:pPr>
        <w:spacing w:line="360" w:lineRule="auto"/>
        <w:ind w:firstLine="708"/>
        <w:jc w:val="both"/>
        <w:rPr>
          <w:rFonts w:ascii="Times New Roman" w:hAnsi="Times New Roman" w:cs="Times New Roman"/>
        </w:rPr>
      </w:pPr>
      <w:r w:rsidRPr="00C77ADB">
        <w:rPr>
          <w:rFonts w:ascii="Times New Roman" w:hAnsi="Times New Roman" w:cs="Times New Roman"/>
        </w:rPr>
        <w:t>Les champs sont si bien répartis entre les cités que chacune a au moins douze milles de</w:t>
      </w:r>
      <w:r>
        <w:rPr>
          <w:rFonts w:ascii="Times New Roman" w:hAnsi="Times New Roman" w:cs="Times New Roman"/>
        </w:rPr>
        <w:t xml:space="preserve"> </w:t>
      </w:r>
      <w:r w:rsidRPr="00C77ADB">
        <w:rPr>
          <w:rFonts w:ascii="Times New Roman" w:hAnsi="Times New Roman" w:cs="Times New Roman"/>
        </w:rPr>
        <w:t>terrain à cultiver tout autour d'elle et parfois davantage, si la distance est plus grande entre elle</w:t>
      </w:r>
      <w:r>
        <w:rPr>
          <w:rFonts w:ascii="Times New Roman" w:hAnsi="Times New Roman" w:cs="Times New Roman"/>
        </w:rPr>
        <w:t xml:space="preserve"> </w:t>
      </w:r>
      <w:r w:rsidRPr="00C77ADB">
        <w:rPr>
          <w:rFonts w:ascii="Times New Roman" w:hAnsi="Times New Roman" w:cs="Times New Roman"/>
        </w:rPr>
        <w:t>et la voisine. Aucune ne cherche à étendre son territoire, car les habitants s'en considèrent</w:t>
      </w:r>
      <w:r>
        <w:rPr>
          <w:rFonts w:ascii="Times New Roman" w:hAnsi="Times New Roman" w:cs="Times New Roman"/>
        </w:rPr>
        <w:t xml:space="preserve"> </w:t>
      </w:r>
      <w:r w:rsidRPr="00C77ADB">
        <w:rPr>
          <w:rFonts w:ascii="Times New Roman" w:hAnsi="Times New Roman" w:cs="Times New Roman"/>
        </w:rPr>
        <w:t>comme les fermiers plutôt que comme les propriétaires.</w:t>
      </w:r>
    </w:p>
    <w:p w:rsidR="00D0198A" w:rsidRDefault="00D0198A" w:rsidP="001F351C">
      <w:pPr>
        <w:spacing w:line="360" w:lineRule="auto"/>
        <w:ind w:firstLine="708"/>
        <w:jc w:val="both"/>
        <w:rPr>
          <w:rFonts w:ascii="Times New Roman" w:hAnsi="Times New Roman" w:cs="Times New Roman"/>
        </w:rPr>
      </w:pPr>
      <w:r w:rsidRPr="00C77ADB">
        <w:rPr>
          <w:rFonts w:ascii="Times New Roman" w:hAnsi="Times New Roman" w:cs="Times New Roman"/>
        </w:rPr>
        <w:t>Ils ont à la campagne, au milieu des champs, des demeures bien situées en des lieux choisis,</w:t>
      </w:r>
      <w:r>
        <w:rPr>
          <w:rFonts w:ascii="Times New Roman" w:hAnsi="Times New Roman" w:cs="Times New Roman"/>
        </w:rPr>
        <w:t xml:space="preserve"> </w:t>
      </w:r>
      <w:r w:rsidRPr="00C77ADB">
        <w:rPr>
          <w:rFonts w:ascii="Times New Roman" w:hAnsi="Times New Roman" w:cs="Times New Roman"/>
        </w:rPr>
        <w:t>équipées de tous les instruments aratoires. Les citadins y viennent habiter à tour de rôle. Un</w:t>
      </w:r>
      <w:r>
        <w:rPr>
          <w:rFonts w:ascii="Times New Roman" w:hAnsi="Times New Roman" w:cs="Times New Roman"/>
        </w:rPr>
        <w:t xml:space="preserve"> </w:t>
      </w:r>
      <w:r w:rsidRPr="00C77ADB">
        <w:rPr>
          <w:rFonts w:ascii="Times New Roman" w:hAnsi="Times New Roman" w:cs="Times New Roman"/>
        </w:rPr>
        <w:t>ménage agricole se compose d'au moins quarante personnes, hommes et femmes, sans</w:t>
      </w:r>
      <w:r>
        <w:rPr>
          <w:rFonts w:ascii="Times New Roman" w:hAnsi="Times New Roman" w:cs="Times New Roman"/>
        </w:rPr>
        <w:t xml:space="preserve"> </w:t>
      </w:r>
      <w:r w:rsidRPr="00C77ADB">
        <w:rPr>
          <w:rFonts w:ascii="Times New Roman" w:hAnsi="Times New Roman" w:cs="Times New Roman"/>
        </w:rPr>
        <w:t>compter deux serfs attachés à la glèbe. Un homme et une femme, gens sérieux et</w:t>
      </w:r>
      <w:r>
        <w:rPr>
          <w:rFonts w:ascii="Times New Roman" w:hAnsi="Times New Roman" w:cs="Times New Roman"/>
        </w:rPr>
        <w:t xml:space="preserve"> </w:t>
      </w:r>
      <w:r w:rsidRPr="00C77ADB">
        <w:rPr>
          <w:rFonts w:ascii="Times New Roman" w:hAnsi="Times New Roman" w:cs="Times New Roman"/>
        </w:rPr>
        <w:t>expérimentés, servent de père ou de mère à tout ce monde. Trente ménages élisent un</w:t>
      </w:r>
      <w:r>
        <w:rPr>
          <w:rFonts w:ascii="Times New Roman" w:hAnsi="Times New Roman" w:cs="Times New Roman"/>
        </w:rPr>
        <w:t xml:space="preserve"> phylarque</w:t>
      </w:r>
      <w:r w:rsidRPr="00C77ADB">
        <w:rPr>
          <w:rFonts w:ascii="Times New Roman" w:hAnsi="Times New Roman" w:cs="Times New Roman"/>
        </w:rPr>
        <w:t>. Dans chaque ménage, vingt personnes chaque année retournent en ville après</w:t>
      </w:r>
      <w:r>
        <w:rPr>
          <w:rFonts w:ascii="Times New Roman" w:hAnsi="Times New Roman" w:cs="Times New Roman"/>
        </w:rPr>
        <w:t xml:space="preserve"> </w:t>
      </w:r>
      <w:r w:rsidRPr="00C77ADB">
        <w:rPr>
          <w:rFonts w:ascii="Times New Roman" w:hAnsi="Times New Roman" w:cs="Times New Roman"/>
        </w:rPr>
        <w:t>avoir passé deux ans à la campagne. Elles sont remplacées par autant de citadins. Ceux-ci sont</w:t>
      </w:r>
      <w:r>
        <w:rPr>
          <w:rFonts w:ascii="Times New Roman" w:hAnsi="Times New Roman" w:cs="Times New Roman"/>
        </w:rPr>
        <w:t xml:space="preserve"> </w:t>
      </w:r>
      <w:r w:rsidRPr="00C77ADB">
        <w:rPr>
          <w:rFonts w:ascii="Times New Roman" w:hAnsi="Times New Roman" w:cs="Times New Roman"/>
        </w:rPr>
        <w:t>instruits par les colons installés depuis un an et déjà au courant des choses de la terre. Ils</w:t>
      </w:r>
      <w:r>
        <w:rPr>
          <w:rFonts w:ascii="Times New Roman" w:hAnsi="Times New Roman" w:cs="Times New Roman"/>
        </w:rPr>
        <w:t xml:space="preserve"> </w:t>
      </w:r>
      <w:r w:rsidRPr="00C77ADB">
        <w:rPr>
          <w:rFonts w:ascii="Times New Roman" w:hAnsi="Times New Roman" w:cs="Times New Roman"/>
        </w:rPr>
        <w:t>serviront à leur tour d'instructeurs l'année suivante, car le ravitaillement ne doit pas souffrir de</w:t>
      </w:r>
      <w:r>
        <w:rPr>
          <w:rFonts w:ascii="Times New Roman" w:hAnsi="Times New Roman" w:cs="Times New Roman"/>
        </w:rPr>
        <w:t xml:space="preserve"> </w:t>
      </w:r>
      <w:r w:rsidRPr="00C77ADB">
        <w:rPr>
          <w:rFonts w:ascii="Times New Roman" w:hAnsi="Times New Roman" w:cs="Times New Roman"/>
        </w:rPr>
        <w:t xml:space="preserve">l'inexpérience des nouveaux venus. Ce roulement a été érigé en règle pour n'obliger </w:t>
      </w:r>
      <w:r w:rsidRPr="00C77ADB">
        <w:rPr>
          <w:rFonts w:ascii="Times New Roman" w:hAnsi="Times New Roman" w:cs="Times New Roman"/>
        </w:rPr>
        <w:lastRenderedPageBreak/>
        <w:t>personne</w:t>
      </w:r>
      <w:r>
        <w:rPr>
          <w:rFonts w:ascii="Times New Roman" w:hAnsi="Times New Roman" w:cs="Times New Roman"/>
        </w:rPr>
        <w:t xml:space="preserve"> </w:t>
      </w:r>
      <w:r w:rsidRPr="00C77ADB">
        <w:rPr>
          <w:rFonts w:ascii="Times New Roman" w:hAnsi="Times New Roman" w:cs="Times New Roman"/>
        </w:rPr>
        <w:t>à mener trop longtemps, contre son gré, une existence trop dure. Beaucoup cependant</w:t>
      </w:r>
      <w:r>
        <w:rPr>
          <w:rFonts w:ascii="Times New Roman" w:hAnsi="Times New Roman" w:cs="Times New Roman"/>
        </w:rPr>
        <w:t xml:space="preserve"> </w:t>
      </w:r>
      <w:r w:rsidRPr="00C77ADB">
        <w:rPr>
          <w:rFonts w:ascii="Times New Roman" w:hAnsi="Times New Roman" w:cs="Times New Roman"/>
        </w:rPr>
        <w:t>demandent à rester davantage parce qu'ils aiment la vie des champs.</w:t>
      </w:r>
    </w:p>
    <w:p w:rsidR="00D0198A" w:rsidRDefault="00D0198A" w:rsidP="001F351C">
      <w:pPr>
        <w:spacing w:line="360" w:lineRule="auto"/>
        <w:jc w:val="both"/>
        <w:rPr>
          <w:rFonts w:ascii="Times New Roman" w:hAnsi="Times New Roman" w:cs="Times New Roman"/>
        </w:rPr>
      </w:pPr>
      <w:r>
        <w:rPr>
          <w:rFonts w:ascii="Times New Roman" w:hAnsi="Times New Roman" w:cs="Times New Roman"/>
        </w:rPr>
        <w:t>[...]</w:t>
      </w:r>
    </w:p>
    <w:p w:rsidR="00D0198A" w:rsidRPr="00C77ADB" w:rsidRDefault="00D0198A" w:rsidP="001F351C">
      <w:pPr>
        <w:spacing w:line="360" w:lineRule="auto"/>
        <w:jc w:val="both"/>
        <w:rPr>
          <w:rFonts w:ascii="Times New Roman" w:hAnsi="Times New Roman" w:cs="Times New Roman"/>
        </w:rPr>
      </w:pPr>
      <w:r>
        <w:rPr>
          <w:rFonts w:ascii="Times New Roman" w:hAnsi="Times New Roman" w:cs="Times New Roman"/>
        </w:rPr>
        <w:tab/>
      </w:r>
      <w:r w:rsidRPr="00C77ADB">
        <w:rPr>
          <w:rFonts w:ascii="Times New Roman" w:hAnsi="Times New Roman" w:cs="Times New Roman"/>
        </w:rPr>
        <w:t>La principale et presque la seule fonction des syphograntes est de veiller que personne ne demeure inactif, mais s'adonne activement à son métier, non pas cependant jusqu'à s'y épuiser du point du jour à la nuit tombante, comme une bête de somme, existence pire que celle des esclaves, et qui est cependant celle des ouvriers dans presque tous les pays, sauf en Utopie.</w:t>
      </w:r>
    </w:p>
    <w:p w:rsidR="00D0198A" w:rsidRPr="00C77ADB" w:rsidRDefault="00D0198A" w:rsidP="001F351C">
      <w:pPr>
        <w:spacing w:line="360" w:lineRule="auto"/>
        <w:jc w:val="both"/>
        <w:rPr>
          <w:rFonts w:ascii="Times New Roman" w:hAnsi="Times New Roman" w:cs="Times New Roman"/>
        </w:rPr>
      </w:pPr>
      <w:r>
        <w:rPr>
          <w:rFonts w:ascii="Times New Roman" w:hAnsi="Times New Roman" w:cs="Times New Roman"/>
        </w:rPr>
        <w:tab/>
      </w:r>
      <w:r w:rsidRPr="00C77ADB">
        <w:rPr>
          <w:rFonts w:ascii="Times New Roman" w:hAnsi="Times New Roman" w:cs="Times New Roman"/>
        </w:rPr>
        <w:t>Le jour solaire y est divisé en vingt-quatre heures d'égale durée dont six sont consacrées au travail : trois avant le repas de midi, suivies de deux heures de repos, puis de trois autres heures de travail terminées par le repas du soir. A la huitième heure, qu'ils comptent à partir de midi, ils vont se coucher et accordent huit heures au sommeil.</w:t>
      </w:r>
    </w:p>
    <w:p w:rsidR="00D0198A" w:rsidRPr="00C77ADB" w:rsidRDefault="00D0198A" w:rsidP="001F351C">
      <w:pPr>
        <w:spacing w:line="360" w:lineRule="auto"/>
        <w:jc w:val="both"/>
        <w:rPr>
          <w:rFonts w:ascii="Times New Roman" w:hAnsi="Times New Roman" w:cs="Times New Roman"/>
        </w:rPr>
      </w:pPr>
      <w:r>
        <w:rPr>
          <w:rFonts w:ascii="Times New Roman" w:hAnsi="Times New Roman" w:cs="Times New Roman"/>
        </w:rPr>
        <w:tab/>
      </w:r>
      <w:r w:rsidRPr="00C77ADB">
        <w:rPr>
          <w:rFonts w:ascii="Times New Roman" w:hAnsi="Times New Roman" w:cs="Times New Roman"/>
        </w:rPr>
        <w:t>Chacun est libre d'occuper à sa guise les heures comprises entre le travail, le sommeil et les repas - non pour les gâcher dans les excès et la paresse, mais afin que tous, libérés de leur métier, puissent s'adonner à quelque bonne occupation de leur choix. La plupart consacrent ces heures de loisir à l'étude. Chaque jour en effet des leçons accessibles à tous ont lieu avant le début du jour, obligatoires pour ceux-là seuls qui ont été personnellement destinés aux lettres. Mais, venus de toutes les professions, hommes et femmes y affluent librement, chacun choisissant la branche d'enseignement qui convient le mieux à sa forme d'esprit. Si quelqu'un préfère consacrer ces heures libres, de surcroît, à son métier, comme c'est le cas pour beaucoup d'hommes qui ne sont tentés par aucune science, par aucune spéculation, on ne l'en détourne pas. Bien au contraire, on le félicite de son zèle à servir l'Etat.</w:t>
      </w:r>
    </w:p>
    <w:p w:rsidR="00D0198A" w:rsidRDefault="00D0198A" w:rsidP="001F351C">
      <w:pPr>
        <w:spacing w:line="360" w:lineRule="auto"/>
        <w:rPr>
          <w:rFonts w:ascii="Times New Roman" w:hAnsi="Times New Roman" w:cs="Times New Roman"/>
          <w:b/>
        </w:rPr>
      </w:pPr>
    </w:p>
    <w:p w:rsidR="00D0198A" w:rsidRDefault="00D0198A" w:rsidP="00D0198A">
      <w:pPr>
        <w:rPr>
          <w:rFonts w:ascii="Times New Roman" w:hAnsi="Times New Roman" w:cs="Times New Roman"/>
          <w:b/>
        </w:rPr>
      </w:pPr>
    </w:p>
    <w:p w:rsidR="00D0198A" w:rsidRDefault="00D0198A" w:rsidP="00D0198A">
      <w:pPr>
        <w:rPr>
          <w:rFonts w:ascii="Times New Roman" w:hAnsi="Times New Roman" w:cs="Times New Roman"/>
          <w:b/>
        </w:rPr>
      </w:pPr>
    </w:p>
    <w:p w:rsidR="001F351C" w:rsidRDefault="001F351C" w:rsidP="00D0198A">
      <w:pPr>
        <w:rPr>
          <w:rFonts w:ascii="Times New Roman" w:hAnsi="Times New Roman" w:cs="Times New Roman"/>
          <w:b/>
        </w:rPr>
      </w:pPr>
    </w:p>
    <w:p w:rsidR="001F351C" w:rsidRDefault="001F351C" w:rsidP="00D0198A">
      <w:pPr>
        <w:rPr>
          <w:rFonts w:ascii="Times New Roman" w:hAnsi="Times New Roman" w:cs="Times New Roman"/>
          <w:b/>
        </w:rPr>
      </w:pPr>
    </w:p>
    <w:p w:rsidR="00D0198A" w:rsidRDefault="00D0198A" w:rsidP="00D0198A">
      <w:pPr>
        <w:rPr>
          <w:rFonts w:ascii="Times New Roman" w:hAnsi="Times New Roman" w:cs="Times New Roman"/>
          <w:b/>
        </w:rPr>
      </w:pPr>
    </w:p>
    <w:p w:rsidR="00D0198A" w:rsidRPr="00E04A7F" w:rsidRDefault="00D0198A" w:rsidP="001F351C">
      <w:pPr>
        <w:spacing w:line="360" w:lineRule="auto"/>
        <w:rPr>
          <w:rFonts w:ascii="Times New Roman" w:hAnsi="Times New Roman" w:cs="Times New Roman"/>
          <w:b/>
        </w:rPr>
      </w:pPr>
      <w:r w:rsidRPr="00E04A7F">
        <w:rPr>
          <w:rFonts w:ascii="Times New Roman" w:hAnsi="Times New Roman" w:cs="Times New Roman"/>
          <w:b/>
        </w:rPr>
        <w:lastRenderedPageBreak/>
        <w:t xml:space="preserve">François Rabelais, </w:t>
      </w:r>
      <w:r w:rsidRPr="00E04A7F">
        <w:rPr>
          <w:rFonts w:ascii="Times New Roman" w:hAnsi="Times New Roman" w:cs="Times New Roman"/>
          <w:b/>
          <w:i/>
        </w:rPr>
        <w:t>Gargantua</w:t>
      </w:r>
      <w:r w:rsidRPr="00E04A7F">
        <w:rPr>
          <w:rFonts w:ascii="Times New Roman" w:hAnsi="Times New Roman" w:cs="Times New Roman"/>
          <w:b/>
        </w:rPr>
        <w:t xml:space="preserve">, 1534, Chapitre 57 </w:t>
      </w:r>
      <w:r>
        <w:rPr>
          <w:rFonts w:ascii="Times New Roman" w:hAnsi="Times New Roman" w:cs="Times New Roman"/>
          <w:b/>
        </w:rPr>
        <w:t>éd. points</w:t>
      </w:r>
    </w:p>
    <w:p w:rsidR="00D0198A" w:rsidRDefault="00D0198A" w:rsidP="001F351C">
      <w:pPr>
        <w:spacing w:line="360" w:lineRule="auto"/>
        <w:rPr>
          <w:rFonts w:ascii="Times New Roman" w:hAnsi="Times New Roman" w:cs="Times New Roman"/>
        </w:rPr>
      </w:pPr>
      <w:r>
        <w:rPr>
          <w:rFonts w:ascii="Times New Roman" w:hAnsi="Times New Roman" w:cs="Times New Roman"/>
        </w:rPr>
        <w:t>(attention : rappeler fondation, choix de ceux qui entrent ...)</w:t>
      </w:r>
    </w:p>
    <w:p w:rsidR="001F351C" w:rsidRDefault="001F351C" w:rsidP="001F351C">
      <w:pPr>
        <w:spacing w:line="360" w:lineRule="auto"/>
        <w:rPr>
          <w:rFonts w:ascii="Times New Roman" w:hAnsi="Times New Roman" w:cs="Times New Roman"/>
        </w:rPr>
      </w:pPr>
    </w:p>
    <w:p w:rsidR="00D0198A" w:rsidRPr="00E04A7F" w:rsidRDefault="00D0198A" w:rsidP="001F351C">
      <w:pPr>
        <w:spacing w:line="360" w:lineRule="auto"/>
        <w:rPr>
          <w:rFonts w:ascii="Times New Roman" w:hAnsi="Times New Roman" w:cs="Times New Roman"/>
        </w:rPr>
      </w:pPr>
      <w:r w:rsidRPr="00E04A7F">
        <w:rPr>
          <w:rFonts w:ascii="Times New Roman" w:hAnsi="Times New Roman" w:cs="Times New Roman"/>
        </w:rPr>
        <w:t>CHAPITRE 57</w:t>
      </w:r>
    </w:p>
    <w:p w:rsidR="00D0198A" w:rsidRPr="00E04A7F" w:rsidRDefault="00D0198A" w:rsidP="001F351C">
      <w:pPr>
        <w:spacing w:line="360" w:lineRule="auto"/>
        <w:ind w:firstLine="708"/>
        <w:jc w:val="both"/>
        <w:rPr>
          <w:rFonts w:ascii="Times New Roman" w:hAnsi="Times New Roman" w:cs="Times New Roman"/>
        </w:rPr>
      </w:pPr>
      <w:r w:rsidRPr="00E04A7F">
        <w:rPr>
          <w:rFonts w:ascii="Times New Roman" w:hAnsi="Times New Roman" w:cs="Times New Roman"/>
        </w:rPr>
        <w:t>Toute leur vie était régie non par des lois, des statuts ou des règles, mais selon leur volonté et leur libre arbitre. Ils sortaient du lit quand bon leur semblait, buvaient, mangeaient, travaillaient, donnaient quand le désir leur en venait. Nul ne les éveillait, nul ne les obligeait à boire ni à manger, ni à faire quoi que ce soit. Ainsi en avait décidé Gargantua. Et toute leur règle tenait en cette clause</w:t>
      </w:r>
    </w:p>
    <w:p w:rsidR="00D0198A" w:rsidRPr="00E04A7F" w:rsidRDefault="00D0198A" w:rsidP="001F351C">
      <w:pPr>
        <w:spacing w:line="360" w:lineRule="auto"/>
        <w:jc w:val="center"/>
        <w:rPr>
          <w:rFonts w:ascii="Times New Roman" w:hAnsi="Times New Roman" w:cs="Times New Roman"/>
        </w:rPr>
      </w:pPr>
      <w:r w:rsidRPr="00E04A7F">
        <w:rPr>
          <w:rFonts w:ascii="Times New Roman" w:hAnsi="Times New Roman" w:cs="Times New Roman"/>
        </w:rPr>
        <w:t>FAIS CE QUE VOUDRAS.</w:t>
      </w:r>
    </w:p>
    <w:p w:rsidR="00D0198A" w:rsidRPr="00E04A7F" w:rsidRDefault="00D0198A" w:rsidP="001F351C">
      <w:pPr>
        <w:spacing w:line="360" w:lineRule="auto"/>
        <w:ind w:firstLine="708"/>
        <w:jc w:val="both"/>
        <w:rPr>
          <w:rFonts w:ascii="Times New Roman" w:hAnsi="Times New Roman" w:cs="Times New Roman"/>
        </w:rPr>
      </w:pPr>
      <w:r w:rsidRPr="00E04A7F">
        <w:rPr>
          <w:rFonts w:ascii="Times New Roman" w:hAnsi="Times New Roman" w:cs="Times New Roman"/>
        </w:rPr>
        <w:t>Parce que les gens libres, bien nés, bien éduqués, vivant en bonne société, ont naturellement un instinct, un aiguillon qu'ils appellent honneur et qui les pousse toujours à agir vertueusement et les éloigne du vice. Quand une vile et contraignante sujétion les abaisse et les asservit, pour déposer et briser le joug de servitude ils détournent ce noble sentiment qui les inclinait librement vers la vertu, car c'est toujours ce qui est défendu que nous entreprenons, et c'est ce qu'on nous refuse que nous convoitons.</w:t>
      </w:r>
    </w:p>
    <w:p w:rsidR="00D0198A" w:rsidRPr="00E04A7F" w:rsidRDefault="00D0198A" w:rsidP="001F351C">
      <w:pPr>
        <w:spacing w:line="360" w:lineRule="auto"/>
        <w:ind w:firstLine="708"/>
        <w:jc w:val="both"/>
        <w:rPr>
          <w:rFonts w:ascii="Times New Roman" w:hAnsi="Times New Roman" w:cs="Times New Roman"/>
        </w:rPr>
      </w:pPr>
      <w:r w:rsidRPr="00E04A7F">
        <w:rPr>
          <w:rFonts w:ascii="Times New Roman" w:hAnsi="Times New Roman" w:cs="Times New Roman"/>
        </w:rPr>
        <w:t>Grâce à cette liberté, ils rivalisèrent d'efforts pour faire, tous, ce qu'ils voyaient plaire à un seul. Si l'un ou l'une d'entre eux disait</w:t>
      </w:r>
      <w:r>
        <w:rPr>
          <w:rFonts w:ascii="Times New Roman" w:hAnsi="Times New Roman" w:cs="Times New Roman"/>
        </w:rPr>
        <w:t xml:space="preserve"> </w:t>
      </w:r>
      <w:r w:rsidRPr="00E04A7F">
        <w:rPr>
          <w:rFonts w:ascii="Times New Roman" w:hAnsi="Times New Roman" w:cs="Times New Roman"/>
        </w:rPr>
        <w:t>:"buvons", tous buvaient; si on disait</w:t>
      </w:r>
      <w:r>
        <w:t> </w:t>
      </w:r>
      <w:r w:rsidRPr="00E04A7F">
        <w:rPr>
          <w:rFonts w:ascii="Times New Roman" w:hAnsi="Times New Roman" w:cs="Times New Roman"/>
        </w:rPr>
        <w:t>:"jouons", tous jouaient; si on disait</w:t>
      </w:r>
      <w:r>
        <w:rPr>
          <w:rFonts w:ascii="Times New Roman" w:hAnsi="Times New Roman" w:cs="Times New Roman"/>
        </w:rPr>
        <w:t xml:space="preserve"> </w:t>
      </w:r>
      <w:r w:rsidRPr="00E04A7F">
        <w:rPr>
          <w:rFonts w:ascii="Times New Roman" w:hAnsi="Times New Roman" w:cs="Times New Roman"/>
        </w:rPr>
        <w:t>:"allons nous ébattre aux champs", tous y allaient. Si c'était pour chasser au vol ou à courre, les dames montées sur de belles haquenées, avec leur fier palefroi, portaient chacune sur leur poing joliment ganté un épervier, un lanier, un émerillon; les hommes portaient les autres oiseaux.</w:t>
      </w:r>
    </w:p>
    <w:p w:rsidR="00D0198A" w:rsidRPr="00E04A7F" w:rsidRDefault="00D0198A" w:rsidP="001F351C">
      <w:pPr>
        <w:spacing w:line="360" w:lineRule="auto"/>
        <w:jc w:val="both"/>
        <w:rPr>
          <w:rFonts w:ascii="Times New Roman" w:hAnsi="Times New Roman" w:cs="Times New Roman"/>
        </w:rPr>
      </w:pPr>
      <w:r w:rsidRPr="00E04A7F">
        <w:rPr>
          <w:rFonts w:ascii="Times New Roman" w:hAnsi="Times New Roman" w:cs="Times New Roman"/>
        </w:rPr>
        <w:t xml:space="preserve">Ils étaient si bien éduqués qu'il n'y avait aucun ou aucune d'entre eux qui ne sût lire, écrire, chanter, jouer d'instruments de musique, parler cinq ou six langues et s'en servir pour composer en vers aussi bien qu'en prose. Jamais on ne vit des chevaliers si preux, si nobles, si habiles à pied comme à cheval, si vigoureux, si vifs et maniant si bien toutes les armes, que ceux qui se trouvaient là. Jamais on ne vit des dames si </w:t>
      </w:r>
      <w:r w:rsidRPr="00E04A7F">
        <w:rPr>
          <w:rFonts w:ascii="Times New Roman" w:hAnsi="Times New Roman" w:cs="Times New Roman"/>
        </w:rPr>
        <w:lastRenderedPageBreak/>
        <w:t>élégantes, si mignonnes, moins ennuyeuses, plus habiles de leurs doigts à tirer l'aiguille et à s'adonner à toute activité convenant à une femme noble et libre, que celles qui étaient là.</w:t>
      </w:r>
    </w:p>
    <w:p w:rsidR="00D0198A" w:rsidRPr="00E04A7F" w:rsidRDefault="00D0198A" w:rsidP="001F351C">
      <w:pPr>
        <w:spacing w:line="360" w:lineRule="auto"/>
        <w:ind w:firstLine="708"/>
        <w:jc w:val="both"/>
        <w:rPr>
          <w:rFonts w:ascii="Times New Roman" w:hAnsi="Times New Roman" w:cs="Times New Roman"/>
        </w:rPr>
      </w:pPr>
      <w:r w:rsidRPr="00E04A7F">
        <w:rPr>
          <w:rFonts w:ascii="Times New Roman" w:hAnsi="Times New Roman" w:cs="Times New Roman"/>
        </w:rPr>
        <w:t>Pour ces raisons, quand le temps était venu que l'un des Thélémites voulût sortir de l'abbaye, soit à la demande de ses parents, soit pour d'autres motifs, il emmenait avec lui une des dames, celle qui l'avait choisi pour chevalier servant, et ils étaient mariés ensemble. Et s'ils avaient bien vécu à Thélème en affectueuse amitié, ils cultivaient encore mieux cette vertu dans le mariage; leur amour mutuel était aussi fort à la fin de leurs jours qu'aux premiers temps de leurs noces.</w:t>
      </w:r>
    </w:p>
    <w:p w:rsidR="00D0198A" w:rsidRPr="00E04A7F" w:rsidRDefault="00D0198A" w:rsidP="001F351C">
      <w:pPr>
        <w:spacing w:line="360" w:lineRule="auto"/>
        <w:jc w:val="both"/>
        <w:rPr>
          <w:rFonts w:ascii="Times New Roman" w:hAnsi="Times New Roman" w:cs="Times New Roman"/>
        </w:rPr>
      </w:pPr>
      <w:r w:rsidRPr="00E04A7F">
        <w:rPr>
          <w:rFonts w:ascii="Times New Roman" w:hAnsi="Times New Roman" w:cs="Times New Roman"/>
        </w:rPr>
        <w:t>Je ne veux pas oublier de vous rapporter une énigme que l'on trouva en creusant les fondations de l'abbaye, sur une grande plaque de bronze. La voici telle qu'elle était:</w:t>
      </w:r>
    </w:p>
    <w:p w:rsidR="00D0198A" w:rsidRDefault="00D0198A" w:rsidP="001F351C">
      <w:pPr>
        <w:spacing w:line="360" w:lineRule="auto"/>
        <w:jc w:val="both"/>
        <w:rPr>
          <w:rFonts w:ascii="Times New Roman" w:hAnsi="Times New Roman" w:cs="Times New Roman"/>
        </w:rPr>
      </w:pPr>
      <w:r>
        <w:rPr>
          <w:rFonts w:ascii="Times New Roman" w:hAnsi="Times New Roman" w:cs="Times New Roman"/>
        </w:rPr>
        <w:t>(Chapitre suivant : é</w:t>
      </w:r>
      <w:r w:rsidRPr="00E04A7F">
        <w:rPr>
          <w:rFonts w:ascii="Times New Roman" w:hAnsi="Times New Roman" w:cs="Times New Roman"/>
        </w:rPr>
        <w:t>nigme en prophétie</w:t>
      </w:r>
      <w:r>
        <w:rPr>
          <w:rFonts w:ascii="Times New Roman" w:hAnsi="Times New Roman" w:cs="Times New Roman"/>
        </w:rPr>
        <w:t xml:space="preserve"> )</w:t>
      </w:r>
    </w:p>
    <w:p w:rsidR="00D0198A" w:rsidRPr="00E2041C" w:rsidRDefault="00D0198A" w:rsidP="00D0198A">
      <w:pPr>
        <w:rPr>
          <w:rFonts w:ascii="Times New Roman" w:hAnsi="Times New Roman" w:cs="Times New Roman"/>
        </w:rPr>
      </w:pPr>
    </w:p>
    <w:p w:rsidR="00D0198A" w:rsidRDefault="00D0198A" w:rsidP="00D0198A">
      <w:pPr>
        <w:rPr>
          <w:b/>
          <w:bCs/>
        </w:rPr>
      </w:pPr>
    </w:p>
    <w:p w:rsidR="001F351C" w:rsidRDefault="001F351C" w:rsidP="00D0198A">
      <w:pPr>
        <w:rPr>
          <w:b/>
          <w:bCs/>
        </w:rPr>
      </w:pPr>
    </w:p>
    <w:p w:rsidR="001F351C" w:rsidRDefault="001F351C" w:rsidP="00D0198A">
      <w:pPr>
        <w:rPr>
          <w:b/>
          <w:bCs/>
        </w:rPr>
      </w:pPr>
    </w:p>
    <w:p w:rsidR="001F351C" w:rsidRDefault="001F351C" w:rsidP="00D0198A">
      <w:pPr>
        <w:rPr>
          <w:b/>
          <w:bCs/>
        </w:rPr>
      </w:pPr>
    </w:p>
    <w:p w:rsidR="001F351C" w:rsidRDefault="001F351C" w:rsidP="00D0198A">
      <w:pPr>
        <w:rPr>
          <w:b/>
          <w:bCs/>
        </w:rPr>
      </w:pPr>
    </w:p>
    <w:p w:rsidR="001F351C" w:rsidRDefault="001F351C" w:rsidP="00D0198A">
      <w:pPr>
        <w:rPr>
          <w:b/>
          <w:bCs/>
        </w:rPr>
      </w:pPr>
    </w:p>
    <w:p w:rsidR="001F351C" w:rsidRDefault="001F351C" w:rsidP="00D0198A">
      <w:pPr>
        <w:rPr>
          <w:b/>
          <w:bCs/>
        </w:rPr>
      </w:pPr>
    </w:p>
    <w:p w:rsidR="00D0198A" w:rsidRDefault="00D0198A" w:rsidP="00D0198A">
      <w:pPr>
        <w:rPr>
          <w:b/>
          <w:bCs/>
        </w:rPr>
      </w:pPr>
    </w:p>
    <w:p w:rsidR="00D0198A" w:rsidRDefault="00D0198A" w:rsidP="00D0198A">
      <w:pPr>
        <w:rPr>
          <w:b/>
          <w:bCs/>
        </w:rPr>
      </w:pPr>
    </w:p>
    <w:p w:rsidR="00D0198A" w:rsidRDefault="00D0198A" w:rsidP="00D0198A">
      <w:pPr>
        <w:rPr>
          <w:b/>
          <w:bCs/>
        </w:rPr>
      </w:pPr>
    </w:p>
    <w:p w:rsidR="00D0198A" w:rsidRDefault="00D0198A" w:rsidP="00D0198A">
      <w:pPr>
        <w:rPr>
          <w:b/>
          <w:bCs/>
        </w:rPr>
      </w:pPr>
    </w:p>
    <w:p w:rsidR="00D0198A" w:rsidRDefault="00D0198A" w:rsidP="00D0198A">
      <w:pPr>
        <w:rPr>
          <w:b/>
          <w:bCs/>
        </w:rPr>
      </w:pPr>
    </w:p>
    <w:p w:rsidR="00D0198A" w:rsidRDefault="00D0198A" w:rsidP="00D0198A">
      <w:pPr>
        <w:rPr>
          <w:b/>
          <w:bCs/>
        </w:rPr>
      </w:pPr>
    </w:p>
    <w:p w:rsidR="00D0198A" w:rsidRDefault="00D0198A" w:rsidP="00D0198A">
      <w:pPr>
        <w:rPr>
          <w:b/>
          <w:bCs/>
        </w:rPr>
      </w:pPr>
    </w:p>
    <w:p w:rsidR="00D0198A" w:rsidRDefault="00D0198A" w:rsidP="00D0198A">
      <w:pPr>
        <w:rPr>
          <w:b/>
          <w:bCs/>
        </w:rPr>
      </w:pPr>
    </w:p>
    <w:p w:rsidR="00D0198A" w:rsidRDefault="00D0198A" w:rsidP="00D0198A">
      <w:pPr>
        <w:rPr>
          <w:b/>
          <w:bCs/>
        </w:rPr>
      </w:pPr>
    </w:p>
    <w:p w:rsidR="00D0198A" w:rsidRDefault="00D0198A" w:rsidP="00D0198A">
      <w:pPr>
        <w:rPr>
          <w:b/>
          <w:bCs/>
        </w:rPr>
      </w:pPr>
    </w:p>
    <w:p w:rsidR="00D0198A" w:rsidRDefault="00D0198A" w:rsidP="00D0198A">
      <w:pPr>
        <w:rPr>
          <w:b/>
          <w:bCs/>
        </w:rPr>
      </w:pPr>
    </w:p>
    <w:p w:rsidR="00D0198A" w:rsidRDefault="00D0198A" w:rsidP="00D0198A">
      <w:pPr>
        <w:rPr>
          <w:b/>
          <w:bCs/>
        </w:rPr>
      </w:pPr>
    </w:p>
    <w:p w:rsidR="00D0198A" w:rsidRDefault="00D0198A" w:rsidP="00D0198A">
      <w:pPr>
        <w:rPr>
          <w:b/>
          <w:bCs/>
        </w:rPr>
      </w:pPr>
    </w:p>
    <w:p w:rsidR="001F351C" w:rsidRDefault="001F351C" w:rsidP="00D0198A">
      <w:pPr>
        <w:rPr>
          <w:b/>
          <w:bCs/>
        </w:rPr>
      </w:pPr>
    </w:p>
    <w:p w:rsidR="001F351C" w:rsidRDefault="001F351C" w:rsidP="00D0198A">
      <w:pPr>
        <w:rPr>
          <w:b/>
          <w:bCs/>
        </w:rPr>
      </w:pPr>
    </w:p>
    <w:p w:rsidR="00D0198A" w:rsidRDefault="00D0198A" w:rsidP="00D0198A">
      <w:r>
        <w:rPr>
          <w:b/>
          <w:bCs/>
        </w:rPr>
        <w:lastRenderedPageBreak/>
        <w:t>Hercule Savinien Cyrano</w:t>
      </w:r>
      <w:r>
        <w:t xml:space="preserve">, dit </w:t>
      </w:r>
      <w:r>
        <w:rPr>
          <w:b/>
          <w:bCs/>
        </w:rPr>
        <w:t xml:space="preserve">Cyrano de Bergerac, </w:t>
      </w:r>
      <w:r w:rsidRPr="00496AC8">
        <w:rPr>
          <w:b/>
          <w:bCs/>
          <w:i/>
        </w:rPr>
        <w:t xml:space="preserve">L’autre Monde, ou Les </w:t>
      </w:r>
      <w:r w:rsidRPr="00496AC8">
        <w:rPr>
          <w:rFonts w:cstheme="minorHAnsi"/>
          <w:b/>
          <w:bCs/>
          <w:i/>
        </w:rPr>
        <w:t>É</w:t>
      </w:r>
      <w:r w:rsidRPr="00496AC8">
        <w:rPr>
          <w:b/>
          <w:bCs/>
          <w:i/>
        </w:rPr>
        <w:t>tats et Empires du Soleil</w:t>
      </w:r>
      <w:r>
        <w:rPr>
          <w:b/>
          <w:bCs/>
        </w:rPr>
        <w:t>, 1657</w:t>
      </w:r>
    </w:p>
    <w:p w:rsidR="00D0198A" w:rsidRDefault="00D0198A" w:rsidP="00D0198A">
      <w:pPr>
        <w:pStyle w:val="NormalWeb"/>
        <w:spacing w:before="0" w:beforeAutospacing="0" w:after="0"/>
        <w:ind w:firstLine="708"/>
        <w:jc w:val="both"/>
        <w:rPr>
          <w:sz w:val="20"/>
          <w:szCs w:val="20"/>
        </w:rPr>
      </w:pPr>
      <w:r w:rsidRPr="00933ECE">
        <w:rPr>
          <w:sz w:val="20"/>
          <w:szCs w:val="20"/>
        </w:rPr>
        <w:t xml:space="preserve">Le narrateur est arrivé sur le soleil. Les habitants y sont des oiseaux. Or, ils considèrent les hommes comme leurs ennemis : le narrateur va donc être jugé. Le tribunal est rassemblé. Une pie prend la défense du narrateur. </w:t>
      </w:r>
    </w:p>
    <w:p w:rsidR="00D0198A" w:rsidRPr="00933ECE" w:rsidRDefault="00D0198A" w:rsidP="00D0198A">
      <w:pPr>
        <w:pStyle w:val="NormalWeb"/>
        <w:spacing w:before="0" w:beforeAutospacing="0" w:after="0"/>
        <w:jc w:val="both"/>
        <w:rPr>
          <w:sz w:val="20"/>
          <w:szCs w:val="20"/>
        </w:rPr>
      </w:pPr>
    </w:p>
    <w:p w:rsidR="00D0198A" w:rsidRDefault="00D0198A" w:rsidP="00D0198A">
      <w:pPr>
        <w:pStyle w:val="NormalWeb"/>
        <w:spacing w:before="0" w:beforeAutospacing="0" w:after="0" w:line="360" w:lineRule="auto"/>
        <w:ind w:firstLine="708"/>
        <w:jc w:val="both"/>
        <w:rPr>
          <w:rFonts w:ascii="Times" w:hAnsi="Times" w:cs="Times"/>
        </w:rPr>
      </w:pPr>
    </w:p>
    <w:p w:rsidR="00D0198A" w:rsidRPr="00582312" w:rsidRDefault="00D0198A" w:rsidP="00D0198A">
      <w:pPr>
        <w:pStyle w:val="NormalWeb"/>
        <w:spacing w:before="0" w:beforeAutospacing="0" w:after="0" w:line="360" w:lineRule="auto"/>
        <w:ind w:firstLine="708"/>
        <w:jc w:val="both"/>
      </w:pPr>
      <w:r w:rsidRPr="00582312">
        <w:t>Nous fûmes interrompus par l'arrivée d'un aigle qui se vint asseoir entre les rameaux d'un arbre assez proche du mien. Je voulus me lever pour me mettre à genoux devant lui, croyant que ce fût le roi, si ma pie de sa patte ne m'eût contenu en mon assiette. « Pensiez-vous donc, me dit-elle, que ce grand aigle fut notre souverain? C'est une imagination de vous autres hommes, qui à cause que vous laissez commander aux plus grands, aux plus forts et aux plus cruels de vos compagnons, avez sottement cru, jugeant de toutes choses par vous, que l'aigle nous devait commander.</w:t>
      </w:r>
    </w:p>
    <w:p w:rsidR="00D0198A" w:rsidRPr="00582312" w:rsidRDefault="00D0198A" w:rsidP="00D0198A">
      <w:pPr>
        <w:pStyle w:val="NormalWeb"/>
        <w:spacing w:before="0" w:beforeAutospacing="0" w:after="0" w:line="360" w:lineRule="auto"/>
        <w:ind w:firstLine="708"/>
        <w:jc w:val="both"/>
      </w:pPr>
      <w:r w:rsidRPr="00582312">
        <w:t>« Mais notre politique est bien autre ; car nous ne choisissons pour notre roi que le plus faible, le plus doux, et le plus pacifique; encore le changeons nous tous les six mois, et nous le prenons faible, afin que le moindre à qui il aurait fait quelque tort, se pût venger de lui. Nous le choisissons doux, afin qu'il ne haïsse ni ne se fasse haïr de personne, et nous voulons qu'il soit d'une humeur pacifique, pour éviter la guerre, le canal de toutes les injustices.</w:t>
      </w:r>
    </w:p>
    <w:p w:rsidR="00D0198A" w:rsidRPr="00582312" w:rsidRDefault="00D0198A" w:rsidP="00D0198A">
      <w:pPr>
        <w:pStyle w:val="NormalWeb"/>
        <w:spacing w:before="0" w:beforeAutospacing="0" w:after="0" w:line="360" w:lineRule="auto"/>
        <w:ind w:firstLine="708"/>
        <w:jc w:val="both"/>
      </w:pPr>
      <w:r w:rsidRPr="00582312">
        <w:t>« Chaque semaine, il tient les États, où tout le monde est reçu à se plaindre de lui. S'il se rencontre seulement trois oiseaux mal satisfaits de son gouvernement, il en est dépossédé, et l'on procède à une nouvelle élection.</w:t>
      </w:r>
    </w:p>
    <w:p w:rsidR="00D0198A" w:rsidRPr="00582312" w:rsidRDefault="00D0198A" w:rsidP="00D0198A">
      <w:pPr>
        <w:pStyle w:val="NormalWeb"/>
        <w:spacing w:before="0" w:beforeAutospacing="0" w:after="0" w:line="360" w:lineRule="auto"/>
        <w:ind w:firstLine="708"/>
        <w:jc w:val="both"/>
      </w:pPr>
      <w:r w:rsidRPr="00582312">
        <w:t xml:space="preserve">« Pendant la journée que durent les États, notre roi est monté au sommet d'un grand if sur le bord d'un étang, les pieds et les ailes liés. Tous les oiseaux l'un après l'autre passent par-devant lui; et si quelqu'un d'eux le </w:t>
      </w:r>
      <w:r w:rsidRPr="00582312">
        <w:lastRenderedPageBreak/>
        <w:t>sait coupable du dernier supplice, il le peut jeter à l'eau. Mais il faut que sur-le-champ il justifie la raison qu'il en a eue, autrement il est condamné à la mort triste. »</w:t>
      </w:r>
    </w:p>
    <w:p w:rsidR="00D0198A" w:rsidRPr="00582312" w:rsidRDefault="00D0198A" w:rsidP="00D0198A">
      <w:pPr>
        <w:pStyle w:val="NormalWeb"/>
        <w:spacing w:before="0" w:beforeAutospacing="0" w:after="0" w:line="360" w:lineRule="auto"/>
        <w:ind w:firstLine="708"/>
        <w:jc w:val="both"/>
      </w:pPr>
      <w:r w:rsidRPr="00582312">
        <w:t>Je ne pus m'empêcher de l'interrompre pour lui demander ce qu'elle entendait par le mot triste et voici ce qu'elle me répliqua :</w:t>
      </w:r>
    </w:p>
    <w:p w:rsidR="00D0198A" w:rsidRPr="00582312" w:rsidRDefault="00D0198A" w:rsidP="00D0198A">
      <w:pPr>
        <w:pStyle w:val="NormalWeb"/>
        <w:spacing w:before="0" w:beforeAutospacing="0" w:after="0" w:line="360" w:lineRule="auto"/>
        <w:ind w:firstLine="708"/>
        <w:jc w:val="both"/>
      </w:pPr>
      <w:r w:rsidRPr="00582312">
        <w:t>« Quand le crime d'un coupable est jugé si énorme, que la mort est trop peu de chose pour l'expier, on tâche d'en choisir une qui contienne la douleur de plusieurs, et l'on y procède de cette façon :</w:t>
      </w:r>
    </w:p>
    <w:p w:rsidR="00D0198A" w:rsidRPr="00582312" w:rsidRDefault="00D0198A" w:rsidP="00D0198A">
      <w:pPr>
        <w:pStyle w:val="NormalWeb"/>
        <w:spacing w:before="0" w:beforeAutospacing="0" w:after="0" w:line="360" w:lineRule="auto"/>
        <w:ind w:firstLine="708"/>
        <w:jc w:val="both"/>
      </w:pPr>
      <w:r w:rsidRPr="00582312">
        <w:t>« Ceux d'entre nous qui ont la voix la plus mélancolique et la plus funèbre, sont délégués vers le coupable qu'on porte sur un funeste cyprès. Là ces tristes musiciens s'amassent autour de lui, et lui remplissent l'âme par l'oreille de chansons si lugubres et si tragiques, que l'amertume de son chagrin désordonnant l'économie de ses organes et lui pressant le cœur, il se consume à vue d'œil, et meurt suffoqué de tristesse.</w:t>
      </w:r>
    </w:p>
    <w:p w:rsidR="00D0198A" w:rsidRPr="00582312" w:rsidRDefault="00D0198A" w:rsidP="00D0198A">
      <w:pPr>
        <w:pStyle w:val="NormalWeb"/>
        <w:spacing w:before="0" w:beforeAutospacing="0" w:after="0" w:line="360" w:lineRule="auto"/>
        <w:ind w:firstLine="708"/>
        <w:jc w:val="both"/>
      </w:pPr>
      <w:r w:rsidRPr="00582312">
        <w:t>« Toutefois un tel spectacle n'arrive guère; car comme nos rois sont fort doux, ils n'obligent jamais personne à vouloir pour se venger encourir une mort si cruelle.</w:t>
      </w:r>
    </w:p>
    <w:p w:rsidR="00D0198A" w:rsidRPr="00582312" w:rsidRDefault="00D0198A" w:rsidP="00D0198A">
      <w:pPr>
        <w:pStyle w:val="NormalWeb"/>
        <w:spacing w:before="0" w:beforeAutospacing="0" w:after="0" w:line="360" w:lineRule="auto"/>
        <w:ind w:firstLine="708"/>
        <w:jc w:val="both"/>
      </w:pPr>
      <w:r w:rsidRPr="00582312">
        <w:t>« Celui qui règne à présent est une colombe dont l'humeur est si pacifique, que l'autre jour qu'il fallait accorder deux moineaux, on eut toutes les peines du monde à lui faire comprendre ce que c'était qu'inimitié. »</w:t>
      </w:r>
    </w:p>
    <w:p w:rsidR="00D0198A" w:rsidRDefault="00D0198A" w:rsidP="00D0198A">
      <w:pPr>
        <w:jc w:val="right"/>
        <w:rPr>
          <w:b/>
          <w:bCs/>
        </w:rPr>
      </w:pPr>
    </w:p>
    <w:p w:rsidR="00D0198A" w:rsidRDefault="00D0198A" w:rsidP="00D0198A">
      <w:pPr>
        <w:jc w:val="right"/>
        <w:rPr>
          <w:b/>
          <w:bCs/>
        </w:rPr>
      </w:pPr>
      <w:r>
        <w:rPr>
          <w:b/>
          <w:bCs/>
        </w:rPr>
        <w:t>Hercule Savinien Cyrano</w:t>
      </w:r>
      <w:r>
        <w:t xml:space="preserve">, dit </w:t>
      </w:r>
      <w:r>
        <w:rPr>
          <w:b/>
          <w:bCs/>
        </w:rPr>
        <w:t>Cyrano de Bergerac</w:t>
      </w:r>
    </w:p>
    <w:p w:rsidR="00D0198A" w:rsidRDefault="00D0198A" w:rsidP="00D0198A">
      <w:pPr>
        <w:jc w:val="right"/>
      </w:pPr>
      <w:r w:rsidRPr="00496AC8">
        <w:rPr>
          <w:b/>
          <w:bCs/>
          <w:i/>
        </w:rPr>
        <w:t xml:space="preserve">L’autre Monde, ou Les </w:t>
      </w:r>
      <w:r w:rsidRPr="00496AC8">
        <w:rPr>
          <w:rFonts w:cstheme="minorHAnsi"/>
          <w:b/>
          <w:bCs/>
          <w:i/>
        </w:rPr>
        <w:t>É</w:t>
      </w:r>
      <w:r w:rsidRPr="00496AC8">
        <w:rPr>
          <w:b/>
          <w:bCs/>
          <w:i/>
        </w:rPr>
        <w:t>tats et Empires du Soleil</w:t>
      </w:r>
      <w:r>
        <w:rPr>
          <w:b/>
          <w:bCs/>
        </w:rPr>
        <w:t>, 1657</w:t>
      </w:r>
    </w:p>
    <w:p w:rsidR="00D0198A" w:rsidRDefault="00D0198A" w:rsidP="00D0198A">
      <w:pPr>
        <w:jc w:val="both"/>
      </w:pPr>
    </w:p>
    <w:p w:rsidR="00D0198A" w:rsidRDefault="00D0198A" w:rsidP="00D0198A">
      <w:pPr>
        <w:rPr>
          <w:rFonts w:ascii="Times New Roman" w:hAnsi="Times New Roman" w:cs="Times New Roman"/>
        </w:rPr>
      </w:pPr>
    </w:p>
    <w:p w:rsidR="001F351C" w:rsidRDefault="001F351C" w:rsidP="00D0198A">
      <w:pPr>
        <w:rPr>
          <w:rFonts w:ascii="Times New Roman" w:hAnsi="Times New Roman" w:cs="Times New Roman"/>
        </w:rPr>
      </w:pPr>
    </w:p>
    <w:p w:rsidR="001F351C" w:rsidRDefault="001F351C" w:rsidP="00D0198A">
      <w:pPr>
        <w:rPr>
          <w:rFonts w:ascii="Times New Roman" w:hAnsi="Times New Roman" w:cs="Times New Roman"/>
        </w:rPr>
      </w:pPr>
    </w:p>
    <w:p w:rsidR="001F351C" w:rsidRPr="00E2041C" w:rsidRDefault="001F351C" w:rsidP="00D0198A">
      <w:pPr>
        <w:rPr>
          <w:rFonts w:ascii="Times New Roman" w:hAnsi="Times New Roman" w:cs="Times New Roman"/>
        </w:rPr>
      </w:pPr>
    </w:p>
    <w:p w:rsidR="00D0198A" w:rsidRDefault="00D0198A" w:rsidP="00D0198A">
      <w:pPr>
        <w:rPr>
          <w:rFonts w:ascii="Times New Roman" w:hAnsi="Times New Roman" w:cs="Times New Roman"/>
        </w:rPr>
      </w:pPr>
    </w:p>
    <w:p w:rsidR="00D0198A" w:rsidRDefault="00D0198A" w:rsidP="00D0198A">
      <w:pPr>
        <w:rPr>
          <w:rFonts w:ascii="Times New Roman" w:hAnsi="Times New Roman" w:cs="Times New Roman"/>
        </w:rPr>
      </w:pPr>
      <w:r>
        <w:rPr>
          <w:rFonts w:ascii="Times New Roman" w:hAnsi="Times New Roman" w:cs="Times New Roman"/>
        </w:rPr>
        <w:lastRenderedPageBreak/>
        <w:t xml:space="preserve">Aldous Huxley, </w:t>
      </w:r>
      <w:r w:rsidRPr="0092783D">
        <w:rPr>
          <w:rFonts w:ascii="Times New Roman" w:hAnsi="Times New Roman" w:cs="Times New Roman"/>
          <w:i/>
        </w:rPr>
        <w:t>Le meilleur des mondes</w:t>
      </w:r>
      <w:r>
        <w:rPr>
          <w:rFonts w:ascii="Times New Roman" w:hAnsi="Times New Roman" w:cs="Times New Roman"/>
        </w:rPr>
        <w:t>, 1932, trad. Jules Castier</w:t>
      </w:r>
    </w:p>
    <w:p w:rsidR="00D0198A" w:rsidRPr="0092783D" w:rsidRDefault="00D0198A" w:rsidP="00D0198A">
      <w:pPr>
        <w:rPr>
          <w:rFonts w:ascii="Times New Roman" w:hAnsi="Times New Roman" w:cs="Times New Roman"/>
          <w:i/>
        </w:rPr>
      </w:pPr>
      <w:r w:rsidRPr="0092783D">
        <w:rPr>
          <w:rFonts w:ascii="Times New Roman" w:hAnsi="Times New Roman" w:cs="Times New Roman"/>
          <w:i/>
        </w:rPr>
        <w:t>Le DCI (Directeur de l’incubation et du conditionnement fait visiter l’usine de fécondation et de conditionnment à des étudiants)</w:t>
      </w:r>
    </w:p>
    <w:p w:rsidR="00D0198A" w:rsidRDefault="00D0198A" w:rsidP="00D0198A">
      <w:pPr>
        <w:ind w:firstLine="708"/>
        <w:jc w:val="both"/>
        <w:rPr>
          <w:rFonts w:ascii="Times New Roman" w:hAnsi="Times New Roman" w:cs="Times New Roman"/>
        </w:rPr>
      </w:pPr>
    </w:p>
    <w:p w:rsidR="00D0198A" w:rsidRPr="0087034B" w:rsidRDefault="00D0198A" w:rsidP="00D0198A">
      <w:pPr>
        <w:spacing w:line="336" w:lineRule="auto"/>
        <w:ind w:firstLine="708"/>
        <w:jc w:val="both"/>
        <w:rPr>
          <w:rFonts w:ascii="Times New Roman" w:hAnsi="Times New Roman" w:cs="Times New Roman"/>
        </w:rPr>
      </w:pPr>
      <w:r w:rsidRPr="0087034B">
        <w:rPr>
          <w:rFonts w:ascii="Times New Roman" w:hAnsi="Times New Roman" w:cs="Times New Roman"/>
        </w:rPr>
        <w:t>L'un des étudiants leva la main ; et, bien qu'il</w:t>
      </w:r>
      <w:r>
        <w:rPr>
          <w:rFonts w:ascii="Times New Roman" w:hAnsi="Times New Roman" w:cs="Times New Roman"/>
        </w:rPr>
        <w:t xml:space="preserve"> </w:t>
      </w:r>
      <w:r w:rsidRPr="0087034B">
        <w:rPr>
          <w:rFonts w:ascii="Times New Roman" w:hAnsi="Times New Roman" w:cs="Times New Roman"/>
        </w:rPr>
        <w:t>comprît fort bien pourquoi l'on ne pouvait pas tolérer</w:t>
      </w:r>
      <w:r>
        <w:rPr>
          <w:rFonts w:ascii="Times New Roman" w:hAnsi="Times New Roman" w:cs="Times New Roman"/>
        </w:rPr>
        <w:t xml:space="preserve"> </w:t>
      </w:r>
      <w:r w:rsidRPr="0087034B">
        <w:rPr>
          <w:rFonts w:ascii="Times New Roman" w:hAnsi="Times New Roman" w:cs="Times New Roman"/>
        </w:rPr>
        <w:t>que des gens de caste inférieure gaspillassent le</w:t>
      </w:r>
      <w:r>
        <w:rPr>
          <w:rFonts w:ascii="Times New Roman" w:hAnsi="Times New Roman" w:cs="Times New Roman"/>
        </w:rPr>
        <w:t xml:space="preserve"> </w:t>
      </w:r>
      <w:r w:rsidRPr="0087034B">
        <w:rPr>
          <w:rFonts w:ascii="Times New Roman" w:hAnsi="Times New Roman" w:cs="Times New Roman"/>
        </w:rPr>
        <w:t>temps de la communauté avec des livres, et qu'il y</w:t>
      </w:r>
      <w:r>
        <w:rPr>
          <w:rFonts w:ascii="Times New Roman" w:hAnsi="Times New Roman" w:cs="Times New Roman"/>
        </w:rPr>
        <w:t xml:space="preserve"> </w:t>
      </w:r>
      <w:r w:rsidRPr="0087034B">
        <w:rPr>
          <w:rFonts w:ascii="Times New Roman" w:hAnsi="Times New Roman" w:cs="Times New Roman"/>
        </w:rPr>
        <w:t>avait toujours le danger qu'ils lussent quelque chose</w:t>
      </w:r>
      <w:r>
        <w:rPr>
          <w:rFonts w:ascii="Times New Roman" w:hAnsi="Times New Roman" w:cs="Times New Roman"/>
        </w:rPr>
        <w:t xml:space="preserve"> </w:t>
      </w:r>
      <w:r w:rsidRPr="0087034B">
        <w:rPr>
          <w:rFonts w:ascii="Times New Roman" w:hAnsi="Times New Roman" w:cs="Times New Roman"/>
        </w:rPr>
        <w:t>qui fît indésirablement « déconditionner » un de</w:t>
      </w:r>
      <w:r>
        <w:rPr>
          <w:rFonts w:ascii="Times New Roman" w:hAnsi="Times New Roman" w:cs="Times New Roman"/>
        </w:rPr>
        <w:t xml:space="preserve"> </w:t>
      </w:r>
      <w:r w:rsidRPr="0087034B">
        <w:rPr>
          <w:rFonts w:ascii="Times New Roman" w:hAnsi="Times New Roman" w:cs="Times New Roman"/>
        </w:rPr>
        <w:t>leurs réflexes, cependant... en somme, il ne concevait</w:t>
      </w:r>
      <w:r>
        <w:rPr>
          <w:rFonts w:ascii="Times New Roman" w:hAnsi="Times New Roman" w:cs="Times New Roman"/>
        </w:rPr>
        <w:t xml:space="preserve"> </w:t>
      </w:r>
      <w:r w:rsidRPr="0087034B">
        <w:rPr>
          <w:rFonts w:ascii="Times New Roman" w:hAnsi="Times New Roman" w:cs="Times New Roman"/>
        </w:rPr>
        <w:t>pas ce qui avait trait aux fleurs. Pourquoi se</w:t>
      </w:r>
      <w:r>
        <w:rPr>
          <w:rFonts w:ascii="Times New Roman" w:hAnsi="Times New Roman" w:cs="Times New Roman"/>
        </w:rPr>
        <w:t xml:space="preserve"> </w:t>
      </w:r>
      <w:r w:rsidRPr="0087034B">
        <w:rPr>
          <w:rFonts w:ascii="Times New Roman" w:hAnsi="Times New Roman" w:cs="Times New Roman"/>
        </w:rPr>
        <w:t>donner la peine de rendre psychologiquement impossible</w:t>
      </w:r>
      <w:r>
        <w:rPr>
          <w:rFonts w:ascii="Times New Roman" w:hAnsi="Times New Roman" w:cs="Times New Roman"/>
        </w:rPr>
        <w:t xml:space="preserve"> </w:t>
      </w:r>
      <w:r w:rsidRPr="0087034B">
        <w:rPr>
          <w:rFonts w:ascii="Times New Roman" w:hAnsi="Times New Roman" w:cs="Times New Roman"/>
        </w:rPr>
        <w:t>aux Deltas l'amour des fleurs ?</w:t>
      </w:r>
    </w:p>
    <w:p w:rsidR="00D0198A" w:rsidRPr="0087034B" w:rsidRDefault="00D0198A" w:rsidP="00D0198A">
      <w:pPr>
        <w:spacing w:line="336" w:lineRule="auto"/>
        <w:ind w:firstLine="708"/>
        <w:jc w:val="both"/>
        <w:rPr>
          <w:rFonts w:ascii="Times New Roman" w:hAnsi="Times New Roman" w:cs="Times New Roman"/>
        </w:rPr>
      </w:pPr>
      <w:r w:rsidRPr="0087034B">
        <w:rPr>
          <w:rFonts w:ascii="Times New Roman" w:hAnsi="Times New Roman" w:cs="Times New Roman"/>
        </w:rPr>
        <w:t>Patiemment, le D.I.C. donna des explications. Si</w:t>
      </w:r>
      <w:r>
        <w:rPr>
          <w:rFonts w:ascii="Times New Roman" w:hAnsi="Times New Roman" w:cs="Times New Roman"/>
        </w:rPr>
        <w:t xml:space="preserve"> </w:t>
      </w:r>
      <w:r w:rsidRPr="0087034B">
        <w:rPr>
          <w:rFonts w:ascii="Times New Roman" w:hAnsi="Times New Roman" w:cs="Times New Roman"/>
        </w:rPr>
        <w:t>l'on faisait en sorte que les enfants se missent à hurler</w:t>
      </w:r>
      <w:r>
        <w:rPr>
          <w:rFonts w:ascii="Times New Roman" w:hAnsi="Times New Roman" w:cs="Times New Roman"/>
        </w:rPr>
        <w:t xml:space="preserve"> </w:t>
      </w:r>
      <w:r w:rsidRPr="0087034B">
        <w:rPr>
          <w:rFonts w:ascii="Times New Roman" w:hAnsi="Times New Roman" w:cs="Times New Roman"/>
        </w:rPr>
        <w:t>à la vue d'une rose, c'était pour des raisons de haute</w:t>
      </w:r>
      <w:r>
        <w:rPr>
          <w:rFonts w:ascii="Times New Roman" w:hAnsi="Times New Roman" w:cs="Times New Roman"/>
        </w:rPr>
        <w:t xml:space="preserve"> </w:t>
      </w:r>
      <w:r w:rsidRPr="0087034B">
        <w:rPr>
          <w:rFonts w:ascii="Times New Roman" w:hAnsi="Times New Roman" w:cs="Times New Roman"/>
        </w:rPr>
        <w:t>politique économique. Il n'y a pas si longtemps (voilà</w:t>
      </w:r>
      <w:r>
        <w:rPr>
          <w:rFonts w:ascii="Times New Roman" w:hAnsi="Times New Roman" w:cs="Times New Roman"/>
        </w:rPr>
        <w:t xml:space="preserve"> </w:t>
      </w:r>
      <w:r w:rsidRPr="0087034B">
        <w:rPr>
          <w:rFonts w:ascii="Times New Roman" w:hAnsi="Times New Roman" w:cs="Times New Roman"/>
        </w:rPr>
        <w:t>un siècle environ), on avait conditionné les Gammas,</w:t>
      </w:r>
      <w:r>
        <w:rPr>
          <w:rFonts w:ascii="Times New Roman" w:hAnsi="Times New Roman" w:cs="Times New Roman"/>
        </w:rPr>
        <w:t xml:space="preserve"> </w:t>
      </w:r>
      <w:r w:rsidRPr="0087034B">
        <w:rPr>
          <w:rFonts w:ascii="Times New Roman" w:hAnsi="Times New Roman" w:cs="Times New Roman"/>
        </w:rPr>
        <w:t xml:space="preserve">les Deltas, voire les Epsilons, à aimer les fleurs </w:t>
      </w:r>
      <w:r>
        <w:rPr>
          <w:rFonts w:ascii="Times New Roman" w:hAnsi="Times New Roman" w:cs="Times New Roman"/>
        </w:rPr>
        <w:t>–</w:t>
      </w:r>
      <w:r w:rsidRPr="0087034B">
        <w:rPr>
          <w:rFonts w:ascii="Times New Roman" w:hAnsi="Times New Roman" w:cs="Times New Roman"/>
        </w:rPr>
        <w:t xml:space="preserve"> les</w:t>
      </w:r>
      <w:r>
        <w:rPr>
          <w:rFonts w:ascii="Times New Roman" w:hAnsi="Times New Roman" w:cs="Times New Roman"/>
        </w:rPr>
        <w:t xml:space="preserve"> </w:t>
      </w:r>
      <w:r w:rsidRPr="0087034B">
        <w:rPr>
          <w:rFonts w:ascii="Times New Roman" w:hAnsi="Times New Roman" w:cs="Times New Roman"/>
        </w:rPr>
        <w:t>fleurs en particulier et la nature sauvage en général.</w:t>
      </w:r>
      <w:r>
        <w:rPr>
          <w:rFonts w:ascii="Times New Roman" w:hAnsi="Times New Roman" w:cs="Times New Roman"/>
        </w:rPr>
        <w:t xml:space="preserve"> </w:t>
      </w:r>
      <w:r w:rsidRPr="0087034B">
        <w:rPr>
          <w:rFonts w:ascii="Times New Roman" w:hAnsi="Times New Roman" w:cs="Times New Roman"/>
        </w:rPr>
        <w:t>Le but visé, c'était de faire naître en eux le désir</w:t>
      </w:r>
      <w:r>
        <w:rPr>
          <w:rFonts w:ascii="Times New Roman" w:hAnsi="Times New Roman" w:cs="Times New Roman"/>
        </w:rPr>
        <w:t xml:space="preserve"> </w:t>
      </w:r>
      <w:r w:rsidRPr="0087034B">
        <w:rPr>
          <w:rFonts w:ascii="Times New Roman" w:hAnsi="Times New Roman" w:cs="Times New Roman"/>
        </w:rPr>
        <w:t>d'aller à la campagne chaque fois que l'occasion s'en</w:t>
      </w:r>
      <w:r>
        <w:rPr>
          <w:rFonts w:ascii="Times New Roman" w:hAnsi="Times New Roman" w:cs="Times New Roman"/>
        </w:rPr>
        <w:t xml:space="preserve">  </w:t>
      </w:r>
      <w:r w:rsidRPr="0087034B">
        <w:rPr>
          <w:rFonts w:ascii="Times New Roman" w:hAnsi="Times New Roman" w:cs="Times New Roman"/>
        </w:rPr>
        <w:t>présentait, et de les obliger ainsi à consommer du</w:t>
      </w:r>
      <w:r>
        <w:rPr>
          <w:rFonts w:ascii="Times New Roman" w:hAnsi="Times New Roman" w:cs="Times New Roman"/>
        </w:rPr>
        <w:t xml:space="preserve"> </w:t>
      </w:r>
      <w:r w:rsidRPr="0087034B">
        <w:rPr>
          <w:rFonts w:ascii="Times New Roman" w:hAnsi="Times New Roman" w:cs="Times New Roman"/>
        </w:rPr>
        <w:t>transport.</w:t>
      </w:r>
      <w:r>
        <w:rPr>
          <w:rFonts w:ascii="Times New Roman" w:hAnsi="Times New Roman" w:cs="Times New Roman"/>
        </w:rPr>
        <w:t xml:space="preserve"> </w:t>
      </w:r>
      <w:r w:rsidRPr="0087034B">
        <w:rPr>
          <w:rFonts w:ascii="Times New Roman" w:hAnsi="Times New Roman" w:cs="Times New Roman"/>
        </w:rPr>
        <w:t>- Et ne consommaient-ils pas de transport ?</w:t>
      </w:r>
    </w:p>
    <w:p w:rsidR="00D0198A" w:rsidRPr="0087034B" w:rsidRDefault="00D0198A" w:rsidP="00D0198A">
      <w:pPr>
        <w:spacing w:line="336" w:lineRule="auto"/>
        <w:jc w:val="both"/>
        <w:rPr>
          <w:rFonts w:ascii="Times New Roman" w:hAnsi="Times New Roman" w:cs="Times New Roman"/>
        </w:rPr>
      </w:pPr>
      <w:r w:rsidRPr="0087034B">
        <w:rPr>
          <w:rFonts w:ascii="Times New Roman" w:hAnsi="Times New Roman" w:cs="Times New Roman"/>
        </w:rPr>
        <w:t>demanda l'étudiant.</w:t>
      </w:r>
      <w:r>
        <w:rPr>
          <w:rFonts w:ascii="Times New Roman" w:hAnsi="Times New Roman" w:cs="Times New Roman"/>
        </w:rPr>
        <w:t xml:space="preserve"> </w:t>
      </w:r>
      <w:r w:rsidRPr="0087034B">
        <w:rPr>
          <w:rFonts w:ascii="Times New Roman" w:hAnsi="Times New Roman" w:cs="Times New Roman"/>
        </w:rPr>
        <w:t>- Si, et même en assez grande quantité, répondit</w:t>
      </w:r>
      <w:r>
        <w:rPr>
          <w:rFonts w:ascii="Times New Roman" w:hAnsi="Times New Roman" w:cs="Times New Roman"/>
        </w:rPr>
        <w:t xml:space="preserve"> </w:t>
      </w:r>
      <w:r w:rsidRPr="0087034B">
        <w:rPr>
          <w:rFonts w:ascii="Times New Roman" w:hAnsi="Times New Roman" w:cs="Times New Roman"/>
        </w:rPr>
        <w:t>le D.I.C., mais rien de plus. Les primevères et les</w:t>
      </w:r>
      <w:r>
        <w:rPr>
          <w:rFonts w:ascii="Times New Roman" w:hAnsi="Times New Roman" w:cs="Times New Roman"/>
        </w:rPr>
        <w:t xml:space="preserve"> </w:t>
      </w:r>
      <w:r w:rsidRPr="0087034B">
        <w:rPr>
          <w:rFonts w:ascii="Times New Roman" w:hAnsi="Times New Roman" w:cs="Times New Roman"/>
        </w:rPr>
        <w:t>paysages, fit-il observer, ont un défaut grave : ils sont</w:t>
      </w:r>
      <w:r>
        <w:rPr>
          <w:rFonts w:ascii="Times New Roman" w:hAnsi="Times New Roman" w:cs="Times New Roman"/>
        </w:rPr>
        <w:t xml:space="preserve"> </w:t>
      </w:r>
      <w:r w:rsidRPr="0087034B">
        <w:rPr>
          <w:rFonts w:ascii="Times New Roman" w:hAnsi="Times New Roman" w:cs="Times New Roman"/>
        </w:rPr>
        <w:t>gratuits. L'amour de la nature ne fournit de travail à</w:t>
      </w:r>
      <w:r>
        <w:rPr>
          <w:rFonts w:ascii="Times New Roman" w:hAnsi="Times New Roman" w:cs="Times New Roman"/>
        </w:rPr>
        <w:t xml:space="preserve"> </w:t>
      </w:r>
      <w:r w:rsidRPr="0087034B">
        <w:rPr>
          <w:rFonts w:ascii="Times New Roman" w:hAnsi="Times New Roman" w:cs="Times New Roman"/>
        </w:rPr>
        <w:t>nulle usine. On décida d'abolir l'amour de la nature,</w:t>
      </w:r>
      <w:r>
        <w:rPr>
          <w:rFonts w:ascii="Times New Roman" w:hAnsi="Times New Roman" w:cs="Times New Roman"/>
        </w:rPr>
        <w:t xml:space="preserve"> </w:t>
      </w:r>
      <w:r w:rsidRPr="0087034B">
        <w:rPr>
          <w:rFonts w:ascii="Times New Roman" w:hAnsi="Times New Roman" w:cs="Times New Roman"/>
        </w:rPr>
        <w:t>du moins parmi les basses classes, d'abolir l'amour de</w:t>
      </w:r>
    </w:p>
    <w:p w:rsidR="00D0198A" w:rsidRPr="0087034B" w:rsidRDefault="00D0198A" w:rsidP="00D0198A">
      <w:pPr>
        <w:spacing w:line="336" w:lineRule="auto"/>
        <w:jc w:val="both"/>
        <w:rPr>
          <w:rFonts w:ascii="Times New Roman" w:hAnsi="Times New Roman" w:cs="Times New Roman"/>
        </w:rPr>
      </w:pPr>
      <w:r w:rsidRPr="0087034B">
        <w:rPr>
          <w:rFonts w:ascii="Times New Roman" w:hAnsi="Times New Roman" w:cs="Times New Roman"/>
        </w:rPr>
        <w:t>la nature, mais non point la tendance à consommer</w:t>
      </w:r>
      <w:r>
        <w:rPr>
          <w:rFonts w:ascii="Times New Roman" w:hAnsi="Times New Roman" w:cs="Times New Roman"/>
        </w:rPr>
        <w:t xml:space="preserve"> </w:t>
      </w:r>
      <w:r w:rsidRPr="0087034B">
        <w:rPr>
          <w:rFonts w:ascii="Times New Roman" w:hAnsi="Times New Roman" w:cs="Times New Roman"/>
        </w:rPr>
        <w:t>du transport. Car il était essentiel, bien entendu,</w:t>
      </w:r>
      <w:r>
        <w:rPr>
          <w:rFonts w:ascii="Times New Roman" w:hAnsi="Times New Roman" w:cs="Times New Roman"/>
        </w:rPr>
        <w:t xml:space="preserve"> </w:t>
      </w:r>
      <w:r w:rsidRPr="0087034B">
        <w:rPr>
          <w:rFonts w:ascii="Times New Roman" w:hAnsi="Times New Roman" w:cs="Times New Roman"/>
        </w:rPr>
        <w:t>qu'on continuât à aller à la campagne, même si l'on</w:t>
      </w:r>
      <w:r>
        <w:rPr>
          <w:rFonts w:ascii="Times New Roman" w:hAnsi="Times New Roman" w:cs="Times New Roman"/>
        </w:rPr>
        <w:t xml:space="preserve"> </w:t>
      </w:r>
      <w:r w:rsidRPr="0087034B">
        <w:rPr>
          <w:rFonts w:ascii="Times New Roman" w:hAnsi="Times New Roman" w:cs="Times New Roman"/>
        </w:rPr>
        <w:t>avait cela en horreur. Le problème consistait à</w:t>
      </w:r>
      <w:r>
        <w:rPr>
          <w:rFonts w:ascii="Times New Roman" w:hAnsi="Times New Roman" w:cs="Times New Roman"/>
        </w:rPr>
        <w:t xml:space="preserve"> </w:t>
      </w:r>
      <w:r w:rsidRPr="0087034B">
        <w:rPr>
          <w:rFonts w:ascii="Times New Roman" w:hAnsi="Times New Roman" w:cs="Times New Roman"/>
        </w:rPr>
        <w:t>trouver à la consommation du transport une raison</w:t>
      </w:r>
    </w:p>
    <w:p w:rsidR="00D0198A" w:rsidRPr="0087034B" w:rsidRDefault="00D0198A" w:rsidP="00D0198A">
      <w:pPr>
        <w:spacing w:line="336" w:lineRule="auto"/>
        <w:jc w:val="both"/>
        <w:rPr>
          <w:rFonts w:ascii="Times New Roman" w:hAnsi="Times New Roman" w:cs="Times New Roman"/>
        </w:rPr>
      </w:pPr>
      <w:r w:rsidRPr="0087034B">
        <w:rPr>
          <w:rFonts w:ascii="Times New Roman" w:hAnsi="Times New Roman" w:cs="Times New Roman"/>
        </w:rPr>
        <w:t>économiquement mieux fondée qu'une simple affection</w:t>
      </w:r>
      <w:r>
        <w:rPr>
          <w:rFonts w:ascii="Times New Roman" w:hAnsi="Times New Roman" w:cs="Times New Roman"/>
        </w:rPr>
        <w:t xml:space="preserve"> </w:t>
      </w:r>
      <w:r w:rsidRPr="0087034B">
        <w:rPr>
          <w:rFonts w:ascii="Times New Roman" w:hAnsi="Times New Roman" w:cs="Times New Roman"/>
        </w:rPr>
        <w:t>pour les primevères et les paysages. Elle fut</w:t>
      </w:r>
      <w:r>
        <w:rPr>
          <w:rFonts w:ascii="Times New Roman" w:hAnsi="Times New Roman" w:cs="Times New Roman"/>
        </w:rPr>
        <w:t xml:space="preserve"> </w:t>
      </w:r>
      <w:r w:rsidRPr="0087034B">
        <w:rPr>
          <w:rFonts w:ascii="Times New Roman" w:hAnsi="Times New Roman" w:cs="Times New Roman"/>
        </w:rPr>
        <w:t>dûment découverte. - Nous conditionnons les masses</w:t>
      </w:r>
      <w:r>
        <w:rPr>
          <w:rFonts w:ascii="Times New Roman" w:hAnsi="Times New Roman" w:cs="Times New Roman"/>
        </w:rPr>
        <w:t xml:space="preserve"> </w:t>
      </w:r>
      <w:r w:rsidRPr="0087034B">
        <w:rPr>
          <w:rFonts w:ascii="Times New Roman" w:hAnsi="Times New Roman" w:cs="Times New Roman"/>
        </w:rPr>
        <w:t>à détester la campagne, dit le Directeur pour</w:t>
      </w:r>
      <w:r>
        <w:rPr>
          <w:rFonts w:ascii="Times New Roman" w:hAnsi="Times New Roman" w:cs="Times New Roman"/>
        </w:rPr>
        <w:t xml:space="preserve"> </w:t>
      </w:r>
      <w:r w:rsidRPr="0087034B">
        <w:rPr>
          <w:rFonts w:ascii="Times New Roman" w:hAnsi="Times New Roman" w:cs="Times New Roman"/>
        </w:rPr>
        <w:t xml:space="preserve">conclure, mais simultanément nous les </w:t>
      </w:r>
      <w:r>
        <w:rPr>
          <w:rFonts w:ascii="Times New Roman" w:hAnsi="Times New Roman" w:cs="Times New Roman"/>
        </w:rPr>
        <w:t xml:space="preserve"> c</w:t>
      </w:r>
      <w:r w:rsidRPr="0087034B">
        <w:rPr>
          <w:rFonts w:ascii="Times New Roman" w:hAnsi="Times New Roman" w:cs="Times New Roman"/>
        </w:rPr>
        <w:t>onditionnons</w:t>
      </w:r>
      <w:r>
        <w:rPr>
          <w:rFonts w:ascii="Times New Roman" w:hAnsi="Times New Roman" w:cs="Times New Roman"/>
        </w:rPr>
        <w:t xml:space="preserve"> </w:t>
      </w:r>
      <w:r w:rsidRPr="0087034B">
        <w:rPr>
          <w:rFonts w:ascii="Times New Roman" w:hAnsi="Times New Roman" w:cs="Times New Roman"/>
        </w:rPr>
        <w:t>à raffoler de tous les sports en plein air. En même</w:t>
      </w:r>
      <w:r>
        <w:rPr>
          <w:rFonts w:ascii="Times New Roman" w:hAnsi="Times New Roman" w:cs="Times New Roman"/>
        </w:rPr>
        <w:t xml:space="preserve"> </w:t>
      </w:r>
      <w:r w:rsidRPr="0087034B">
        <w:rPr>
          <w:rFonts w:ascii="Times New Roman" w:hAnsi="Times New Roman" w:cs="Times New Roman"/>
        </w:rPr>
        <w:t>temps, nous faisons le nécessaire pour que tous les</w:t>
      </w:r>
      <w:r>
        <w:rPr>
          <w:rFonts w:ascii="Times New Roman" w:hAnsi="Times New Roman" w:cs="Times New Roman"/>
        </w:rPr>
        <w:t xml:space="preserve"> </w:t>
      </w:r>
      <w:r w:rsidRPr="0087034B">
        <w:rPr>
          <w:rFonts w:ascii="Times New Roman" w:hAnsi="Times New Roman" w:cs="Times New Roman"/>
        </w:rPr>
        <w:t>sports de plein air entraînent l'emploi d'appareils</w:t>
      </w:r>
    </w:p>
    <w:p w:rsidR="00D0198A" w:rsidRPr="00E2041C" w:rsidRDefault="00D0198A" w:rsidP="00D0198A">
      <w:pPr>
        <w:spacing w:line="336" w:lineRule="auto"/>
        <w:jc w:val="both"/>
        <w:rPr>
          <w:rFonts w:ascii="Times New Roman" w:hAnsi="Times New Roman" w:cs="Times New Roman"/>
        </w:rPr>
      </w:pPr>
      <w:r w:rsidRPr="0087034B">
        <w:rPr>
          <w:rFonts w:ascii="Times New Roman" w:hAnsi="Times New Roman" w:cs="Times New Roman"/>
        </w:rPr>
        <w:t>compliqués. De sorte qu'on consomme des articles</w:t>
      </w:r>
      <w:r>
        <w:rPr>
          <w:rFonts w:ascii="Times New Roman" w:hAnsi="Times New Roman" w:cs="Times New Roman"/>
        </w:rPr>
        <w:t xml:space="preserve"> </w:t>
      </w:r>
      <w:r w:rsidRPr="0087034B">
        <w:rPr>
          <w:rFonts w:ascii="Times New Roman" w:hAnsi="Times New Roman" w:cs="Times New Roman"/>
        </w:rPr>
        <w:t>manufacturés, aussi bien que du transport. D'où ces</w:t>
      </w:r>
      <w:r>
        <w:rPr>
          <w:rFonts w:ascii="Times New Roman" w:hAnsi="Times New Roman" w:cs="Times New Roman"/>
        </w:rPr>
        <w:t xml:space="preserve"> </w:t>
      </w:r>
      <w:r w:rsidRPr="0087034B">
        <w:rPr>
          <w:rFonts w:ascii="Times New Roman" w:hAnsi="Times New Roman" w:cs="Times New Roman"/>
        </w:rPr>
        <w:t>secousses électriques.</w:t>
      </w:r>
    </w:p>
    <w:p w:rsidR="00D0198A" w:rsidRPr="0092783D" w:rsidRDefault="00D0198A" w:rsidP="00D0198A">
      <w:pPr>
        <w:spacing w:line="336" w:lineRule="auto"/>
        <w:rPr>
          <w:rFonts w:ascii="Times New Roman" w:hAnsi="Times New Roman" w:cs="Times New Roman"/>
          <w:i/>
        </w:rPr>
      </w:pPr>
      <w:r w:rsidRPr="0092783D">
        <w:rPr>
          <w:rFonts w:ascii="Times New Roman" w:hAnsi="Times New Roman" w:cs="Times New Roman"/>
          <w:i/>
        </w:rPr>
        <w:lastRenderedPageBreak/>
        <w:t>Ou</w:t>
      </w:r>
    </w:p>
    <w:p w:rsidR="00D0198A" w:rsidRDefault="00D0198A" w:rsidP="00D0198A">
      <w:pPr>
        <w:pStyle w:val="NormalWeb"/>
        <w:spacing w:before="0" w:beforeAutospacing="0" w:after="0" w:line="336" w:lineRule="auto"/>
        <w:ind w:firstLine="708"/>
        <w:jc w:val="both"/>
        <w:rPr>
          <w:sz w:val="22"/>
          <w:szCs w:val="22"/>
        </w:rPr>
      </w:pPr>
    </w:p>
    <w:p w:rsidR="00D0198A" w:rsidRPr="0092783D" w:rsidRDefault="00D0198A" w:rsidP="00D0198A">
      <w:pPr>
        <w:pStyle w:val="NormalWeb"/>
        <w:spacing w:before="0" w:beforeAutospacing="0" w:after="0" w:line="336" w:lineRule="auto"/>
        <w:ind w:firstLine="708"/>
        <w:jc w:val="both"/>
        <w:rPr>
          <w:sz w:val="22"/>
          <w:szCs w:val="22"/>
        </w:rPr>
      </w:pPr>
      <w:r w:rsidRPr="0092783D">
        <w:rPr>
          <w:sz w:val="22"/>
          <w:szCs w:val="22"/>
        </w:rPr>
        <w:t>Pour étouffer par avance toute révolte, il ne faut pas s’y prendre de manière violente.  Il suffit de créer un conditionnement collectif si puissant que l’idée même de révolte ne viendra même plus à l’esprit des hommes. L’idéal serait de formater les individus dès la naissance en limitant leurs aptitudes biologiques innées.</w:t>
      </w:r>
    </w:p>
    <w:p w:rsidR="00D0198A" w:rsidRPr="0092783D" w:rsidRDefault="00D0198A" w:rsidP="00D0198A">
      <w:pPr>
        <w:pStyle w:val="NormalWeb"/>
        <w:spacing w:before="0" w:beforeAutospacing="0" w:after="0" w:line="336" w:lineRule="auto"/>
        <w:ind w:firstLine="708"/>
        <w:jc w:val="both"/>
        <w:rPr>
          <w:sz w:val="22"/>
          <w:szCs w:val="22"/>
        </w:rPr>
      </w:pPr>
      <w:r w:rsidRPr="0092783D">
        <w:rPr>
          <w:sz w:val="22"/>
          <w:szCs w:val="22"/>
        </w:rPr>
        <w:t>Ensuite, on poursuivrait le conditionnement en réduisant de manière drastique l’éducation, pour la ramener à une forme d’insertion professionnelle. Un individu inculte n’a qu’un horizon de pensée limité et plus sa pensée est bornée à des préoccupations médiocres, moins il peut se révolter. Il faut faire en sorte que l’accès au savoir devienne de plus en plus difficile et élitiste. Que le fossé se creuse entre le peuple et la science, que l’information destinée au grand public soit anesthésiée de tout contenu à caractère subversif. Surtout pas de philosophie. Là encore, il faut user de persuasion et non de violence directe : on diffusera massivement, par la télévision, des divertissements flattant toujours l’émotionnel ou l’instinctif. On occupera les esprits avec ce qui est futile et ludique. Il est bon, dans un bavardage et une musique incessante, d’empêcher l’esprit de penser.</w:t>
      </w:r>
    </w:p>
    <w:p w:rsidR="00D0198A" w:rsidRPr="0092783D" w:rsidRDefault="00D0198A" w:rsidP="00D0198A">
      <w:pPr>
        <w:pStyle w:val="NormalWeb"/>
        <w:spacing w:before="0" w:beforeAutospacing="0" w:after="0" w:line="336" w:lineRule="auto"/>
        <w:ind w:firstLine="708"/>
        <w:jc w:val="both"/>
        <w:rPr>
          <w:sz w:val="22"/>
          <w:szCs w:val="22"/>
        </w:rPr>
      </w:pPr>
      <w:r w:rsidRPr="0092783D">
        <w:rPr>
          <w:sz w:val="22"/>
          <w:szCs w:val="22"/>
        </w:rPr>
        <w:t>On mettra la sexualité au premier rang des intérêts humains. Comme tranquillisant social, il n’y a rien de mieux. En général, on fera en sorte de bannir le sérieux de l’existence, de tourner en dérision tout ce qui a une valeur élevée, d’entretenir une constante apologie de la légèreté ; de sorte que l’euphorie de la publicité devienne le standard du bonheur humain et le modèle de la liberté.</w:t>
      </w:r>
    </w:p>
    <w:p w:rsidR="00D0198A" w:rsidRPr="0092783D" w:rsidRDefault="00D0198A" w:rsidP="00D0198A">
      <w:pPr>
        <w:pStyle w:val="NormalWeb"/>
        <w:spacing w:before="0" w:beforeAutospacing="0" w:after="0" w:line="336" w:lineRule="auto"/>
        <w:ind w:firstLine="708"/>
        <w:jc w:val="both"/>
        <w:rPr>
          <w:sz w:val="22"/>
          <w:szCs w:val="22"/>
        </w:rPr>
      </w:pPr>
      <w:r w:rsidRPr="0092783D">
        <w:rPr>
          <w:sz w:val="22"/>
          <w:szCs w:val="22"/>
        </w:rPr>
        <w:t>Le conditionnement produira ainsi de lui-même une telle intégration, que la seule peur – qu’il faudra entretenir – sera celle d’être exclus du système et donc de ne plus pouvoir accéder aux conditions nécessaires au bonheur. L’homme de masse, ainsi produit, doit être traité comme ce qu’il est : un veau, et il doit être surveillé comme doit l’être un troupeau. Tout ce qui permet d’endormir sa lucidité est bon socialement, ce qui menacerait de l’éveiller doit être ridiculisé, étouffé, combattu.</w:t>
      </w:r>
    </w:p>
    <w:p w:rsidR="00D0198A" w:rsidRPr="00E2041C" w:rsidRDefault="00D0198A" w:rsidP="00D0198A">
      <w:pPr>
        <w:rPr>
          <w:rFonts w:ascii="Times New Roman" w:hAnsi="Times New Roman" w:cs="Times New Roman"/>
        </w:rPr>
      </w:pPr>
    </w:p>
    <w:p w:rsidR="00E063D8" w:rsidRDefault="00E063D8" w:rsidP="00CE2D7B">
      <w:pPr>
        <w:spacing w:line="360" w:lineRule="auto"/>
        <w:rPr>
          <w:rFonts w:ascii="Arial" w:hAnsi="Arial" w:cs="Arial"/>
        </w:rPr>
      </w:pPr>
    </w:p>
    <w:p w:rsidR="001F351C" w:rsidRDefault="001F351C" w:rsidP="00CE2D7B">
      <w:pPr>
        <w:spacing w:line="360" w:lineRule="auto"/>
        <w:rPr>
          <w:rFonts w:ascii="Arial" w:hAnsi="Arial" w:cs="Arial"/>
        </w:rPr>
        <w:sectPr w:rsidR="001F351C" w:rsidSect="001F351C">
          <w:pgSz w:w="16838" w:h="11906" w:orient="landscape" w:code="9"/>
          <w:pgMar w:top="567" w:right="567" w:bottom="567" w:left="567" w:header="709" w:footer="709" w:gutter="0"/>
          <w:cols w:num="2" w:space="708"/>
          <w:docGrid w:linePitch="360"/>
        </w:sectPr>
      </w:pPr>
    </w:p>
    <w:p w:rsidR="00C00AE9" w:rsidRDefault="00C00AE9" w:rsidP="00CE2D7B">
      <w:pPr>
        <w:spacing w:line="360" w:lineRule="auto"/>
        <w:rPr>
          <w:rFonts w:ascii="Arial" w:hAnsi="Arial" w:cs="Arial"/>
        </w:rPr>
      </w:pPr>
      <w:r>
        <w:rPr>
          <w:rFonts w:ascii="Arial" w:hAnsi="Arial" w:cs="Arial"/>
        </w:rPr>
        <w:lastRenderedPageBreak/>
        <w:t>Annexe 4</w:t>
      </w:r>
    </w:p>
    <w:p w:rsidR="007A12E8" w:rsidRDefault="007A12E8" w:rsidP="007A12E8">
      <w:pPr>
        <w:jc w:val="center"/>
        <w:rPr>
          <w:rFonts w:ascii="Century Gothic" w:hAnsi="Century Gothic"/>
          <w:b/>
          <w:sz w:val="36"/>
          <w:szCs w:val="36"/>
        </w:rPr>
      </w:pPr>
      <w:r>
        <w:rPr>
          <w:rFonts w:ascii="Century Gothic" w:hAnsi="Century Gothic"/>
          <w:b/>
          <w:sz w:val="36"/>
          <w:szCs w:val="36"/>
        </w:rPr>
        <w:t>Les</w:t>
      </w:r>
      <w:r w:rsidRPr="001203A5">
        <w:rPr>
          <w:rFonts w:ascii="Century Gothic" w:hAnsi="Century Gothic"/>
          <w:b/>
          <w:sz w:val="36"/>
          <w:szCs w:val="36"/>
        </w:rPr>
        <w:t xml:space="preserve"> langues latine et grecque dans la littérature française</w:t>
      </w:r>
    </w:p>
    <w:p w:rsidR="007A12E8" w:rsidRPr="0028226C" w:rsidRDefault="007A12E8" w:rsidP="007A12E8">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hAnsi="Century Gothic"/>
          <w:b/>
          <w:bCs/>
          <w:color w:val="984806" w:themeColor="accent6" w:themeShade="80"/>
          <w:sz w:val="24"/>
          <w:szCs w:val="24"/>
          <w:lang w:eastAsia="fr-FR"/>
        </w:rPr>
      </w:pPr>
      <w:r w:rsidRPr="0028226C">
        <w:rPr>
          <w:rFonts w:ascii="Century Gothic" w:hAnsi="Century Gothic"/>
          <w:b/>
          <w:bCs/>
          <w:color w:val="984806" w:themeColor="accent6" w:themeShade="80"/>
          <w:sz w:val="24"/>
          <w:szCs w:val="24"/>
          <w:lang w:eastAsia="fr-FR"/>
        </w:rPr>
        <w:t>Parcours chronologique sous-tendu par les réflexions suivantes :</w:t>
      </w:r>
    </w:p>
    <w:p w:rsidR="007A12E8" w:rsidRPr="0028226C" w:rsidRDefault="007A12E8" w:rsidP="007A12E8">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hAnsi="Century Gothic" w:cs="Code2000"/>
          <w:color w:val="984806" w:themeColor="accent6" w:themeShade="80"/>
          <w:sz w:val="20"/>
          <w:szCs w:val="20"/>
        </w:rPr>
      </w:pPr>
      <w:r w:rsidRPr="0028226C">
        <w:rPr>
          <w:rFonts w:ascii="Century Gothic" w:hAnsi="Century Gothic" w:cs="Code2000"/>
          <w:color w:val="984806" w:themeColor="accent6" w:themeShade="80"/>
          <w:sz w:val="20"/>
          <w:szCs w:val="20"/>
        </w:rPr>
        <w:t>Du latin comme langue première au détour par le latin comme condition  indispensable pour maîtriser le grand style français</w:t>
      </w:r>
      <w:r>
        <w:rPr>
          <w:rFonts w:ascii="Century Gothic" w:hAnsi="Century Gothic" w:cs="Code2000"/>
          <w:color w:val="984806" w:themeColor="accent6" w:themeShade="80"/>
          <w:sz w:val="20"/>
          <w:szCs w:val="20"/>
        </w:rPr>
        <w:t> : du XVIème au XIXème siècle</w:t>
      </w:r>
    </w:p>
    <w:p w:rsidR="007A12E8" w:rsidRDefault="007A12E8" w:rsidP="007A12E8">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hAnsi="Century Gothic" w:cs="Code2000"/>
          <w:color w:val="984806" w:themeColor="accent6" w:themeShade="80"/>
          <w:sz w:val="20"/>
          <w:szCs w:val="20"/>
        </w:rPr>
      </w:pPr>
      <w:r w:rsidRPr="0028226C">
        <w:rPr>
          <w:rFonts w:ascii="Century Gothic" w:hAnsi="Century Gothic" w:cs="Code2000"/>
          <w:color w:val="984806" w:themeColor="accent6" w:themeShade="80"/>
          <w:sz w:val="20"/>
          <w:szCs w:val="20"/>
        </w:rPr>
        <w:t xml:space="preserve">Réflexion sur l’évolution des études littéraires : de l’apprentissage littéraire au discours sur la littérature – de l’imprégnation à la lecture distanciée – de la visée </w:t>
      </w:r>
      <w:r>
        <w:rPr>
          <w:rFonts w:ascii="Century Gothic" w:hAnsi="Century Gothic" w:cs="Code2000"/>
          <w:color w:val="984806" w:themeColor="accent6" w:themeShade="80"/>
          <w:sz w:val="20"/>
          <w:szCs w:val="20"/>
        </w:rPr>
        <w:t xml:space="preserve">à dominante </w:t>
      </w:r>
      <w:r w:rsidRPr="0028226C">
        <w:rPr>
          <w:rFonts w:ascii="Century Gothic" w:hAnsi="Century Gothic" w:cs="Code2000"/>
          <w:color w:val="984806" w:themeColor="accent6" w:themeShade="80"/>
          <w:sz w:val="20"/>
          <w:szCs w:val="20"/>
        </w:rPr>
        <w:t xml:space="preserve">esthétique à la visée </w:t>
      </w:r>
      <w:r>
        <w:rPr>
          <w:rFonts w:ascii="Century Gothic" w:hAnsi="Century Gothic" w:cs="Code2000"/>
          <w:color w:val="984806" w:themeColor="accent6" w:themeShade="80"/>
          <w:sz w:val="20"/>
          <w:szCs w:val="20"/>
        </w:rPr>
        <w:t xml:space="preserve">essentiellement </w:t>
      </w:r>
      <w:r w:rsidRPr="0028226C">
        <w:rPr>
          <w:rFonts w:ascii="Century Gothic" w:hAnsi="Century Gothic" w:cs="Code2000"/>
          <w:color w:val="984806" w:themeColor="accent6" w:themeShade="80"/>
          <w:sz w:val="20"/>
          <w:szCs w:val="20"/>
        </w:rPr>
        <w:t>analytique</w:t>
      </w:r>
    </w:p>
    <w:p w:rsidR="007A12E8" w:rsidRPr="0028226C" w:rsidRDefault="007A12E8" w:rsidP="007A12E8">
      <w:pPr>
        <w:pStyle w:val="Paragraphedeliste"/>
        <w:numPr>
          <w:ilvl w:val="0"/>
          <w:numId w:val="16"/>
        </w:numPr>
        <w:spacing w:before="100" w:beforeAutospacing="1" w:after="100" w:afterAutospacing="1"/>
        <w:rPr>
          <w:rFonts w:ascii="Century Gothic" w:hAnsi="Century Gothic"/>
          <w:b/>
          <w:bCs/>
          <w:sz w:val="24"/>
          <w:szCs w:val="24"/>
          <w:lang w:eastAsia="fr-FR"/>
        </w:rPr>
      </w:pPr>
      <w:r w:rsidRPr="0028226C">
        <w:rPr>
          <w:rFonts w:ascii="Century Gothic" w:hAnsi="Century Gothic"/>
          <w:b/>
          <w:bCs/>
          <w:sz w:val="24"/>
          <w:szCs w:val="24"/>
          <w:lang w:eastAsia="fr-FR"/>
        </w:rPr>
        <w:t>Compétences  en LCA sollicitées :</w:t>
      </w:r>
    </w:p>
    <w:p w:rsidR="007A12E8" w:rsidRPr="00FE4A50" w:rsidRDefault="007A12E8" w:rsidP="007A12E8">
      <w:pPr>
        <w:spacing w:before="100" w:beforeAutospacing="1" w:after="100" w:afterAutospacing="1"/>
        <w:ind w:left="1057"/>
        <w:rPr>
          <w:rFonts w:ascii="Century Gothic" w:hAnsi="Century Gothic"/>
          <w:sz w:val="20"/>
          <w:szCs w:val="20"/>
          <w:lang w:eastAsia="fr-FR"/>
        </w:rPr>
      </w:pPr>
      <w:r w:rsidRPr="00FE4A50">
        <w:rPr>
          <w:rFonts w:ascii="Century Gothic" w:hAnsi="Century Gothic"/>
          <w:b/>
          <w:bCs/>
          <w:sz w:val="20"/>
          <w:szCs w:val="20"/>
          <w:lang w:eastAsia="fr-FR"/>
        </w:rPr>
        <w:t>Acquérir des éléments de culture littéraire, historique et artistique</w:t>
      </w:r>
    </w:p>
    <w:p w:rsidR="007A12E8" w:rsidRPr="00C33E85" w:rsidRDefault="007A12E8" w:rsidP="007A12E8">
      <w:pPr>
        <w:pStyle w:val="Paragraphedeliste"/>
        <w:numPr>
          <w:ilvl w:val="0"/>
          <w:numId w:val="10"/>
        </w:numPr>
        <w:spacing w:after="160" w:line="259" w:lineRule="auto"/>
        <w:ind w:left="1777"/>
        <w:rPr>
          <w:rFonts w:ascii="Century Gothic" w:hAnsi="Century Gothic"/>
          <w:b/>
          <w:color w:val="FF0000"/>
          <w:sz w:val="28"/>
          <w:szCs w:val="28"/>
        </w:rPr>
      </w:pPr>
      <w:r w:rsidRPr="00C33E85">
        <w:rPr>
          <w:rFonts w:ascii="Century Gothic" w:hAnsi="Century Gothic"/>
          <w:color w:val="FF0000"/>
          <w:sz w:val="20"/>
          <w:szCs w:val="20"/>
          <w:lang w:eastAsia="fr-FR"/>
        </w:rPr>
        <w:t xml:space="preserve">Repérer l'influence des œuvres antiques ou de l'histoire ancienne dans des productions culturelles de différentes époques ; en tirer parti pour mieux comprendre </w:t>
      </w:r>
      <w:r>
        <w:rPr>
          <w:rFonts w:ascii="Century Gothic" w:hAnsi="Century Gothic"/>
          <w:color w:val="FF0000"/>
          <w:sz w:val="20"/>
          <w:szCs w:val="20"/>
          <w:lang w:eastAsia="fr-FR"/>
        </w:rPr>
        <w:t>ces productions culturelles</w:t>
      </w:r>
    </w:p>
    <w:p w:rsidR="007A12E8" w:rsidRPr="00C33E85" w:rsidRDefault="007A12E8" w:rsidP="007A12E8">
      <w:pPr>
        <w:spacing w:before="100" w:beforeAutospacing="1" w:after="100" w:afterAutospacing="1"/>
        <w:ind w:left="1057"/>
        <w:rPr>
          <w:rFonts w:ascii="Century Gothic" w:hAnsi="Century Gothic"/>
          <w:b/>
          <w:bCs/>
          <w:sz w:val="20"/>
          <w:szCs w:val="20"/>
          <w:lang w:eastAsia="fr-FR"/>
        </w:rPr>
      </w:pPr>
      <w:r w:rsidRPr="00C33E85">
        <w:rPr>
          <w:rFonts w:ascii="Century Gothic" w:hAnsi="Century Gothic"/>
          <w:b/>
          <w:bCs/>
          <w:sz w:val="20"/>
          <w:szCs w:val="20"/>
          <w:lang w:eastAsia="fr-FR"/>
        </w:rPr>
        <w:t>Favoriser l’intercompréhension des langues</w:t>
      </w:r>
    </w:p>
    <w:p w:rsidR="007A12E8" w:rsidRDefault="007A12E8" w:rsidP="007A12E8">
      <w:pPr>
        <w:pStyle w:val="Paragraphedeliste"/>
        <w:numPr>
          <w:ilvl w:val="0"/>
          <w:numId w:val="10"/>
        </w:numPr>
        <w:spacing w:after="160" w:line="259" w:lineRule="auto"/>
        <w:ind w:left="1777"/>
        <w:rPr>
          <w:rFonts w:ascii="Century Gothic" w:hAnsi="Century Gothic"/>
          <w:color w:val="FF0000"/>
          <w:sz w:val="20"/>
          <w:szCs w:val="20"/>
          <w:lang w:eastAsia="fr-FR"/>
        </w:rPr>
      </w:pPr>
      <w:r w:rsidRPr="00C33E85">
        <w:rPr>
          <w:rFonts w:ascii="Century Gothic" w:hAnsi="Century Gothic"/>
          <w:color w:val="FF0000"/>
          <w:sz w:val="20"/>
          <w:szCs w:val="20"/>
          <w:lang w:eastAsia="fr-FR"/>
        </w:rPr>
        <w:t>circuler entre les textes : passer d'un texte en langue latine ou grecque à un texte traduit, passer d'un texte traduit à un te</w:t>
      </w:r>
      <w:r>
        <w:rPr>
          <w:rFonts w:ascii="Century Gothic" w:hAnsi="Century Gothic"/>
          <w:color w:val="FF0000"/>
          <w:sz w:val="20"/>
          <w:szCs w:val="20"/>
          <w:lang w:eastAsia="fr-FR"/>
        </w:rPr>
        <w:t>xte en langue latine ou grecque</w:t>
      </w:r>
    </w:p>
    <w:p w:rsidR="007A12E8" w:rsidRDefault="007A12E8" w:rsidP="007A12E8">
      <w:pPr>
        <w:pStyle w:val="Paragraphedeliste"/>
        <w:ind w:left="1777"/>
        <w:rPr>
          <w:rFonts w:ascii="Century Gothic" w:hAnsi="Century Gothic"/>
          <w:color w:val="FF0000"/>
          <w:sz w:val="20"/>
          <w:szCs w:val="20"/>
          <w:lang w:eastAsia="fr-FR"/>
        </w:rPr>
      </w:pPr>
    </w:p>
    <w:p w:rsidR="007A12E8" w:rsidRPr="00C33E85" w:rsidRDefault="007A12E8" w:rsidP="007A12E8">
      <w:pPr>
        <w:pStyle w:val="Paragraphedeliste"/>
        <w:ind w:left="1777"/>
        <w:rPr>
          <w:rFonts w:ascii="Century Gothic" w:hAnsi="Century Gothic"/>
          <w:color w:val="FF0000"/>
          <w:sz w:val="20"/>
          <w:szCs w:val="20"/>
          <w:lang w:eastAsia="fr-FR"/>
        </w:rPr>
      </w:pPr>
    </w:p>
    <w:p w:rsidR="007A12E8" w:rsidRPr="0028226C" w:rsidRDefault="007A12E8" w:rsidP="007A12E8">
      <w:pPr>
        <w:pStyle w:val="Paragraphedeliste"/>
        <w:numPr>
          <w:ilvl w:val="0"/>
          <w:numId w:val="16"/>
        </w:numPr>
        <w:spacing w:before="100" w:beforeAutospacing="1" w:after="100" w:afterAutospacing="1"/>
        <w:rPr>
          <w:rFonts w:ascii="Century Gothic" w:hAnsi="Century Gothic"/>
          <w:b/>
          <w:bCs/>
          <w:sz w:val="24"/>
          <w:szCs w:val="24"/>
          <w:lang w:eastAsia="fr-FR"/>
        </w:rPr>
      </w:pPr>
      <w:r w:rsidRPr="0028226C">
        <w:rPr>
          <w:rFonts w:ascii="Century Gothic" w:hAnsi="Century Gothic"/>
          <w:b/>
          <w:bCs/>
          <w:sz w:val="24"/>
          <w:szCs w:val="24"/>
          <w:lang w:eastAsia="fr-FR"/>
        </w:rPr>
        <w:t>Compétences  en français sollicitées :</w:t>
      </w:r>
    </w:p>
    <w:p w:rsidR="007A12E8" w:rsidRPr="00C33E85" w:rsidRDefault="007A12E8" w:rsidP="007A12E8">
      <w:pPr>
        <w:spacing w:before="100" w:beforeAutospacing="1" w:after="100" w:afterAutospacing="1"/>
        <w:ind w:left="1057"/>
        <w:rPr>
          <w:rFonts w:ascii="Century Gothic" w:hAnsi="Century Gothic"/>
          <w:b/>
          <w:bCs/>
          <w:sz w:val="20"/>
          <w:szCs w:val="20"/>
          <w:lang w:eastAsia="fr-FR"/>
        </w:rPr>
      </w:pPr>
      <w:r>
        <w:rPr>
          <w:rFonts w:ascii="Century Gothic" w:hAnsi="Century Gothic"/>
          <w:b/>
          <w:bCs/>
          <w:sz w:val="20"/>
          <w:szCs w:val="20"/>
          <w:lang w:eastAsia="fr-FR"/>
        </w:rPr>
        <w:t xml:space="preserve">Constituer et enrichir </w:t>
      </w:r>
      <w:r w:rsidRPr="00C33E85">
        <w:rPr>
          <w:rFonts w:ascii="Century Gothic" w:hAnsi="Century Gothic"/>
          <w:b/>
          <w:bCs/>
          <w:sz w:val="20"/>
          <w:szCs w:val="20"/>
          <w:lang w:eastAsia="fr-FR"/>
        </w:rPr>
        <w:t xml:space="preserve">une culture littéraire ouverte sur d'autres champs du savoir et sur la </w:t>
      </w:r>
      <w:r>
        <w:rPr>
          <w:rFonts w:ascii="Century Gothic" w:hAnsi="Century Gothic"/>
          <w:b/>
          <w:bCs/>
          <w:sz w:val="20"/>
          <w:szCs w:val="20"/>
          <w:lang w:eastAsia="fr-FR"/>
        </w:rPr>
        <w:t xml:space="preserve">société </w:t>
      </w:r>
    </w:p>
    <w:p w:rsidR="007A12E8" w:rsidRPr="00C33E85" w:rsidRDefault="007A12E8" w:rsidP="007A12E8">
      <w:pPr>
        <w:pStyle w:val="Paragraphedeliste"/>
        <w:numPr>
          <w:ilvl w:val="0"/>
          <w:numId w:val="10"/>
        </w:numPr>
        <w:spacing w:after="160" w:line="259" w:lineRule="auto"/>
        <w:ind w:left="1777"/>
        <w:rPr>
          <w:rFonts w:ascii="Century Gothic" w:hAnsi="Century Gothic"/>
          <w:color w:val="FF0000"/>
          <w:sz w:val="20"/>
          <w:szCs w:val="20"/>
          <w:lang w:eastAsia="fr-FR"/>
        </w:rPr>
      </w:pPr>
      <w:r w:rsidRPr="00C33E85">
        <w:rPr>
          <w:rFonts w:ascii="Century Gothic" w:hAnsi="Century Gothic"/>
          <w:color w:val="FF0000"/>
          <w:sz w:val="20"/>
          <w:szCs w:val="20"/>
          <w:lang w:eastAsia="fr-FR"/>
        </w:rPr>
        <w:t xml:space="preserve">Peut identifier les spécificités et les analogies des grands mouvements littéraires et culturels </w:t>
      </w:r>
    </w:p>
    <w:p w:rsidR="007A12E8" w:rsidRPr="00C33E85" w:rsidRDefault="007A12E8" w:rsidP="007A12E8">
      <w:pPr>
        <w:spacing w:before="100" w:beforeAutospacing="1" w:after="100" w:afterAutospacing="1"/>
        <w:ind w:left="1057"/>
        <w:rPr>
          <w:rFonts w:ascii="Century Gothic" w:hAnsi="Century Gothic"/>
          <w:b/>
          <w:bCs/>
          <w:sz w:val="20"/>
          <w:szCs w:val="20"/>
          <w:lang w:eastAsia="fr-FR"/>
        </w:rPr>
      </w:pPr>
      <w:r w:rsidRPr="00C33E85">
        <w:rPr>
          <w:rFonts w:ascii="Century Gothic" w:hAnsi="Century Gothic"/>
          <w:b/>
          <w:bCs/>
          <w:sz w:val="20"/>
          <w:szCs w:val="20"/>
          <w:lang w:eastAsia="fr-FR"/>
        </w:rPr>
        <w:t>Développer une conscience esthétique permettant d'apprécier les œuvres, d'analyser l'émotion qu'elles procurent et d'en rendre compte à l'écrit comme à l'oral </w:t>
      </w:r>
    </w:p>
    <w:p w:rsidR="007A12E8" w:rsidRPr="007A12E8" w:rsidRDefault="007A12E8" w:rsidP="007A12E8">
      <w:pPr>
        <w:pStyle w:val="Paragraphedeliste"/>
        <w:numPr>
          <w:ilvl w:val="0"/>
          <w:numId w:val="10"/>
        </w:numPr>
        <w:spacing w:after="160" w:line="360" w:lineRule="auto"/>
        <w:ind w:firstLine="698"/>
        <w:rPr>
          <w:rFonts w:ascii="Arial" w:hAnsi="Arial" w:cs="Arial"/>
        </w:rPr>
      </w:pPr>
      <w:r w:rsidRPr="007A12E8">
        <w:rPr>
          <w:rFonts w:ascii="Century Gothic" w:hAnsi="Century Gothic"/>
          <w:color w:val="FF0000"/>
          <w:sz w:val="20"/>
          <w:szCs w:val="20"/>
          <w:lang w:eastAsia="fr-FR"/>
        </w:rPr>
        <w:t>Peut repérer les visées du texte</w:t>
      </w:r>
    </w:p>
    <w:p w:rsidR="007A12E8" w:rsidRPr="007A12E8" w:rsidRDefault="007A12E8" w:rsidP="007A12E8">
      <w:pPr>
        <w:pStyle w:val="Paragraphedeliste"/>
        <w:numPr>
          <w:ilvl w:val="0"/>
          <w:numId w:val="10"/>
        </w:numPr>
        <w:spacing w:after="160" w:line="360" w:lineRule="auto"/>
        <w:ind w:firstLine="698"/>
        <w:rPr>
          <w:rFonts w:ascii="Arial" w:hAnsi="Arial" w:cs="Arial"/>
        </w:rPr>
      </w:pPr>
      <w:r w:rsidRPr="007A12E8">
        <w:rPr>
          <w:rFonts w:ascii="Century Gothic" w:hAnsi="Century Gothic"/>
          <w:color w:val="FF0000"/>
          <w:sz w:val="20"/>
          <w:szCs w:val="20"/>
          <w:lang w:eastAsia="fr-FR"/>
        </w:rPr>
        <w:t>Peut repérer les choix stylistiques opérés par l'écrivain</w:t>
      </w:r>
    </w:p>
    <w:p w:rsidR="007A12E8" w:rsidRPr="007A12E8" w:rsidRDefault="007A12E8" w:rsidP="007A12E8">
      <w:pPr>
        <w:ind w:left="360"/>
        <w:rPr>
          <w:rFonts w:ascii="Century Gothic" w:hAnsi="Century Gothic"/>
          <w:b/>
          <w:sz w:val="24"/>
          <w:szCs w:val="24"/>
        </w:rPr>
      </w:pPr>
      <w:r w:rsidRPr="007A12E8">
        <w:rPr>
          <w:rFonts w:ascii="Century Gothic" w:hAnsi="Century Gothic"/>
          <w:b/>
          <w:sz w:val="24"/>
          <w:szCs w:val="24"/>
        </w:rPr>
        <w:t xml:space="preserve">Niveau : Première Littéraire - Discipline : Français </w:t>
      </w:r>
    </w:p>
    <w:p w:rsidR="00273A85" w:rsidRDefault="00273A85" w:rsidP="007A12E8">
      <w:pPr>
        <w:ind w:left="360"/>
        <w:rPr>
          <w:rFonts w:ascii="Century Gothic" w:hAnsi="Century Gothic"/>
          <w:b/>
          <w:color w:val="002060"/>
          <w:sz w:val="24"/>
          <w:szCs w:val="24"/>
        </w:rPr>
      </w:pPr>
    </w:p>
    <w:p w:rsidR="007A12E8" w:rsidRPr="007A12E8" w:rsidRDefault="007A12E8" w:rsidP="007A12E8">
      <w:pPr>
        <w:ind w:left="360"/>
        <w:rPr>
          <w:rFonts w:ascii="Century Gothic" w:hAnsi="Century Gothic" w:cs="Times New Roman"/>
          <w:bCs/>
          <w:color w:val="002060"/>
        </w:rPr>
      </w:pPr>
      <w:r w:rsidRPr="007A12E8">
        <w:rPr>
          <w:rFonts w:ascii="Century Gothic" w:hAnsi="Century Gothic"/>
          <w:b/>
          <w:color w:val="002060"/>
          <w:sz w:val="24"/>
          <w:szCs w:val="24"/>
        </w:rPr>
        <w:t xml:space="preserve">Objets d’étude : </w:t>
      </w:r>
      <w:r w:rsidRPr="007A12E8">
        <w:rPr>
          <w:rFonts w:ascii="Century Gothic" w:hAnsi="Century Gothic"/>
          <w:color w:val="002060"/>
          <w:sz w:val="24"/>
          <w:szCs w:val="24"/>
        </w:rPr>
        <w:t>« </w:t>
      </w:r>
      <w:r w:rsidRPr="007A12E8">
        <w:rPr>
          <w:rFonts w:ascii="Century Gothic" w:hAnsi="Century Gothic" w:cs="Times New Roman"/>
          <w:bCs/>
          <w:color w:val="002060"/>
        </w:rPr>
        <w:t>Vers un espace culturel européen : Renaissance et humanisme » et « Ecriture poétique et quête du sens du Moyen-âge à nos jours »</w:t>
      </w:r>
    </w:p>
    <w:p w:rsidR="00273A85" w:rsidRDefault="00273A85" w:rsidP="00273A85">
      <w:pPr>
        <w:ind w:left="360"/>
        <w:rPr>
          <w:rFonts w:ascii="Century Gothic" w:hAnsi="Century Gothic"/>
          <w:b/>
          <w:color w:val="002060"/>
          <w:sz w:val="24"/>
          <w:szCs w:val="24"/>
        </w:rPr>
      </w:pPr>
    </w:p>
    <w:p w:rsidR="00273A85" w:rsidRDefault="007A12E8" w:rsidP="00273A85">
      <w:pPr>
        <w:ind w:left="360"/>
        <w:rPr>
          <w:rFonts w:ascii="Century Gothic" w:hAnsi="Century Gothic"/>
          <w:b/>
          <w:color w:val="002060"/>
          <w:sz w:val="24"/>
          <w:szCs w:val="24"/>
        </w:rPr>
      </w:pPr>
      <w:r w:rsidRPr="00065512">
        <w:rPr>
          <w:rFonts w:ascii="Century Gothic" w:hAnsi="Century Gothic"/>
          <w:b/>
          <w:color w:val="002060"/>
          <w:sz w:val="24"/>
          <w:szCs w:val="24"/>
        </w:rPr>
        <w:t>Séquence de</w:t>
      </w:r>
      <w:r>
        <w:rPr>
          <w:rFonts w:ascii="Century Gothic" w:hAnsi="Century Gothic"/>
          <w:b/>
          <w:color w:val="002060"/>
          <w:sz w:val="24"/>
          <w:szCs w:val="24"/>
        </w:rPr>
        <w:t xml:space="preserve"> 5</w:t>
      </w:r>
      <w:r w:rsidRPr="00065512">
        <w:rPr>
          <w:rFonts w:ascii="Century Gothic" w:hAnsi="Century Gothic"/>
          <w:b/>
          <w:color w:val="002060"/>
          <w:sz w:val="24"/>
          <w:szCs w:val="24"/>
        </w:rPr>
        <w:t xml:space="preserve"> séances</w:t>
      </w:r>
      <w:r>
        <w:rPr>
          <w:rFonts w:ascii="Century Gothic" w:hAnsi="Century Gothic"/>
          <w:b/>
          <w:color w:val="002060"/>
          <w:sz w:val="24"/>
          <w:szCs w:val="24"/>
        </w:rPr>
        <w:t xml:space="preserve"> (10-12h)</w:t>
      </w:r>
    </w:p>
    <w:p w:rsidR="00273A85" w:rsidRPr="00273A85" w:rsidRDefault="007A12E8" w:rsidP="00273A85">
      <w:pPr>
        <w:pStyle w:val="Paragraphedeliste"/>
        <w:numPr>
          <w:ilvl w:val="0"/>
          <w:numId w:val="23"/>
        </w:numPr>
        <w:rPr>
          <w:rFonts w:ascii="Arial" w:hAnsi="Arial" w:cs="Arial"/>
        </w:rPr>
      </w:pPr>
      <w:r w:rsidRPr="00273A85">
        <w:rPr>
          <w:rFonts w:ascii="Arial" w:hAnsi="Arial" w:cs="Arial"/>
        </w:rPr>
        <w:t>une gravure de Dürer</w:t>
      </w:r>
    </w:p>
    <w:p w:rsidR="00273A85" w:rsidRPr="00273A85" w:rsidRDefault="007A12E8" w:rsidP="00273A85">
      <w:pPr>
        <w:pStyle w:val="Paragraphedeliste"/>
        <w:numPr>
          <w:ilvl w:val="0"/>
          <w:numId w:val="23"/>
        </w:numPr>
        <w:rPr>
          <w:rFonts w:ascii="Arial" w:hAnsi="Arial" w:cs="Arial"/>
        </w:rPr>
      </w:pPr>
      <w:r w:rsidRPr="00273A85">
        <w:rPr>
          <w:rFonts w:ascii="Arial" w:hAnsi="Arial" w:cs="Arial"/>
        </w:rPr>
        <w:t>un texte de Montaigne</w:t>
      </w:r>
    </w:p>
    <w:p w:rsidR="00273A85" w:rsidRPr="00273A85" w:rsidRDefault="007A12E8" w:rsidP="00273A85">
      <w:pPr>
        <w:pStyle w:val="Paragraphedeliste"/>
        <w:numPr>
          <w:ilvl w:val="0"/>
          <w:numId w:val="23"/>
        </w:numPr>
        <w:rPr>
          <w:rFonts w:ascii="Arial" w:hAnsi="Arial" w:cs="Arial"/>
        </w:rPr>
      </w:pPr>
      <w:r w:rsidRPr="00273A85">
        <w:rPr>
          <w:rFonts w:ascii="Arial" w:hAnsi="Arial" w:cs="Arial"/>
        </w:rPr>
        <w:t xml:space="preserve">un texte de </w:t>
      </w:r>
      <w:r w:rsidR="00273A85" w:rsidRPr="00273A85">
        <w:rPr>
          <w:rFonts w:ascii="Arial" w:hAnsi="Arial" w:cs="Arial"/>
        </w:rPr>
        <w:t>Corneille</w:t>
      </w:r>
    </w:p>
    <w:p w:rsidR="00273A85" w:rsidRDefault="00273A85" w:rsidP="00273A85">
      <w:pPr>
        <w:pStyle w:val="Paragraphedeliste"/>
        <w:numPr>
          <w:ilvl w:val="0"/>
          <w:numId w:val="23"/>
        </w:numPr>
        <w:rPr>
          <w:rFonts w:ascii="Arial" w:hAnsi="Arial" w:cs="Arial"/>
        </w:rPr>
      </w:pPr>
      <w:r w:rsidRPr="00273A85">
        <w:rPr>
          <w:rFonts w:ascii="Arial" w:hAnsi="Arial" w:cs="Arial"/>
        </w:rPr>
        <w:t>Des poèmes en latin et en français de Baudelaire et Rimbaud</w:t>
      </w:r>
    </w:p>
    <w:p w:rsidR="00273A85" w:rsidRDefault="00273A85" w:rsidP="00273A85">
      <w:pPr>
        <w:rPr>
          <w:rFonts w:ascii="Arial" w:hAnsi="Arial" w:cs="Arial"/>
        </w:rPr>
      </w:pPr>
    </w:p>
    <w:p w:rsidR="00273A85" w:rsidRDefault="00273A85" w:rsidP="00273A85">
      <w:pPr>
        <w:rPr>
          <w:rFonts w:ascii="Arial" w:hAnsi="Arial" w:cs="Arial"/>
        </w:rPr>
      </w:pPr>
    </w:p>
    <w:p w:rsidR="00273A85" w:rsidRDefault="00273A85" w:rsidP="00273A85">
      <w:pPr>
        <w:rPr>
          <w:rFonts w:ascii="Arial" w:hAnsi="Arial" w:cs="Arial"/>
        </w:rPr>
        <w:sectPr w:rsidR="00273A85" w:rsidSect="00D956CF">
          <w:pgSz w:w="11906" w:h="16838" w:code="9"/>
          <w:pgMar w:top="567" w:right="567" w:bottom="567" w:left="567" w:header="709" w:footer="709" w:gutter="0"/>
          <w:cols w:space="708"/>
          <w:docGrid w:linePitch="360"/>
        </w:sectPr>
      </w:pPr>
      <w:r>
        <w:rPr>
          <w:rFonts w:ascii="Arial" w:hAnsi="Arial" w:cs="Arial"/>
        </w:rPr>
        <w:t xml:space="preserve">L’intégralité de la séquence peut être consultée sur : </w:t>
      </w:r>
      <w:hyperlink r:id="rId178" w:history="1">
        <w:r w:rsidRPr="00D84824">
          <w:rPr>
            <w:rStyle w:val="Lienhypertexte"/>
            <w:rFonts w:ascii="Arial" w:hAnsi="Arial" w:cs="Arial"/>
          </w:rPr>
          <w:t>https://opusinsitu.wordpress.com/</w:t>
        </w:r>
      </w:hyperlink>
      <w:r>
        <w:rPr>
          <w:rFonts w:ascii="Arial" w:hAnsi="Arial" w:cs="Arial"/>
        </w:rPr>
        <w:t xml:space="preserve"> </w:t>
      </w:r>
    </w:p>
    <w:p w:rsidR="00273A85" w:rsidRPr="00273A85" w:rsidRDefault="00023E85" w:rsidP="00273A85">
      <w:pPr>
        <w:rPr>
          <w:rFonts w:ascii="Arial" w:hAnsi="Arial" w:cs="Arial"/>
        </w:rPr>
      </w:pPr>
      <w:r>
        <w:rPr>
          <w:rFonts w:ascii="Arial" w:hAnsi="Arial" w:cs="Arial"/>
          <w:noProof/>
          <w:lang w:eastAsia="fr-FR"/>
        </w:rPr>
        <w:lastRenderedPageBreak/>
        <w:pict>
          <v:shape id="_x0000_s1036" type="#_x0000_t202" style="position:absolute;margin-left:438pt;margin-top:475pt;width:370.5pt;height:94.5pt;z-index:251667456;mso-width-relative:margin;mso-height-relative:margin" stroked="f">
            <v:textbox style="mso-next-textbox:#_x0000_s1036">
              <w:txbxContent>
                <w:p w:rsidR="00273A85" w:rsidRPr="00273A85" w:rsidRDefault="00273A85" w:rsidP="00273A85">
                  <w:pPr>
                    <w:spacing w:line="276" w:lineRule="auto"/>
                    <w:rPr>
                      <w:rFonts w:ascii="Arial" w:hAnsi="Arial" w:cs="Arial"/>
                      <w:sz w:val="16"/>
                      <w:szCs w:val="16"/>
                    </w:rPr>
                  </w:pPr>
                  <w:r w:rsidRPr="00273A85">
                    <w:rPr>
                      <w:rFonts w:ascii="Arial" w:hAnsi="Arial" w:cs="Arial"/>
                      <w:sz w:val="16"/>
                      <w:szCs w:val="16"/>
                    </w:rPr>
                    <w:t xml:space="preserve">Ne va pas demander (c’est sacrilège de le savoir), pour moi, pour toi, quelle fin les dieux ont assignée, Leuconoé, et n’essaie pas de déchiffrer les nombres des mages de Babylone. </w:t>
                  </w:r>
                </w:p>
                <w:p w:rsidR="00273A85" w:rsidRPr="00273A85" w:rsidRDefault="00273A85" w:rsidP="00273A85">
                  <w:pPr>
                    <w:spacing w:line="276" w:lineRule="auto"/>
                    <w:rPr>
                      <w:rFonts w:ascii="Arial" w:hAnsi="Arial" w:cs="Arial"/>
                      <w:sz w:val="16"/>
                      <w:szCs w:val="16"/>
                    </w:rPr>
                  </w:pPr>
                  <w:r w:rsidRPr="00273A85">
                    <w:rPr>
                      <w:rFonts w:ascii="Arial" w:hAnsi="Arial" w:cs="Arial"/>
                      <w:sz w:val="16"/>
                      <w:szCs w:val="16"/>
                    </w:rPr>
                    <w:t xml:space="preserve">Mieux vaut laisser venir, que Juppiter ait accordé encore beaucoup d’hivers ou que ce soit le dernier, celui qui brise maintenant la mer tyrrhénienne sur les rochers poreux. </w:t>
                  </w:r>
                </w:p>
                <w:p w:rsidR="00273A85" w:rsidRPr="00273A85" w:rsidRDefault="00273A85" w:rsidP="00273A85">
                  <w:pPr>
                    <w:spacing w:line="276" w:lineRule="auto"/>
                    <w:rPr>
                      <w:rFonts w:ascii="Arial" w:hAnsi="Arial" w:cs="Arial"/>
                      <w:sz w:val="16"/>
                      <w:szCs w:val="16"/>
                    </w:rPr>
                  </w:pPr>
                  <w:r w:rsidRPr="00273A85">
                    <w:rPr>
                      <w:rFonts w:ascii="Arial" w:hAnsi="Arial" w:cs="Arial"/>
                      <w:sz w:val="16"/>
                      <w:szCs w:val="16"/>
                    </w:rPr>
                    <w:t xml:space="preserve">Fais preuve de sagesse : verse le vin, réduis tes longues espérances au bref espace de la vie. Pendant que nous parlons, le temps jaloux déjà aura fuit : cueille le jour, crois le moins possible au lendemain. </w:t>
                  </w:r>
                </w:p>
              </w:txbxContent>
            </v:textbox>
          </v:shape>
        </w:pict>
      </w:r>
      <w:r>
        <w:rPr>
          <w:rFonts w:ascii="Arial" w:hAnsi="Arial" w:cs="Arial"/>
          <w:noProof/>
          <w:lang w:eastAsia="fr-FR"/>
        </w:rPr>
        <w:pict>
          <v:shape id="_x0000_s1035" type="#_x0000_t202" style="position:absolute;margin-left:438pt;margin-top:313.9pt;width:288.35pt;height:161.1pt;z-index:251666432;mso-width-relative:margin;mso-height-relative:margin">
            <v:textbox style="mso-next-textbox:#_x0000_s1035">
              <w:txbxContent>
                <w:p w:rsidR="00273A85" w:rsidRDefault="00273A85" w:rsidP="00273A85">
                  <w:pPr>
                    <w:rPr>
                      <w:lang w:val="en-US"/>
                    </w:rPr>
                  </w:pPr>
                  <w:r w:rsidRPr="007B53C1">
                    <w:rPr>
                      <w:lang w:val="en-US"/>
                    </w:rPr>
                    <w:t xml:space="preserve">Horace, </w:t>
                  </w:r>
                  <w:r w:rsidRPr="007B53C1">
                    <w:rPr>
                      <w:i/>
                      <w:lang w:val="en-US"/>
                    </w:rPr>
                    <w:t>Odes</w:t>
                  </w:r>
                  <w:r w:rsidRPr="007B53C1">
                    <w:rPr>
                      <w:lang w:val="en-US"/>
                    </w:rPr>
                    <w:t>, I, 11. (23 av JC</w:t>
                  </w:r>
                  <w:r>
                    <w:rPr>
                      <w:lang w:val="en-US"/>
                    </w:rPr>
                    <w:t>)</w:t>
                  </w:r>
                </w:p>
                <w:p w:rsidR="00273A85" w:rsidRPr="0094506F" w:rsidRDefault="00273A85" w:rsidP="00273A85">
                  <w:pPr>
                    <w:spacing w:line="360" w:lineRule="auto"/>
                    <w:rPr>
                      <w:rFonts w:ascii="Arial" w:hAnsi="Arial" w:cs="Arial"/>
                      <w:b/>
                      <w:sz w:val="20"/>
                      <w:szCs w:val="20"/>
                    </w:rPr>
                  </w:pPr>
                  <w:r w:rsidRPr="0094506F">
                    <w:rPr>
                      <w:rFonts w:ascii="Arial" w:hAnsi="Arial" w:cs="Arial"/>
                      <w:b/>
                      <w:sz w:val="20"/>
                      <w:szCs w:val="20"/>
                    </w:rPr>
                    <w:t>Tu ne quaesieris (scire nefas) quem mihi, quem tibi</w:t>
                  </w:r>
                </w:p>
                <w:p w:rsidR="00273A85" w:rsidRPr="0094506F" w:rsidRDefault="00273A85" w:rsidP="00273A85">
                  <w:pPr>
                    <w:spacing w:line="360" w:lineRule="auto"/>
                    <w:rPr>
                      <w:rFonts w:ascii="Arial" w:hAnsi="Arial" w:cs="Arial"/>
                      <w:b/>
                      <w:sz w:val="20"/>
                      <w:szCs w:val="20"/>
                      <w:lang w:val="en-US"/>
                    </w:rPr>
                  </w:pPr>
                  <w:r w:rsidRPr="0094506F">
                    <w:rPr>
                      <w:rFonts w:ascii="Arial" w:hAnsi="Arial" w:cs="Arial"/>
                      <w:b/>
                      <w:sz w:val="20"/>
                      <w:szCs w:val="20"/>
                      <w:lang w:val="en-US"/>
                    </w:rPr>
                    <w:t>finem di dederint, Leuconoe, nec Babylonios</w:t>
                  </w:r>
                </w:p>
                <w:p w:rsidR="00273A85" w:rsidRPr="0094506F" w:rsidRDefault="00273A85" w:rsidP="00273A85">
                  <w:pPr>
                    <w:spacing w:line="360" w:lineRule="auto"/>
                    <w:rPr>
                      <w:rFonts w:ascii="Arial" w:hAnsi="Arial" w:cs="Arial"/>
                      <w:b/>
                      <w:sz w:val="20"/>
                      <w:szCs w:val="20"/>
                    </w:rPr>
                  </w:pPr>
                  <w:r w:rsidRPr="0094506F">
                    <w:rPr>
                      <w:rFonts w:ascii="Arial" w:hAnsi="Arial" w:cs="Arial"/>
                      <w:b/>
                      <w:sz w:val="20"/>
                      <w:szCs w:val="20"/>
                      <w:lang w:val="en-US"/>
                    </w:rPr>
                    <w:t xml:space="preserve">temptaris numeros. </w:t>
                  </w:r>
                  <w:r w:rsidRPr="0094506F">
                    <w:rPr>
                      <w:rFonts w:ascii="Arial" w:hAnsi="Arial" w:cs="Arial"/>
                      <w:b/>
                      <w:sz w:val="20"/>
                      <w:szCs w:val="20"/>
                    </w:rPr>
                    <w:t>Vt melius quicquid erit pati,</w:t>
                  </w:r>
                </w:p>
                <w:p w:rsidR="00273A85" w:rsidRPr="0094506F" w:rsidRDefault="00273A85" w:rsidP="00273A85">
                  <w:pPr>
                    <w:spacing w:line="360" w:lineRule="auto"/>
                    <w:rPr>
                      <w:rFonts w:ascii="Arial" w:hAnsi="Arial" w:cs="Arial"/>
                      <w:b/>
                      <w:sz w:val="20"/>
                      <w:szCs w:val="20"/>
                    </w:rPr>
                  </w:pPr>
                  <w:r w:rsidRPr="0094506F">
                    <w:rPr>
                      <w:rFonts w:ascii="Arial" w:hAnsi="Arial" w:cs="Arial"/>
                      <w:b/>
                      <w:sz w:val="20"/>
                      <w:szCs w:val="20"/>
                    </w:rPr>
                    <w:t>seu pluris hiemes seu tribuit Iuppiter ultimam,</w:t>
                  </w:r>
                </w:p>
                <w:p w:rsidR="00273A85" w:rsidRPr="0094506F" w:rsidRDefault="00273A85" w:rsidP="00273A85">
                  <w:pPr>
                    <w:spacing w:line="360" w:lineRule="auto"/>
                    <w:rPr>
                      <w:rFonts w:ascii="Arial" w:hAnsi="Arial" w:cs="Arial"/>
                      <w:b/>
                      <w:sz w:val="20"/>
                      <w:szCs w:val="20"/>
                    </w:rPr>
                  </w:pPr>
                  <w:r w:rsidRPr="0094506F">
                    <w:rPr>
                      <w:rFonts w:ascii="Arial" w:hAnsi="Arial" w:cs="Arial"/>
                      <w:b/>
                      <w:sz w:val="20"/>
                      <w:szCs w:val="20"/>
                    </w:rPr>
                    <w:t>quae nunc oppositis debilitat pumicibus mare</w:t>
                  </w:r>
                </w:p>
                <w:p w:rsidR="00273A85" w:rsidRPr="0094506F" w:rsidRDefault="00273A85" w:rsidP="00273A85">
                  <w:pPr>
                    <w:spacing w:line="360" w:lineRule="auto"/>
                    <w:rPr>
                      <w:rFonts w:ascii="Arial" w:hAnsi="Arial" w:cs="Arial"/>
                      <w:b/>
                      <w:sz w:val="20"/>
                      <w:szCs w:val="20"/>
                    </w:rPr>
                  </w:pPr>
                  <w:r w:rsidRPr="0094506F">
                    <w:rPr>
                      <w:rFonts w:ascii="Arial" w:hAnsi="Arial" w:cs="Arial"/>
                      <w:b/>
                      <w:sz w:val="20"/>
                      <w:szCs w:val="20"/>
                    </w:rPr>
                    <w:t>Tyrrhenum. Sapias, uina liques et spatio breui</w:t>
                  </w:r>
                </w:p>
                <w:p w:rsidR="00273A85" w:rsidRPr="0094506F" w:rsidRDefault="00273A85" w:rsidP="00273A85">
                  <w:pPr>
                    <w:spacing w:line="360" w:lineRule="auto"/>
                    <w:rPr>
                      <w:rFonts w:ascii="Arial" w:hAnsi="Arial" w:cs="Arial"/>
                      <w:b/>
                      <w:sz w:val="20"/>
                      <w:szCs w:val="20"/>
                    </w:rPr>
                  </w:pPr>
                  <w:r w:rsidRPr="0094506F">
                    <w:rPr>
                      <w:rFonts w:ascii="Arial" w:hAnsi="Arial" w:cs="Arial"/>
                      <w:b/>
                      <w:sz w:val="20"/>
                      <w:szCs w:val="20"/>
                    </w:rPr>
                    <w:t>spem longam reseces. Dum loquimur, fugerit invida</w:t>
                  </w:r>
                </w:p>
                <w:p w:rsidR="00273A85" w:rsidRPr="0094506F" w:rsidRDefault="00273A85" w:rsidP="00273A85">
                  <w:pPr>
                    <w:spacing w:line="360" w:lineRule="auto"/>
                    <w:rPr>
                      <w:rFonts w:ascii="Arial" w:hAnsi="Arial" w:cs="Arial"/>
                      <w:b/>
                      <w:sz w:val="20"/>
                      <w:szCs w:val="20"/>
                    </w:rPr>
                  </w:pPr>
                  <w:r w:rsidRPr="0094506F">
                    <w:rPr>
                      <w:rFonts w:ascii="Arial" w:hAnsi="Arial" w:cs="Arial"/>
                      <w:b/>
                      <w:sz w:val="20"/>
                      <w:szCs w:val="20"/>
                    </w:rPr>
                    <w:t>aetas : carpe diem, quam minimum credula postero.</w:t>
                  </w:r>
                </w:p>
                <w:p w:rsidR="00273A85" w:rsidRPr="00FD7C8C" w:rsidRDefault="00273A85" w:rsidP="00273A85">
                  <w:pPr>
                    <w:rPr>
                      <w:lang w:val="en-US"/>
                    </w:rPr>
                  </w:pPr>
                </w:p>
              </w:txbxContent>
            </v:textbox>
          </v:shape>
        </w:pict>
      </w:r>
      <w:r>
        <w:rPr>
          <w:rFonts w:ascii="Arial" w:hAnsi="Arial" w:cs="Arial"/>
          <w:noProof/>
          <w:lang w:eastAsia="fr-FR"/>
        </w:rPr>
        <w:pict>
          <v:shape id="_x0000_s1032" type="#_x0000_t202" style="position:absolute;margin-left:540.9pt;margin-top:16.65pt;width:250.95pt;height:297.25pt;z-index:251663360;mso-width-relative:margin;mso-height-relative:margin">
            <v:textbox>
              <w:txbxContent>
                <w:p w:rsidR="00273A85" w:rsidRPr="00FD7C8C" w:rsidRDefault="00273A85" w:rsidP="00273A85">
                  <w:pPr>
                    <w:spacing w:line="276" w:lineRule="auto"/>
                    <w:rPr>
                      <w:rFonts w:ascii="Times New Roman" w:hAnsi="Times New Roman" w:cs="Times New Roman"/>
                      <w:b/>
                      <w:bCs/>
                    </w:rPr>
                  </w:pPr>
                  <w:r w:rsidRPr="00FD7C8C">
                    <w:rPr>
                      <w:rFonts w:ascii="Times New Roman" w:hAnsi="Times New Roman" w:cs="Times New Roman"/>
                      <w:b/>
                      <w:bCs/>
                    </w:rPr>
                    <w:t xml:space="preserve">Joachim du Bellay (1522-1560), </w:t>
                  </w:r>
                  <w:r w:rsidRPr="00FD7C8C">
                    <w:rPr>
                      <w:rFonts w:ascii="Times New Roman" w:hAnsi="Times New Roman" w:cs="Times New Roman"/>
                      <w:b/>
                      <w:bCs/>
                      <w:i/>
                      <w:iCs/>
                    </w:rPr>
                    <w:t>Les Regrets</w:t>
                  </w:r>
                </w:p>
                <w:p w:rsidR="00273A85" w:rsidRPr="00FD7C8C" w:rsidRDefault="00273A85" w:rsidP="00273A85">
                  <w:pPr>
                    <w:spacing w:line="276" w:lineRule="auto"/>
                    <w:rPr>
                      <w:rFonts w:ascii="Times New Roman" w:hAnsi="Times New Roman" w:cs="Times New Roman"/>
                    </w:rPr>
                  </w:pPr>
                </w:p>
                <w:p w:rsidR="00273A85" w:rsidRPr="00FD7C8C" w:rsidRDefault="00273A85" w:rsidP="00273A85">
                  <w:pPr>
                    <w:spacing w:line="276" w:lineRule="auto"/>
                    <w:rPr>
                      <w:rFonts w:ascii="Times New Roman" w:hAnsi="Times New Roman" w:cs="Times New Roman"/>
                    </w:rPr>
                  </w:pPr>
                  <w:r w:rsidRPr="00FD7C8C">
                    <w:rPr>
                      <w:rFonts w:ascii="Times New Roman" w:hAnsi="Times New Roman" w:cs="Times New Roman"/>
                    </w:rPr>
                    <w:t xml:space="preserve">Vivons, Gordes, vivons, vivons, et pour le bruit </w:t>
                  </w:r>
                </w:p>
                <w:p w:rsidR="00273A85" w:rsidRPr="00FD7C8C" w:rsidRDefault="00273A85" w:rsidP="00273A85">
                  <w:pPr>
                    <w:spacing w:line="276" w:lineRule="auto"/>
                    <w:rPr>
                      <w:rFonts w:ascii="Times New Roman" w:hAnsi="Times New Roman" w:cs="Times New Roman"/>
                    </w:rPr>
                  </w:pPr>
                  <w:r w:rsidRPr="00FD7C8C">
                    <w:rPr>
                      <w:rFonts w:ascii="Times New Roman" w:hAnsi="Times New Roman" w:cs="Times New Roman"/>
                    </w:rPr>
                    <w:t xml:space="preserve">Des vieillards, ne laissons à faire bonne chère, </w:t>
                  </w:r>
                </w:p>
                <w:p w:rsidR="00273A85" w:rsidRPr="00FD7C8C" w:rsidRDefault="00273A85" w:rsidP="00273A85">
                  <w:pPr>
                    <w:spacing w:line="276" w:lineRule="auto"/>
                    <w:rPr>
                      <w:rFonts w:ascii="Times New Roman" w:hAnsi="Times New Roman" w:cs="Times New Roman"/>
                    </w:rPr>
                  </w:pPr>
                  <w:r w:rsidRPr="00FD7C8C">
                    <w:rPr>
                      <w:rFonts w:ascii="Times New Roman" w:hAnsi="Times New Roman" w:cs="Times New Roman"/>
                    </w:rPr>
                    <w:t xml:space="preserve">Vivons puisque la vie est si courte et si chère </w:t>
                  </w:r>
                </w:p>
                <w:p w:rsidR="00273A85" w:rsidRPr="00FD7C8C" w:rsidRDefault="00273A85" w:rsidP="00273A85">
                  <w:pPr>
                    <w:spacing w:line="276" w:lineRule="auto"/>
                    <w:rPr>
                      <w:rFonts w:ascii="Times New Roman" w:hAnsi="Times New Roman" w:cs="Times New Roman"/>
                    </w:rPr>
                  </w:pPr>
                  <w:r w:rsidRPr="00FD7C8C">
                    <w:rPr>
                      <w:rFonts w:ascii="Times New Roman" w:hAnsi="Times New Roman" w:cs="Times New Roman"/>
                    </w:rPr>
                    <w:t>Et que même les rois n'en ont que l'usufruit.</w:t>
                  </w:r>
                </w:p>
                <w:p w:rsidR="00273A85" w:rsidRPr="00FD7C8C" w:rsidRDefault="00273A85" w:rsidP="00273A85">
                  <w:pPr>
                    <w:spacing w:line="276" w:lineRule="auto"/>
                    <w:rPr>
                      <w:rFonts w:ascii="Times New Roman" w:hAnsi="Times New Roman" w:cs="Times New Roman"/>
                    </w:rPr>
                  </w:pPr>
                  <w:r w:rsidRPr="00FD7C8C">
                    <w:rPr>
                      <w:rFonts w:ascii="Times New Roman" w:hAnsi="Times New Roman" w:cs="Times New Roman"/>
                    </w:rPr>
                    <w:t xml:space="preserve"> </w:t>
                  </w:r>
                </w:p>
                <w:p w:rsidR="00273A85" w:rsidRPr="00FD7C8C" w:rsidRDefault="00273A85" w:rsidP="00273A85">
                  <w:pPr>
                    <w:spacing w:line="276" w:lineRule="auto"/>
                    <w:rPr>
                      <w:rFonts w:ascii="Times New Roman" w:hAnsi="Times New Roman" w:cs="Times New Roman"/>
                    </w:rPr>
                  </w:pPr>
                  <w:r w:rsidRPr="00FD7C8C">
                    <w:rPr>
                      <w:rFonts w:ascii="Times New Roman" w:hAnsi="Times New Roman" w:cs="Times New Roman"/>
                    </w:rPr>
                    <w:t>Le jour s'éteint au soir, et au matin reluit,</w:t>
                  </w:r>
                </w:p>
                <w:p w:rsidR="00273A85" w:rsidRPr="00FD7C8C" w:rsidRDefault="00273A85" w:rsidP="00273A85">
                  <w:pPr>
                    <w:spacing w:line="276" w:lineRule="auto"/>
                    <w:rPr>
                      <w:rFonts w:ascii="Times New Roman" w:hAnsi="Times New Roman" w:cs="Times New Roman"/>
                    </w:rPr>
                  </w:pPr>
                  <w:r w:rsidRPr="00FD7C8C">
                    <w:rPr>
                      <w:rFonts w:ascii="Times New Roman" w:hAnsi="Times New Roman" w:cs="Times New Roman"/>
                    </w:rPr>
                    <w:t xml:space="preserve">Et les saisons refont leur course coutumière. </w:t>
                  </w:r>
                </w:p>
                <w:p w:rsidR="00273A85" w:rsidRPr="00FD7C8C" w:rsidRDefault="00273A85" w:rsidP="00273A85">
                  <w:pPr>
                    <w:spacing w:line="276" w:lineRule="auto"/>
                    <w:rPr>
                      <w:rFonts w:ascii="Times New Roman" w:hAnsi="Times New Roman" w:cs="Times New Roman"/>
                    </w:rPr>
                  </w:pPr>
                  <w:r w:rsidRPr="00FD7C8C">
                    <w:rPr>
                      <w:rFonts w:ascii="Times New Roman" w:hAnsi="Times New Roman" w:cs="Times New Roman"/>
                    </w:rPr>
                    <w:t xml:space="preserve">Mais quand l'homme a perdu cette douce lumière, </w:t>
                  </w:r>
                </w:p>
                <w:p w:rsidR="00273A85" w:rsidRPr="00FD7C8C" w:rsidRDefault="00273A85" w:rsidP="00273A85">
                  <w:pPr>
                    <w:spacing w:line="276" w:lineRule="auto"/>
                    <w:rPr>
                      <w:rFonts w:ascii="Times New Roman" w:hAnsi="Times New Roman" w:cs="Times New Roman"/>
                    </w:rPr>
                  </w:pPr>
                  <w:r w:rsidRPr="00FD7C8C">
                    <w:rPr>
                      <w:rFonts w:ascii="Times New Roman" w:hAnsi="Times New Roman" w:cs="Times New Roman"/>
                    </w:rPr>
                    <w:t>La mort lui fait dormir une éternelle nuit.</w:t>
                  </w:r>
                </w:p>
                <w:p w:rsidR="00273A85" w:rsidRPr="00FD7C8C" w:rsidRDefault="00273A85" w:rsidP="00273A85">
                  <w:pPr>
                    <w:spacing w:line="276" w:lineRule="auto"/>
                    <w:rPr>
                      <w:rFonts w:ascii="Times New Roman" w:hAnsi="Times New Roman" w:cs="Times New Roman"/>
                    </w:rPr>
                  </w:pPr>
                </w:p>
                <w:p w:rsidR="00273A85" w:rsidRPr="00FD7C8C" w:rsidRDefault="00273A85" w:rsidP="00273A85">
                  <w:pPr>
                    <w:spacing w:line="276" w:lineRule="auto"/>
                    <w:rPr>
                      <w:rFonts w:ascii="Times New Roman" w:hAnsi="Times New Roman" w:cs="Times New Roman"/>
                    </w:rPr>
                  </w:pPr>
                  <w:r w:rsidRPr="00FD7C8C">
                    <w:rPr>
                      <w:rFonts w:ascii="Times New Roman" w:hAnsi="Times New Roman" w:cs="Times New Roman"/>
                    </w:rPr>
                    <w:t>Donc imiterons-nous le vivre d'une bête ?</w:t>
                  </w:r>
                  <w:r w:rsidRPr="00FD7C8C">
                    <w:rPr>
                      <w:rFonts w:ascii="Times New Roman" w:hAnsi="Times New Roman" w:cs="Times New Roman"/>
                    </w:rPr>
                    <w:br/>
                    <w:t>Non, mais devers le ciel levant toujours la tête,</w:t>
                  </w:r>
                  <w:r w:rsidRPr="00FD7C8C">
                    <w:rPr>
                      <w:rFonts w:ascii="Times New Roman" w:hAnsi="Times New Roman" w:cs="Times New Roman"/>
                    </w:rPr>
                    <w:br/>
                    <w:t>Goûterons quelquefois la douceur du plaisir,</w:t>
                  </w:r>
                  <w:r w:rsidRPr="00FD7C8C">
                    <w:rPr>
                      <w:rFonts w:ascii="Times New Roman" w:hAnsi="Times New Roman" w:cs="Times New Roman"/>
                    </w:rPr>
                    <w:br/>
                  </w:r>
                  <w:r w:rsidRPr="00FD7C8C">
                    <w:rPr>
                      <w:rFonts w:ascii="Times New Roman" w:hAnsi="Times New Roman" w:cs="Times New Roman"/>
                    </w:rPr>
                    <w:br/>
                    <w:t>Celui vraiment est fol, qui changeant l'assurance</w:t>
                  </w:r>
                  <w:r w:rsidRPr="00FD7C8C">
                    <w:rPr>
                      <w:rFonts w:ascii="Times New Roman" w:hAnsi="Times New Roman" w:cs="Times New Roman"/>
                    </w:rPr>
                    <w:br/>
                    <w:t>Du bien qui est présent en douteuse espérance,</w:t>
                  </w:r>
                  <w:r w:rsidRPr="00FD7C8C">
                    <w:rPr>
                      <w:rFonts w:ascii="Times New Roman" w:hAnsi="Times New Roman" w:cs="Times New Roman"/>
                    </w:rPr>
                    <w:br/>
                    <w:t>Veut toujours contredire à son propre désir.</w:t>
                  </w:r>
                </w:p>
                <w:p w:rsidR="00273A85" w:rsidRPr="00FD7C8C" w:rsidRDefault="00273A85" w:rsidP="00273A85">
                  <w:pPr>
                    <w:spacing w:line="276" w:lineRule="auto"/>
                    <w:rPr>
                      <w:rFonts w:ascii="Times New Roman" w:hAnsi="Times New Roman" w:cs="Times New Roman"/>
                    </w:rPr>
                  </w:pPr>
                </w:p>
              </w:txbxContent>
            </v:textbox>
          </v:shape>
        </w:pict>
      </w:r>
      <w:r>
        <w:rPr>
          <w:rFonts w:ascii="Arial" w:hAnsi="Arial" w:cs="Arial"/>
          <w:noProof/>
          <w:lang w:eastAsia="fr-FR"/>
        </w:rPr>
        <w:pict>
          <v:shape id="_x0000_s1031" type="#_x0000_t202" style="position:absolute;margin-left:245.4pt;margin-top:20.4pt;width:295.5pt;height:299.35pt;z-index:251662336" stroked="f">
            <v:textbox>
              <w:txbxContent>
                <w:p w:rsidR="00273A85" w:rsidRDefault="00273A85" w:rsidP="00273A85">
                  <w:pPr>
                    <w:rPr>
                      <w:rFonts w:ascii="Arial" w:hAnsi="Arial" w:cs="Arial"/>
                    </w:rPr>
                  </w:pPr>
                </w:p>
                <w:p w:rsidR="00273A85" w:rsidRPr="00FD7C8C" w:rsidRDefault="00273A85" w:rsidP="00273A85">
                  <w:pPr>
                    <w:rPr>
                      <w:rFonts w:ascii="Arial" w:hAnsi="Arial" w:cs="Arial"/>
                    </w:rPr>
                  </w:pPr>
                  <w:r w:rsidRPr="00FD7C8C">
                    <w:rPr>
                      <w:rFonts w:ascii="Arial" w:hAnsi="Arial" w:cs="Arial"/>
                    </w:rPr>
                    <w:t>à Lesbie</w:t>
                  </w:r>
                </w:p>
                <w:p w:rsidR="00273A85" w:rsidRPr="00FD7C8C" w:rsidRDefault="00273A85" w:rsidP="00273A85">
                  <w:pPr>
                    <w:rPr>
                      <w:rFonts w:ascii="Arial" w:hAnsi="Arial" w:cs="Arial"/>
                      <w:sz w:val="16"/>
                      <w:szCs w:val="16"/>
                    </w:rPr>
                  </w:pPr>
                </w:p>
                <w:p w:rsidR="00273A85" w:rsidRPr="00FD7C8C" w:rsidRDefault="00273A85" w:rsidP="00273A85">
                  <w:pPr>
                    <w:spacing w:line="360" w:lineRule="auto"/>
                    <w:rPr>
                      <w:rFonts w:ascii="Arial" w:hAnsi="Arial" w:cs="Arial"/>
                    </w:rPr>
                  </w:pPr>
                  <w:r w:rsidRPr="00FD7C8C">
                    <w:rPr>
                      <w:rFonts w:ascii="Arial" w:hAnsi="Arial" w:cs="Arial"/>
                    </w:rPr>
                    <w:t>Vivons, ma Lesbie, et aimons,</w:t>
                  </w:r>
                </w:p>
                <w:p w:rsidR="00273A85" w:rsidRPr="00FD7C8C" w:rsidRDefault="00273A85" w:rsidP="00273A85">
                  <w:pPr>
                    <w:spacing w:line="360" w:lineRule="auto"/>
                    <w:rPr>
                      <w:rFonts w:ascii="Arial" w:hAnsi="Arial" w:cs="Arial"/>
                    </w:rPr>
                  </w:pPr>
                  <w:r w:rsidRPr="00FD7C8C">
                    <w:rPr>
                      <w:rFonts w:ascii="Arial" w:hAnsi="Arial" w:cs="Arial"/>
                    </w:rPr>
                    <w:t xml:space="preserve">et les murmures des sévères vieillards, </w:t>
                  </w:r>
                </w:p>
                <w:p w:rsidR="00273A85" w:rsidRPr="00FD7C8C" w:rsidRDefault="00273A85" w:rsidP="00273A85">
                  <w:pPr>
                    <w:spacing w:line="360" w:lineRule="auto"/>
                    <w:rPr>
                      <w:rFonts w:ascii="Arial" w:hAnsi="Arial" w:cs="Arial"/>
                    </w:rPr>
                  </w:pPr>
                  <w:r>
                    <w:rPr>
                      <w:rFonts w:ascii="Arial" w:hAnsi="Arial" w:cs="Arial"/>
                    </w:rPr>
                    <w:t>tous, ne leur accordons pas la valeur d’un seul</w:t>
                  </w:r>
                  <w:r w:rsidRPr="00FD7C8C">
                    <w:rPr>
                      <w:rFonts w:ascii="Arial" w:hAnsi="Arial" w:cs="Arial"/>
                    </w:rPr>
                    <w:t xml:space="preserve"> centime !</w:t>
                  </w:r>
                </w:p>
                <w:p w:rsidR="00273A85" w:rsidRPr="00FD7C8C" w:rsidRDefault="00273A85" w:rsidP="00273A85">
                  <w:pPr>
                    <w:spacing w:line="360" w:lineRule="auto"/>
                    <w:rPr>
                      <w:rFonts w:ascii="Arial" w:hAnsi="Arial" w:cs="Arial"/>
                    </w:rPr>
                  </w:pPr>
                  <w:r w:rsidRPr="00FD7C8C">
                    <w:rPr>
                      <w:rFonts w:ascii="Arial" w:hAnsi="Arial" w:cs="Arial"/>
                    </w:rPr>
                    <w:t xml:space="preserve">Le soleil peut se coucher et se lever : </w:t>
                  </w:r>
                </w:p>
                <w:p w:rsidR="00273A85" w:rsidRPr="00FD7C8C" w:rsidRDefault="00273A85" w:rsidP="00273A85">
                  <w:pPr>
                    <w:spacing w:line="360" w:lineRule="auto"/>
                    <w:rPr>
                      <w:rFonts w:ascii="Arial" w:hAnsi="Arial" w:cs="Arial"/>
                    </w:rPr>
                  </w:pPr>
                  <w:r w:rsidRPr="00FD7C8C">
                    <w:rPr>
                      <w:rFonts w:ascii="Arial" w:hAnsi="Arial" w:cs="Arial"/>
                    </w:rPr>
                    <w:t>pour nous, une fois qu’est descendue la brève lumière,</w:t>
                  </w:r>
                </w:p>
                <w:p w:rsidR="00273A85" w:rsidRPr="00FD7C8C" w:rsidRDefault="00273A85" w:rsidP="00273A85">
                  <w:pPr>
                    <w:spacing w:line="360" w:lineRule="auto"/>
                    <w:rPr>
                      <w:rFonts w:ascii="Arial" w:hAnsi="Arial" w:cs="Arial"/>
                    </w:rPr>
                  </w:pPr>
                  <w:r w:rsidRPr="00FD7C8C">
                    <w:rPr>
                      <w:rFonts w:ascii="Arial" w:hAnsi="Arial" w:cs="Arial"/>
                    </w:rPr>
                    <w:t>il nous faut dormir une nuit éternelle ;</w:t>
                  </w:r>
                </w:p>
                <w:p w:rsidR="00273A85" w:rsidRPr="00FD7C8C" w:rsidRDefault="00273A85" w:rsidP="00273A85">
                  <w:pPr>
                    <w:spacing w:line="360" w:lineRule="auto"/>
                    <w:rPr>
                      <w:rFonts w:ascii="Arial" w:hAnsi="Arial" w:cs="Arial"/>
                    </w:rPr>
                  </w:pPr>
                  <w:r w:rsidRPr="00FD7C8C">
                    <w:rPr>
                      <w:rFonts w:ascii="Arial" w:hAnsi="Arial" w:cs="Arial"/>
                    </w:rPr>
                    <w:t>Donne moi mille baisers, puis cent,</w:t>
                  </w:r>
                </w:p>
                <w:p w:rsidR="00273A85" w:rsidRPr="00FD7C8C" w:rsidRDefault="00273A85" w:rsidP="00273A85">
                  <w:pPr>
                    <w:spacing w:line="360" w:lineRule="auto"/>
                    <w:rPr>
                      <w:rFonts w:ascii="Arial" w:hAnsi="Arial" w:cs="Arial"/>
                    </w:rPr>
                  </w:pPr>
                  <w:r w:rsidRPr="00FD7C8C">
                    <w:rPr>
                      <w:rFonts w:ascii="Arial" w:hAnsi="Arial" w:cs="Arial"/>
                    </w:rPr>
                    <w:t>puis mille autres, puis encore cent,</w:t>
                  </w:r>
                </w:p>
                <w:p w:rsidR="00273A85" w:rsidRPr="00FD7C8C" w:rsidRDefault="00273A85" w:rsidP="00273A85">
                  <w:pPr>
                    <w:spacing w:line="360" w:lineRule="auto"/>
                    <w:rPr>
                      <w:rFonts w:ascii="Arial" w:hAnsi="Arial" w:cs="Arial"/>
                    </w:rPr>
                  </w:pPr>
                  <w:r w:rsidRPr="00FD7C8C">
                    <w:rPr>
                      <w:rFonts w:ascii="Arial" w:hAnsi="Arial" w:cs="Arial"/>
                    </w:rPr>
                    <w:t>ensuite encore un autre millier, puis cent,</w:t>
                  </w:r>
                </w:p>
                <w:p w:rsidR="00273A85" w:rsidRPr="00FD7C8C" w:rsidRDefault="00273A85" w:rsidP="00273A85">
                  <w:pPr>
                    <w:spacing w:line="360" w:lineRule="auto"/>
                    <w:rPr>
                      <w:rFonts w:ascii="Arial" w:hAnsi="Arial" w:cs="Arial"/>
                    </w:rPr>
                  </w:pPr>
                  <w:r w:rsidRPr="00FD7C8C">
                    <w:rPr>
                      <w:rFonts w:ascii="Arial" w:hAnsi="Arial" w:cs="Arial"/>
                    </w:rPr>
                    <w:t xml:space="preserve">puis, quand nous en aurons </w:t>
                  </w:r>
                  <w:r>
                    <w:rPr>
                      <w:rFonts w:ascii="Arial" w:hAnsi="Arial" w:cs="Arial"/>
                    </w:rPr>
                    <w:t xml:space="preserve">fait </w:t>
                  </w:r>
                  <w:r w:rsidRPr="00FD7C8C">
                    <w:rPr>
                      <w:rFonts w:ascii="Arial" w:hAnsi="Arial" w:cs="Arial"/>
                    </w:rPr>
                    <w:t>tant de milliers,</w:t>
                  </w:r>
                </w:p>
                <w:p w:rsidR="00273A85" w:rsidRPr="00FD7C8C" w:rsidRDefault="00273A85" w:rsidP="00273A85">
                  <w:pPr>
                    <w:spacing w:line="360" w:lineRule="auto"/>
                    <w:rPr>
                      <w:rFonts w:ascii="Arial" w:hAnsi="Arial" w:cs="Arial"/>
                    </w:rPr>
                  </w:pPr>
                  <w:r w:rsidRPr="00FD7C8C">
                    <w:rPr>
                      <w:rFonts w:ascii="Arial" w:hAnsi="Arial" w:cs="Arial"/>
                    </w:rPr>
                    <w:t>nous les mélangerons, pour ne plus savoir,</w:t>
                  </w:r>
                </w:p>
                <w:p w:rsidR="00273A85" w:rsidRPr="00FD7C8C" w:rsidRDefault="00273A85" w:rsidP="00273A85">
                  <w:pPr>
                    <w:spacing w:line="360" w:lineRule="auto"/>
                    <w:rPr>
                      <w:rFonts w:ascii="Arial" w:hAnsi="Arial" w:cs="Arial"/>
                    </w:rPr>
                  </w:pPr>
                  <w:r w:rsidRPr="00FD7C8C">
                    <w:rPr>
                      <w:rFonts w:ascii="Arial" w:hAnsi="Arial" w:cs="Arial"/>
                    </w:rPr>
                    <w:t xml:space="preserve">et pour qu’aucun méchant ne puisse être jaloux </w:t>
                  </w:r>
                </w:p>
                <w:p w:rsidR="00273A85" w:rsidRPr="00FD7C8C" w:rsidRDefault="00273A85" w:rsidP="00273A85">
                  <w:pPr>
                    <w:spacing w:line="360" w:lineRule="auto"/>
                    <w:rPr>
                      <w:rFonts w:ascii="Arial" w:hAnsi="Arial" w:cs="Arial"/>
                    </w:rPr>
                  </w:pPr>
                  <w:r>
                    <w:rPr>
                      <w:rFonts w:ascii="Arial" w:hAnsi="Arial" w:cs="Arial"/>
                    </w:rPr>
                    <w:t>quand il saurait qu’il y a eu tant de baisers</w:t>
                  </w:r>
                </w:p>
              </w:txbxContent>
            </v:textbox>
          </v:shape>
        </w:pict>
      </w:r>
      <w:r>
        <w:rPr>
          <w:rFonts w:ascii="Arial" w:hAnsi="Arial" w:cs="Arial"/>
          <w:noProof/>
          <w:lang w:eastAsia="fr-FR"/>
        </w:rPr>
        <w:pict>
          <v:shape id="_x0000_s1034" type="#_x0000_t202" style="position:absolute;margin-left:221.05pt;margin-top:322.9pt;width:216.95pt;height:266.25pt;z-index:251665408;mso-width-relative:margin;mso-height-relative:margin">
            <v:textbox style="mso-next-textbox:#_x0000_s1034">
              <w:txbxContent>
                <w:p w:rsidR="00273A85" w:rsidRPr="00CF357B" w:rsidRDefault="00273A85" w:rsidP="00273A85">
                  <w:pPr>
                    <w:spacing w:before="100" w:beforeAutospacing="1" w:after="100" w:afterAutospacing="1"/>
                    <w:rPr>
                      <w:rFonts w:eastAsia="Times New Roman" w:cs="Times New Roman"/>
                      <w:sz w:val="20"/>
                      <w:szCs w:val="20"/>
                      <w:lang w:eastAsia="fr-FR"/>
                    </w:rPr>
                  </w:pPr>
                  <w:r w:rsidRPr="00CF357B">
                    <w:rPr>
                      <w:rFonts w:eastAsia="Times New Roman" w:cs="Times New Roman"/>
                      <w:sz w:val="20"/>
                      <w:szCs w:val="20"/>
                      <w:lang w:eastAsia="fr-FR"/>
                    </w:rPr>
                    <w:t>Embrasse-moi, embrasse-moi encore et encore :</w:t>
                  </w:r>
                  <w:r w:rsidRPr="00CF357B">
                    <w:rPr>
                      <w:rFonts w:eastAsia="Times New Roman" w:cs="Times New Roman"/>
                      <w:sz w:val="20"/>
                      <w:szCs w:val="20"/>
                      <w:lang w:eastAsia="fr-FR"/>
                    </w:rPr>
                    <w:br/>
                    <w:t>donne m'en un de tes plus savoureux,</w:t>
                  </w:r>
                  <w:r w:rsidRPr="00CF357B">
                    <w:rPr>
                      <w:rFonts w:eastAsia="Times New Roman" w:cs="Times New Roman"/>
                      <w:sz w:val="20"/>
                      <w:szCs w:val="20"/>
                      <w:lang w:eastAsia="fr-FR"/>
                    </w:rPr>
                    <w:br/>
                    <w:t>Donne m'en un de tes plus amoureux  :</w:t>
                  </w:r>
                  <w:r w:rsidRPr="00CF357B">
                    <w:rPr>
                      <w:rFonts w:eastAsia="Times New Roman" w:cs="Times New Roman"/>
                      <w:sz w:val="20"/>
                      <w:szCs w:val="20"/>
                      <w:lang w:eastAsia="fr-FR"/>
                    </w:rPr>
                    <w:br/>
                    <w:t>je t'en rendrai quatre plus chauds que braise.</w:t>
                  </w:r>
                </w:p>
                <w:p w:rsidR="00273A85" w:rsidRPr="00CF357B" w:rsidRDefault="00273A85" w:rsidP="00273A85">
                  <w:pPr>
                    <w:spacing w:before="100" w:beforeAutospacing="1" w:after="100" w:afterAutospacing="1"/>
                    <w:rPr>
                      <w:rFonts w:eastAsia="Times New Roman" w:cs="Times New Roman"/>
                      <w:sz w:val="20"/>
                      <w:szCs w:val="20"/>
                      <w:lang w:eastAsia="fr-FR"/>
                    </w:rPr>
                  </w:pPr>
                  <w:r w:rsidRPr="00CF357B">
                    <w:rPr>
                      <w:rFonts w:eastAsia="Times New Roman" w:cs="Times New Roman"/>
                      <w:sz w:val="20"/>
                      <w:szCs w:val="20"/>
                      <w:lang w:eastAsia="fr-FR"/>
                    </w:rPr>
                    <w:t>Las, te plains-tu ? Viens, que j'apaise ce mal</w:t>
                  </w:r>
                  <w:r w:rsidRPr="00CF357B">
                    <w:rPr>
                      <w:rFonts w:eastAsia="Times New Roman" w:cs="Times New Roman"/>
                      <w:sz w:val="20"/>
                      <w:szCs w:val="20"/>
                      <w:lang w:eastAsia="fr-FR"/>
                    </w:rPr>
                    <w:br/>
                    <w:t>en t'en donnant dix autres encore plus doux.</w:t>
                  </w:r>
                  <w:r w:rsidRPr="00CF357B">
                    <w:rPr>
                      <w:rFonts w:eastAsia="Times New Roman" w:cs="Times New Roman"/>
                      <w:sz w:val="20"/>
                      <w:szCs w:val="20"/>
                      <w:lang w:eastAsia="fr-FR"/>
                    </w:rPr>
                    <w:br/>
                    <w:t>Ainsi mêlant nos baisers si heureux</w:t>
                  </w:r>
                  <w:r w:rsidRPr="00CF357B">
                    <w:rPr>
                      <w:rFonts w:eastAsia="Times New Roman" w:cs="Times New Roman"/>
                      <w:sz w:val="20"/>
                      <w:szCs w:val="20"/>
                      <w:lang w:eastAsia="fr-FR"/>
                    </w:rPr>
                    <w:br/>
                    <w:t xml:space="preserve">jouissons l'un de </w:t>
                  </w:r>
                  <w:r w:rsidRPr="0083721B">
                    <w:rPr>
                      <w:rFonts w:eastAsia="Times New Roman" w:cs="Times New Roman"/>
                      <w:sz w:val="20"/>
                      <w:szCs w:val="20"/>
                      <w:lang w:eastAsia="fr-FR"/>
                    </w:rPr>
                    <w:t>l</w:t>
                  </w:r>
                  <w:r w:rsidRPr="00CF357B">
                    <w:rPr>
                      <w:rFonts w:eastAsia="Times New Roman" w:cs="Times New Roman"/>
                      <w:sz w:val="20"/>
                      <w:szCs w:val="20"/>
                      <w:lang w:eastAsia="fr-FR"/>
                    </w:rPr>
                    <w:t>'autre à notre aise.</w:t>
                  </w:r>
                </w:p>
                <w:p w:rsidR="00273A85" w:rsidRPr="00CF357B" w:rsidRDefault="00273A85" w:rsidP="00273A85">
                  <w:pPr>
                    <w:spacing w:before="100" w:beforeAutospacing="1" w:after="100" w:afterAutospacing="1"/>
                    <w:rPr>
                      <w:rFonts w:eastAsia="Times New Roman" w:cs="Times New Roman"/>
                      <w:sz w:val="20"/>
                      <w:szCs w:val="20"/>
                      <w:lang w:eastAsia="fr-FR"/>
                    </w:rPr>
                  </w:pPr>
                  <w:r w:rsidRPr="00CF357B">
                    <w:rPr>
                      <w:rFonts w:eastAsia="Times New Roman" w:cs="Times New Roman"/>
                      <w:sz w:val="20"/>
                      <w:szCs w:val="20"/>
                      <w:lang w:eastAsia="fr-FR"/>
                    </w:rPr>
                    <w:t>Alors chacun de nous aura une double vie.</w:t>
                  </w:r>
                  <w:r w:rsidRPr="00CF357B">
                    <w:rPr>
                      <w:rFonts w:eastAsia="Times New Roman" w:cs="Times New Roman"/>
                      <w:sz w:val="20"/>
                      <w:szCs w:val="20"/>
                      <w:lang w:eastAsia="fr-FR"/>
                    </w:rPr>
                    <w:br/>
                    <w:t>chacun vivra en soi et en son ami.</w:t>
                  </w:r>
                  <w:r w:rsidRPr="00CF357B">
                    <w:rPr>
                      <w:rFonts w:eastAsia="Times New Roman" w:cs="Times New Roman"/>
                      <w:sz w:val="20"/>
                      <w:szCs w:val="20"/>
                      <w:lang w:eastAsia="fr-FR"/>
                    </w:rPr>
                    <w:br/>
                    <w:t>Laisse-moi, Amour, imaginer quelque folie :</w:t>
                  </w:r>
                </w:p>
                <w:p w:rsidR="00273A85" w:rsidRDefault="00273A85" w:rsidP="00273A85">
                  <w:pPr>
                    <w:rPr>
                      <w:rFonts w:eastAsia="Times New Roman" w:cs="Times New Roman"/>
                      <w:sz w:val="20"/>
                      <w:szCs w:val="20"/>
                      <w:lang w:eastAsia="fr-FR"/>
                    </w:rPr>
                  </w:pPr>
                  <w:r w:rsidRPr="00CF357B">
                    <w:rPr>
                      <w:rFonts w:eastAsia="Times New Roman" w:cs="Times New Roman"/>
                      <w:sz w:val="20"/>
                      <w:szCs w:val="20"/>
                      <w:lang w:eastAsia="fr-FR"/>
                    </w:rPr>
                    <w:t xml:space="preserve">je suis toujours </w:t>
                  </w:r>
                  <w:r w:rsidRPr="0083721B">
                    <w:rPr>
                      <w:rFonts w:eastAsia="Times New Roman" w:cs="Times New Roman"/>
                      <w:sz w:val="20"/>
                      <w:szCs w:val="20"/>
                      <w:lang w:eastAsia="fr-FR"/>
                    </w:rPr>
                    <w:t>mal, car je vis repliée sur moi,</w:t>
                  </w:r>
                  <w:r w:rsidRPr="00CF357B">
                    <w:rPr>
                      <w:rFonts w:eastAsia="Times New Roman" w:cs="Times New Roman"/>
                      <w:sz w:val="20"/>
                      <w:szCs w:val="20"/>
                      <w:lang w:eastAsia="fr-FR"/>
                    </w:rPr>
                    <w:br/>
                    <w:t>et je ne puis trouver de satisfaction</w:t>
                  </w:r>
                  <w:r w:rsidRPr="00CF357B">
                    <w:rPr>
                      <w:rFonts w:eastAsia="Times New Roman" w:cs="Times New Roman"/>
                      <w:sz w:val="20"/>
                      <w:szCs w:val="20"/>
                      <w:lang w:eastAsia="fr-FR"/>
                    </w:rPr>
                    <w:br/>
                    <w:t>sans me ruer hors de moi-même.</w:t>
                  </w:r>
                </w:p>
                <w:p w:rsidR="00273A85" w:rsidRPr="0083721B" w:rsidRDefault="00273A85" w:rsidP="00273A85">
                  <w:pPr>
                    <w:jc w:val="right"/>
                    <w:rPr>
                      <w:sz w:val="20"/>
                      <w:szCs w:val="20"/>
                    </w:rPr>
                  </w:pPr>
                  <w:r>
                    <w:rPr>
                      <w:rFonts w:eastAsia="Times New Roman" w:cs="Times New Roman"/>
                      <w:sz w:val="20"/>
                      <w:szCs w:val="20"/>
                      <w:lang w:eastAsia="fr-FR"/>
                    </w:rPr>
                    <w:t>(translation site Louise Labé iufm Lyon)</w:t>
                  </w:r>
                </w:p>
              </w:txbxContent>
            </v:textbox>
          </v:shape>
        </w:pict>
      </w:r>
      <w:r>
        <w:rPr>
          <w:rFonts w:ascii="Arial" w:hAnsi="Arial" w:cs="Arial"/>
          <w:noProof/>
          <w:lang w:eastAsia="fr-FR"/>
        </w:rPr>
        <w:pict>
          <v:shape id="_x0000_s1033" type="#_x0000_t202" style="position:absolute;margin-left:-12.75pt;margin-top:322.9pt;width:233.8pt;height:266.25pt;z-index:251664384;mso-width-relative:margin;mso-height-relative:margin">
            <v:textbox style="mso-next-textbox:#_x0000_s1033">
              <w:txbxContent>
                <w:p w:rsidR="00273A85" w:rsidRDefault="00273A85" w:rsidP="00273A85">
                  <w:pPr>
                    <w:rPr>
                      <w:rFonts w:eastAsia="Times New Roman" w:cs="Times New Roman"/>
                      <w:iCs/>
                      <w:sz w:val="20"/>
                      <w:szCs w:val="20"/>
                      <w:lang w:eastAsia="fr-FR"/>
                    </w:rPr>
                  </w:pPr>
                  <w:r w:rsidRPr="00FD7C8C">
                    <w:rPr>
                      <w:rFonts w:eastAsia="Times New Roman" w:cs="Times New Roman"/>
                      <w:iCs/>
                      <w:sz w:val="20"/>
                      <w:szCs w:val="20"/>
                      <w:lang w:eastAsia="fr-FR"/>
                    </w:rPr>
                    <w:t xml:space="preserve">Louise Labé, </w:t>
                  </w:r>
                  <w:r w:rsidRPr="00FD7C8C">
                    <w:rPr>
                      <w:rFonts w:eastAsia="Times New Roman" w:cs="Times New Roman"/>
                      <w:i/>
                      <w:iCs/>
                      <w:sz w:val="20"/>
                      <w:szCs w:val="20"/>
                      <w:lang w:eastAsia="fr-FR"/>
                    </w:rPr>
                    <w:t>Sonnets</w:t>
                  </w:r>
                  <w:r w:rsidRPr="00FD7C8C">
                    <w:rPr>
                      <w:rFonts w:eastAsia="Times New Roman" w:cs="Times New Roman"/>
                      <w:iCs/>
                      <w:sz w:val="20"/>
                      <w:szCs w:val="20"/>
                      <w:lang w:eastAsia="fr-FR"/>
                    </w:rPr>
                    <w:t>, 1555, sonnet 18</w:t>
                  </w:r>
                </w:p>
                <w:p w:rsidR="00273A85" w:rsidRPr="00FD7C8C" w:rsidRDefault="00273A85" w:rsidP="00273A85">
                  <w:pPr>
                    <w:rPr>
                      <w:rFonts w:eastAsia="Times New Roman" w:cs="Times New Roman"/>
                      <w:iCs/>
                      <w:sz w:val="20"/>
                      <w:szCs w:val="20"/>
                      <w:lang w:eastAsia="fr-FR"/>
                    </w:rPr>
                  </w:pPr>
                </w:p>
                <w:p w:rsidR="00273A85" w:rsidRPr="0083721B" w:rsidRDefault="00273A85" w:rsidP="00273A85">
                  <w:pPr>
                    <w:rPr>
                      <w:rFonts w:eastAsia="Times New Roman" w:cs="Times New Roman"/>
                      <w:i/>
                      <w:iCs/>
                      <w:sz w:val="20"/>
                      <w:szCs w:val="20"/>
                      <w:lang w:eastAsia="fr-FR"/>
                    </w:rPr>
                  </w:pPr>
                  <w:r w:rsidRPr="00CF357B">
                    <w:rPr>
                      <w:rFonts w:eastAsia="Times New Roman" w:cs="Times New Roman"/>
                      <w:i/>
                      <w:iCs/>
                      <w:sz w:val="20"/>
                      <w:szCs w:val="20"/>
                      <w:lang w:eastAsia="fr-FR"/>
                    </w:rPr>
                    <w:t>Baise m'encor, rebaise moy et baise :</w:t>
                  </w:r>
                  <w:r w:rsidRPr="00CF357B">
                    <w:rPr>
                      <w:rFonts w:eastAsia="Times New Roman" w:cs="Times New Roman"/>
                      <w:i/>
                      <w:iCs/>
                      <w:sz w:val="20"/>
                      <w:szCs w:val="20"/>
                      <w:lang w:eastAsia="fr-FR"/>
                    </w:rPr>
                    <w:br/>
                    <w:t>Donne m'en un de tes plus savoureus,</w:t>
                  </w:r>
                  <w:r w:rsidRPr="00CF357B">
                    <w:rPr>
                      <w:rFonts w:eastAsia="Times New Roman" w:cs="Times New Roman"/>
                      <w:i/>
                      <w:iCs/>
                      <w:sz w:val="20"/>
                      <w:szCs w:val="20"/>
                      <w:lang w:eastAsia="fr-FR"/>
                    </w:rPr>
                    <w:br/>
                    <w:t>Donne m'en un de tes plus amoureus :</w:t>
                  </w:r>
                  <w:r w:rsidRPr="00CF357B">
                    <w:rPr>
                      <w:rFonts w:eastAsia="Times New Roman" w:cs="Times New Roman"/>
                      <w:i/>
                      <w:iCs/>
                      <w:sz w:val="20"/>
                      <w:szCs w:val="20"/>
                      <w:lang w:eastAsia="fr-FR"/>
                    </w:rPr>
                    <w:br/>
                    <w:t>Je t'en rendray quatre plus chaus que braise.</w:t>
                  </w:r>
                </w:p>
                <w:p w:rsidR="00273A85" w:rsidRPr="00CF357B" w:rsidRDefault="00273A85" w:rsidP="00273A85">
                  <w:pPr>
                    <w:rPr>
                      <w:rFonts w:eastAsia="Times New Roman" w:cs="Times New Roman"/>
                      <w:sz w:val="20"/>
                      <w:szCs w:val="20"/>
                      <w:lang w:eastAsia="fr-FR"/>
                    </w:rPr>
                  </w:pPr>
                </w:p>
                <w:p w:rsidR="00273A85" w:rsidRPr="0083721B" w:rsidRDefault="00273A85" w:rsidP="00273A85">
                  <w:pPr>
                    <w:rPr>
                      <w:rFonts w:eastAsia="Times New Roman" w:cs="Times New Roman"/>
                      <w:i/>
                      <w:iCs/>
                      <w:sz w:val="20"/>
                      <w:szCs w:val="20"/>
                      <w:lang w:eastAsia="fr-FR"/>
                    </w:rPr>
                  </w:pPr>
                  <w:r w:rsidRPr="00CF357B">
                    <w:rPr>
                      <w:rFonts w:eastAsia="Times New Roman" w:cs="Times New Roman"/>
                      <w:i/>
                      <w:iCs/>
                      <w:sz w:val="20"/>
                      <w:szCs w:val="20"/>
                      <w:lang w:eastAsia="fr-FR"/>
                    </w:rPr>
                    <w:t>Las, te pleins tu ? ça que ce mal j'apaise,</w:t>
                  </w:r>
                  <w:r w:rsidRPr="00CF357B">
                    <w:rPr>
                      <w:rFonts w:eastAsia="Times New Roman" w:cs="Times New Roman"/>
                      <w:i/>
                      <w:iCs/>
                      <w:sz w:val="20"/>
                      <w:szCs w:val="20"/>
                      <w:lang w:eastAsia="fr-FR"/>
                    </w:rPr>
                    <w:br/>
                    <w:t>En t'en donnant dix autres doucereus.</w:t>
                  </w:r>
                  <w:r w:rsidRPr="00CF357B">
                    <w:rPr>
                      <w:rFonts w:eastAsia="Times New Roman" w:cs="Times New Roman"/>
                      <w:i/>
                      <w:iCs/>
                      <w:sz w:val="20"/>
                      <w:szCs w:val="20"/>
                      <w:lang w:eastAsia="fr-FR"/>
                    </w:rPr>
                    <w:br/>
                    <w:t>Ainsi meslans nos baisers tant heureus</w:t>
                  </w:r>
                  <w:r w:rsidRPr="00CF357B">
                    <w:rPr>
                      <w:rFonts w:eastAsia="Times New Roman" w:cs="Times New Roman"/>
                      <w:i/>
                      <w:iCs/>
                      <w:sz w:val="20"/>
                      <w:szCs w:val="20"/>
                      <w:lang w:eastAsia="fr-FR"/>
                    </w:rPr>
                    <w:br/>
                    <w:t>Jouissons nous l'un de I'autre à notre aise.</w:t>
                  </w:r>
                </w:p>
                <w:p w:rsidR="00273A85" w:rsidRPr="00CF357B" w:rsidRDefault="00273A85" w:rsidP="00273A85">
                  <w:pPr>
                    <w:rPr>
                      <w:rFonts w:eastAsia="Times New Roman" w:cs="Times New Roman"/>
                      <w:sz w:val="20"/>
                      <w:szCs w:val="20"/>
                      <w:lang w:eastAsia="fr-FR"/>
                    </w:rPr>
                  </w:pPr>
                </w:p>
                <w:p w:rsidR="00273A85" w:rsidRPr="0083721B" w:rsidRDefault="00273A85" w:rsidP="00273A85">
                  <w:pPr>
                    <w:rPr>
                      <w:rFonts w:eastAsia="Times New Roman" w:cs="Times New Roman"/>
                      <w:i/>
                      <w:iCs/>
                      <w:sz w:val="20"/>
                      <w:szCs w:val="20"/>
                      <w:lang w:eastAsia="fr-FR"/>
                    </w:rPr>
                  </w:pPr>
                  <w:r w:rsidRPr="00CF357B">
                    <w:rPr>
                      <w:rFonts w:eastAsia="Times New Roman" w:cs="Times New Roman"/>
                      <w:i/>
                      <w:iCs/>
                      <w:sz w:val="20"/>
                      <w:szCs w:val="20"/>
                      <w:lang w:eastAsia="fr-FR"/>
                    </w:rPr>
                    <w:t>Lors double vie à chacun en suivra.</w:t>
                  </w:r>
                  <w:r w:rsidRPr="00CF357B">
                    <w:rPr>
                      <w:rFonts w:eastAsia="Times New Roman" w:cs="Times New Roman"/>
                      <w:i/>
                      <w:iCs/>
                      <w:sz w:val="20"/>
                      <w:szCs w:val="20"/>
                      <w:lang w:eastAsia="fr-FR"/>
                    </w:rPr>
                    <w:br/>
                    <w:t>Chacun en soy et son ami vivra.</w:t>
                  </w:r>
                  <w:r w:rsidRPr="00CF357B">
                    <w:rPr>
                      <w:rFonts w:eastAsia="Times New Roman" w:cs="Times New Roman"/>
                      <w:i/>
                      <w:iCs/>
                      <w:sz w:val="20"/>
                      <w:szCs w:val="20"/>
                      <w:lang w:eastAsia="fr-FR"/>
                    </w:rPr>
                    <w:br/>
                    <w:t>Permets m'Amour penser quelque folie :</w:t>
                  </w:r>
                </w:p>
                <w:p w:rsidR="00273A85" w:rsidRPr="00CF357B" w:rsidRDefault="00273A85" w:rsidP="00273A85">
                  <w:pPr>
                    <w:rPr>
                      <w:rFonts w:eastAsia="Times New Roman" w:cs="Times New Roman"/>
                      <w:sz w:val="20"/>
                      <w:szCs w:val="20"/>
                      <w:lang w:eastAsia="fr-FR"/>
                    </w:rPr>
                  </w:pPr>
                </w:p>
                <w:p w:rsidR="00273A85" w:rsidRPr="00CF357B" w:rsidRDefault="00273A85" w:rsidP="00273A85">
                  <w:pPr>
                    <w:rPr>
                      <w:rFonts w:eastAsia="Times New Roman" w:cs="Times New Roman"/>
                      <w:sz w:val="20"/>
                      <w:szCs w:val="20"/>
                      <w:lang w:eastAsia="fr-FR"/>
                    </w:rPr>
                  </w:pPr>
                  <w:r w:rsidRPr="00CF357B">
                    <w:rPr>
                      <w:rFonts w:eastAsia="Times New Roman" w:cs="Times New Roman"/>
                      <w:i/>
                      <w:iCs/>
                      <w:sz w:val="20"/>
                      <w:szCs w:val="20"/>
                      <w:lang w:eastAsia="fr-FR"/>
                    </w:rPr>
                    <w:t>Tousjours suis mal, vivant discrettement,</w:t>
                  </w:r>
                  <w:r w:rsidRPr="00CF357B">
                    <w:rPr>
                      <w:rFonts w:eastAsia="Times New Roman" w:cs="Times New Roman"/>
                      <w:i/>
                      <w:iCs/>
                      <w:sz w:val="20"/>
                      <w:szCs w:val="20"/>
                      <w:lang w:eastAsia="fr-FR"/>
                    </w:rPr>
                    <w:br/>
                    <w:t>Et ne me puis donner contentement,</w:t>
                  </w:r>
                  <w:r w:rsidRPr="00CF357B">
                    <w:rPr>
                      <w:rFonts w:eastAsia="Times New Roman" w:cs="Times New Roman"/>
                      <w:i/>
                      <w:iCs/>
                      <w:sz w:val="20"/>
                      <w:szCs w:val="20"/>
                      <w:lang w:eastAsia="fr-FR"/>
                    </w:rPr>
                    <w:br/>
                    <w:t>Si hors de moy ne fay quelque saillie.</w:t>
                  </w:r>
                </w:p>
                <w:p w:rsidR="00273A85" w:rsidRDefault="00273A85" w:rsidP="00273A85"/>
              </w:txbxContent>
            </v:textbox>
          </v:shape>
        </w:pict>
      </w:r>
      <w:r>
        <w:rPr>
          <w:rFonts w:ascii="Arial" w:hAnsi="Arial" w:cs="Arial"/>
          <w:noProof/>
          <w:lang w:eastAsia="fr-FR"/>
        </w:rPr>
        <w:pict>
          <v:shape id="_x0000_s1030" type="#_x0000_t202" style="position:absolute;margin-left:-12.75pt;margin-top:20.4pt;width:258.15pt;height:302.5pt;z-index:251661312;mso-width-relative:margin;mso-height-relative:margin">
            <v:textbox style="mso-next-textbox:#_x0000_s1030">
              <w:txbxContent>
                <w:p w:rsidR="00273A85" w:rsidRPr="00D50F4C" w:rsidRDefault="00273A85" w:rsidP="00273A85">
                  <w:pPr>
                    <w:rPr>
                      <w:rFonts w:ascii="Arial" w:hAnsi="Arial" w:cs="Arial"/>
                    </w:rPr>
                  </w:pPr>
                  <w:r w:rsidRPr="00D50F4C">
                    <w:rPr>
                      <w:rFonts w:ascii="Arial" w:hAnsi="Arial" w:cs="Arial"/>
                    </w:rPr>
                    <w:t xml:space="preserve">Catulle, </w:t>
                  </w:r>
                  <w:r w:rsidRPr="00D50F4C">
                    <w:rPr>
                      <w:rFonts w:ascii="Arial" w:hAnsi="Arial" w:cs="Arial"/>
                      <w:i/>
                    </w:rPr>
                    <w:t>Poèmes</w:t>
                  </w:r>
                  <w:r w:rsidRPr="00D50F4C">
                    <w:rPr>
                      <w:rFonts w:ascii="Arial" w:hAnsi="Arial" w:cs="Arial"/>
                    </w:rPr>
                    <w:t>, 5</w:t>
                  </w:r>
                </w:p>
                <w:p w:rsidR="00273A85" w:rsidRPr="00D50F4C" w:rsidRDefault="00273A85" w:rsidP="00273A85">
                  <w:pPr>
                    <w:rPr>
                      <w:rFonts w:ascii="Arial" w:hAnsi="Arial" w:cs="Arial"/>
                      <w:b/>
                      <w:sz w:val="16"/>
                      <w:szCs w:val="16"/>
                    </w:rPr>
                  </w:pPr>
                </w:p>
                <w:p w:rsidR="00273A85" w:rsidRPr="00D50F4C" w:rsidRDefault="00273A85" w:rsidP="00273A85">
                  <w:pPr>
                    <w:rPr>
                      <w:rFonts w:ascii="Arial" w:hAnsi="Arial" w:cs="Arial"/>
                      <w:b/>
                    </w:rPr>
                  </w:pPr>
                  <w:r w:rsidRPr="00D50F4C">
                    <w:rPr>
                      <w:rFonts w:ascii="Arial" w:hAnsi="Arial" w:cs="Arial"/>
                      <w:b/>
                    </w:rPr>
                    <w:t>ad Lesbiam</w:t>
                  </w:r>
                </w:p>
                <w:p w:rsidR="00273A85" w:rsidRPr="00D50F4C" w:rsidRDefault="00273A85" w:rsidP="00273A85">
                  <w:pPr>
                    <w:rPr>
                      <w:rFonts w:ascii="Arial" w:hAnsi="Arial" w:cs="Arial"/>
                      <w:b/>
                      <w:sz w:val="16"/>
                      <w:szCs w:val="16"/>
                    </w:rPr>
                  </w:pPr>
                </w:p>
                <w:p w:rsidR="00273A85" w:rsidRPr="00D50F4C" w:rsidRDefault="00273A85" w:rsidP="00273A85">
                  <w:pPr>
                    <w:spacing w:line="360" w:lineRule="auto"/>
                    <w:rPr>
                      <w:rFonts w:ascii="Arial" w:hAnsi="Arial" w:cs="Arial"/>
                      <w:b/>
                    </w:rPr>
                  </w:pPr>
                  <w:r w:rsidRPr="00D50F4C">
                    <w:rPr>
                      <w:rFonts w:ascii="Arial" w:hAnsi="Arial" w:cs="Arial"/>
                      <w:b/>
                    </w:rPr>
                    <w:t>Vivamus mea Lesbia, atque amemus,</w:t>
                  </w:r>
                </w:p>
                <w:p w:rsidR="00273A85" w:rsidRPr="00FD7C8C" w:rsidRDefault="00273A85" w:rsidP="00273A85">
                  <w:pPr>
                    <w:spacing w:line="360" w:lineRule="auto"/>
                    <w:rPr>
                      <w:rFonts w:ascii="Arial" w:hAnsi="Arial" w:cs="Arial"/>
                      <w:b/>
                    </w:rPr>
                  </w:pPr>
                  <w:r w:rsidRPr="00FD7C8C">
                    <w:rPr>
                      <w:rFonts w:ascii="Arial" w:hAnsi="Arial" w:cs="Arial"/>
                      <w:b/>
                    </w:rPr>
                    <w:t xml:space="preserve">rumoresque senum severiorum </w:t>
                  </w:r>
                </w:p>
                <w:p w:rsidR="00273A85" w:rsidRPr="00FD7C8C" w:rsidRDefault="00273A85" w:rsidP="00273A85">
                  <w:pPr>
                    <w:spacing w:line="360" w:lineRule="auto"/>
                    <w:rPr>
                      <w:rFonts w:ascii="Arial" w:hAnsi="Arial" w:cs="Arial"/>
                      <w:b/>
                    </w:rPr>
                  </w:pPr>
                  <w:r w:rsidRPr="00FD7C8C">
                    <w:rPr>
                      <w:rFonts w:ascii="Arial" w:hAnsi="Arial" w:cs="Arial"/>
                      <w:b/>
                    </w:rPr>
                    <w:t>omnes unius aestimemus assis!</w:t>
                  </w:r>
                </w:p>
                <w:p w:rsidR="00273A85" w:rsidRPr="00FD7C8C" w:rsidRDefault="00273A85" w:rsidP="00273A85">
                  <w:pPr>
                    <w:spacing w:line="360" w:lineRule="auto"/>
                    <w:rPr>
                      <w:rFonts w:ascii="Arial" w:hAnsi="Arial" w:cs="Arial"/>
                      <w:b/>
                    </w:rPr>
                  </w:pPr>
                  <w:r w:rsidRPr="00FD7C8C">
                    <w:rPr>
                      <w:rFonts w:ascii="Arial" w:hAnsi="Arial" w:cs="Arial"/>
                      <w:b/>
                    </w:rPr>
                    <w:t>soles occidere et redire possunt :</w:t>
                  </w:r>
                </w:p>
                <w:p w:rsidR="00273A85" w:rsidRPr="00FD7C8C" w:rsidRDefault="00273A85" w:rsidP="00273A85">
                  <w:pPr>
                    <w:spacing w:line="360" w:lineRule="auto"/>
                    <w:rPr>
                      <w:rFonts w:ascii="Arial" w:hAnsi="Arial" w:cs="Arial"/>
                      <w:b/>
                    </w:rPr>
                  </w:pPr>
                  <w:r w:rsidRPr="00FD7C8C">
                    <w:rPr>
                      <w:rFonts w:ascii="Arial" w:hAnsi="Arial" w:cs="Arial"/>
                      <w:b/>
                    </w:rPr>
                    <w:t xml:space="preserve">nobis cum semel occidit brevis lux, </w:t>
                  </w:r>
                </w:p>
                <w:p w:rsidR="00273A85" w:rsidRPr="00FD7C8C" w:rsidRDefault="00273A85" w:rsidP="00273A85">
                  <w:pPr>
                    <w:spacing w:line="360" w:lineRule="auto"/>
                    <w:rPr>
                      <w:rFonts w:ascii="Arial" w:hAnsi="Arial" w:cs="Arial"/>
                      <w:b/>
                    </w:rPr>
                  </w:pPr>
                  <w:r w:rsidRPr="00FD7C8C">
                    <w:rPr>
                      <w:rFonts w:ascii="Arial" w:hAnsi="Arial" w:cs="Arial"/>
                      <w:b/>
                    </w:rPr>
                    <w:t>nox est perpetua una dormienda.</w:t>
                  </w:r>
                </w:p>
                <w:p w:rsidR="00273A85" w:rsidRPr="00FD7C8C" w:rsidRDefault="00273A85" w:rsidP="00273A85">
                  <w:pPr>
                    <w:spacing w:line="360" w:lineRule="auto"/>
                    <w:rPr>
                      <w:rFonts w:ascii="Arial" w:hAnsi="Arial" w:cs="Arial"/>
                      <w:b/>
                    </w:rPr>
                  </w:pPr>
                  <w:r w:rsidRPr="00FD7C8C">
                    <w:rPr>
                      <w:rFonts w:ascii="Arial" w:hAnsi="Arial" w:cs="Arial"/>
                      <w:b/>
                    </w:rPr>
                    <w:t xml:space="preserve">da mi basia mille, deinde centum, </w:t>
                  </w:r>
                </w:p>
                <w:p w:rsidR="00273A85" w:rsidRPr="00FD7C8C" w:rsidRDefault="00273A85" w:rsidP="00273A85">
                  <w:pPr>
                    <w:spacing w:line="360" w:lineRule="auto"/>
                    <w:rPr>
                      <w:rFonts w:ascii="Arial" w:hAnsi="Arial" w:cs="Arial"/>
                      <w:b/>
                    </w:rPr>
                  </w:pPr>
                  <w:r w:rsidRPr="00FD7C8C">
                    <w:rPr>
                      <w:rFonts w:ascii="Arial" w:hAnsi="Arial" w:cs="Arial"/>
                      <w:b/>
                    </w:rPr>
                    <w:t>dein mille altera, dein secunda centum,</w:t>
                  </w:r>
                </w:p>
                <w:p w:rsidR="00273A85" w:rsidRPr="00FD7C8C" w:rsidRDefault="00273A85" w:rsidP="00273A85">
                  <w:pPr>
                    <w:spacing w:line="360" w:lineRule="auto"/>
                    <w:rPr>
                      <w:rFonts w:ascii="Arial" w:hAnsi="Arial" w:cs="Arial"/>
                      <w:b/>
                    </w:rPr>
                  </w:pPr>
                  <w:r w:rsidRPr="00FD7C8C">
                    <w:rPr>
                      <w:rFonts w:ascii="Arial" w:hAnsi="Arial" w:cs="Arial"/>
                      <w:b/>
                    </w:rPr>
                    <w:t xml:space="preserve">deinde usque altera mille, deinde centum. </w:t>
                  </w:r>
                </w:p>
                <w:p w:rsidR="00273A85" w:rsidRPr="00FD7C8C" w:rsidRDefault="00273A85" w:rsidP="00273A85">
                  <w:pPr>
                    <w:spacing w:line="360" w:lineRule="auto"/>
                    <w:rPr>
                      <w:rFonts w:ascii="Arial" w:hAnsi="Arial" w:cs="Arial"/>
                      <w:b/>
                    </w:rPr>
                  </w:pPr>
                  <w:r w:rsidRPr="00FD7C8C">
                    <w:rPr>
                      <w:rFonts w:ascii="Arial" w:hAnsi="Arial" w:cs="Arial"/>
                      <w:b/>
                    </w:rPr>
                    <w:t>dein, cum milia multa fecerimus,</w:t>
                  </w:r>
                </w:p>
                <w:p w:rsidR="00273A85" w:rsidRPr="00FD7C8C" w:rsidRDefault="00273A85" w:rsidP="00273A85">
                  <w:pPr>
                    <w:spacing w:line="360" w:lineRule="auto"/>
                    <w:rPr>
                      <w:rFonts w:ascii="Arial" w:hAnsi="Arial" w:cs="Arial"/>
                      <w:b/>
                    </w:rPr>
                  </w:pPr>
                  <w:r w:rsidRPr="00FD7C8C">
                    <w:rPr>
                      <w:rFonts w:ascii="Arial" w:hAnsi="Arial" w:cs="Arial"/>
                      <w:b/>
                    </w:rPr>
                    <w:t>conturbabimus illa, ne sciamus,</w:t>
                  </w:r>
                </w:p>
                <w:p w:rsidR="00273A85" w:rsidRPr="00FD7C8C" w:rsidRDefault="00273A85" w:rsidP="00273A85">
                  <w:pPr>
                    <w:spacing w:line="360" w:lineRule="auto"/>
                    <w:rPr>
                      <w:rFonts w:ascii="Arial" w:hAnsi="Arial" w:cs="Arial"/>
                      <w:b/>
                    </w:rPr>
                  </w:pPr>
                  <w:r w:rsidRPr="00FD7C8C">
                    <w:rPr>
                      <w:rFonts w:ascii="Arial" w:hAnsi="Arial" w:cs="Arial"/>
                      <w:b/>
                    </w:rPr>
                    <w:t>aut ne quis malus invidere possit,</w:t>
                  </w:r>
                </w:p>
                <w:p w:rsidR="00273A85" w:rsidRPr="006F3B98" w:rsidRDefault="00273A85" w:rsidP="00273A85">
                  <w:pPr>
                    <w:spacing w:line="360" w:lineRule="auto"/>
                  </w:pPr>
                  <w:r w:rsidRPr="00FD7C8C">
                    <w:rPr>
                      <w:rFonts w:ascii="Arial" w:hAnsi="Arial" w:cs="Arial"/>
                      <w:b/>
                    </w:rPr>
                    <w:t>cum tantum sciat esse basiorum.</w:t>
                  </w:r>
                </w:p>
              </w:txbxContent>
            </v:textbox>
          </v:shape>
        </w:pict>
      </w:r>
      <w:r w:rsidR="00273A85">
        <w:rPr>
          <w:rFonts w:ascii="Arial" w:hAnsi="Arial" w:cs="Arial"/>
        </w:rPr>
        <w:t>Annexe 5 : « Catulle etc. »</w:t>
      </w:r>
    </w:p>
    <w:sectPr w:rsidR="00273A85" w:rsidRPr="00273A85" w:rsidSect="00D956CF">
      <w:pgSz w:w="16838" w:h="11906" w:orient="landscape"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E3C" w:rsidRDefault="009D6E3C" w:rsidP="001F351C">
      <w:r>
        <w:separator/>
      </w:r>
    </w:p>
  </w:endnote>
  <w:endnote w:type="continuationSeparator" w:id="1">
    <w:p w:rsidR="009D6E3C" w:rsidRDefault="009D6E3C" w:rsidP="001F3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de2000">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E3C" w:rsidRDefault="009D6E3C" w:rsidP="001F351C">
      <w:r>
        <w:separator/>
      </w:r>
    </w:p>
  </w:footnote>
  <w:footnote w:type="continuationSeparator" w:id="1">
    <w:p w:rsidR="009D6E3C" w:rsidRDefault="009D6E3C" w:rsidP="001F3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DFB"/>
    <w:multiLevelType w:val="hybridMultilevel"/>
    <w:tmpl w:val="824861C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E2309D1"/>
    <w:multiLevelType w:val="hybridMultilevel"/>
    <w:tmpl w:val="6AC69B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2C6662"/>
    <w:multiLevelType w:val="hybridMultilevel"/>
    <w:tmpl w:val="3662C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571BC5"/>
    <w:multiLevelType w:val="hybridMultilevel"/>
    <w:tmpl w:val="B380CB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583BEF"/>
    <w:multiLevelType w:val="hybridMultilevel"/>
    <w:tmpl w:val="E41C9476"/>
    <w:lvl w:ilvl="0" w:tplc="96BC41CE">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33646B"/>
    <w:multiLevelType w:val="multilevel"/>
    <w:tmpl w:val="2F9E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F178A"/>
    <w:multiLevelType w:val="hybridMultilevel"/>
    <w:tmpl w:val="10701514"/>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2879750A"/>
    <w:multiLevelType w:val="hybridMultilevel"/>
    <w:tmpl w:val="C6B46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4147BC"/>
    <w:multiLevelType w:val="hybridMultilevel"/>
    <w:tmpl w:val="56DA5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14500B"/>
    <w:multiLevelType w:val="hybridMultilevel"/>
    <w:tmpl w:val="013CC7F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FE807C1"/>
    <w:multiLevelType w:val="hybridMultilevel"/>
    <w:tmpl w:val="538EF6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5D0357A"/>
    <w:multiLevelType w:val="hybridMultilevel"/>
    <w:tmpl w:val="9CB410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A11198"/>
    <w:multiLevelType w:val="multilevel"/>
    <w:tmpl w:val="5A22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FE4764"/>
    <w:multiLevelType w:val="hybridMultilevel"/>
    <w:tmpl w:val="F3220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4B4E41"/>
    <w:multiLevelType w:val="hybridMultilevel"/>
    <w:tmpl w:val="B04E1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8C1E54"/>
    <w:multiLevelType w:val="hybridMultilevel"/>
    <w:tmpl w:val="897A93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84F0AC2"/>
    <w:multiLevelType w:val="hybridMultilevel"/>
    <w:tmpl w:val="B1AEE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C84101"/>
    <w:multiLevelType w:val="hybridMultilevel"/>
    <w:tmpl w:val="2B7A7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F9602C"/>
    <w:multiLevelType w:val="hybridMultilevel"/>
    <w:tmpl w:val="99C6E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ECD0118"/>
    <w:multiLevelType w:val="hybridMultilevel"/>
    <w:tmpl w:val="4E22FA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5F4625"/>
    <w:multiLevelType w:val="hybridMultilevel"/>
    <w:tmpl w:val="DC042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80756E"/>
    <w:multiLevelType w:val="hybridMultilevel"/>
    <w:tmpl w:val="99280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7B6D56"/>
    <w:multiLevelType w:val="hybridMultilevel"/>
    <w:tmpl w:val="C15EA4B6"/>
    <w:lvl w:ilvl="0" w:tplc="040C0001">
      <w:start w:val="1"/>
      <w:numFmt w:val="bullet"/>
      <w:lvlText w:val=""/>
      <w:lvlJc w:val="left"/>
      <w:pPr>
        <w:ind w:left="1777" w:hanging="360"/>
      </w:pPr>
      <w:rPr>
        <w:rFonts w:ascii="Symbol" w:hAnsi="Symbol"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23">
    <w:nsid w:val="77D278A3"/>
    <w:multiLevelType w:val="hybridMultilevel"/>
    <w:tmpl w:val="C9DA2550"/>
    <w:lvl w:ilvl="0" w:tplc="5A200304">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7BFF2F1C"/>
    <w:multiLevelType w:val="hybridMultilevel"/>
    <w:tmpl w:val="F4B8FD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6"/>
  </w:num>
  <w:num w:numId="4">
    <w:abstractNumId w:val="2"/>
  </w:num>
  <w:num w:numId="5">
    <w:abstractNumId w:val="13"/>
  </w:num>
  <w:num w:numId="6">
    <w:abstractNumId w:val="7"/>
  </w:num>
  <w:num w:numId="7">
    <w:abstractNumId w:val="8"/>
  </w:num>
  <w:num w:numId="8">
    <w:abstractNumId w:val="4"/>
  </w:num>
  <w:num w:numId="9">
    <w:abstractNumId w:val="12"/>
  </w:num>
  <w:num w:numId="10">
    <w:abstractNumId w:val="20"/>
  </w:num>
  <w:num w:numId="11">
    <w:abstractNumId w:val="5"/>
  </w:num>
  <w:num w:numId="12">
    <w:abstractNumId w:val="0"/>
  </w:num>
  <w:num w:numId="13">
    <w:abstractNumId w:val="15"/>
  </w:num>
  <w:num w:numId="14">
    <w:abstractNumId w:val="1"/>
  </w:num>
  <w:num w:numId="15">
    <w:abstractNumId w:val="19"/>
  </w:num>
  <w:num w:numId="16">
    <w:abstractNumId w:val="22"/>
  </w:num>
  <w:num w:numId="17">
    <w:abstractNumId w:val="21"/>
  </w:num>
  <w:num w:numId="18">
    <w:abstractNumId w:val="3"/>
  </w:num>
  <w:num w:numId="19">
    <w:abstractNumId w:val="9"/>
  </w:num>
  <w:num w:numId="20">
    <w:abstractNumId w:val="6"/>
  </w:num>
  <w:num w:numId="21">
    <w:abstractNumId w:val="24"/>
  </w:num>
  <w:num w:numId="22">
    <w:abstractNumId w:val="14"/>
  </w:num>
  <w:num w:numId="23">
    <w:abstractNumId w:val="10"/>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3E3A"/>
    <w:rsid w:val="000008BA"/>
    <w:rsid w:val="00000D89"/>
    <w:rsid w:val="00001032"/>
    <w:rsid w:val="0000189C"/>
    <w:rsid w:val="00002BDE"/>
    <w:rsid w:val="000036A1"/>
    <w:rsid w:val="00003840"/>
    <w:rsid w:val="00003BD6"/>
    <w:rsid w:val="00004FB5"/>
    <w:rsid w:val="00005317"/>
    <w:rsid w:val="000054ED"/>
    <w:rsid w:val="000056B6"/>
    <w:rsid w:val="0000691F"/>
    <w:rsid w:val="000069E9"/>
    <w:rsid w:val="00006BBD"/>
    <w:rsid w:val="00006DE0"/>
    <w:rsid w:val="00007D2A"/>
    <w:rsid w:val="00010538"/>
    <w:rsid w:val="00010C37"/>
    <w:rsid w:val="00010E4D"/>
    <w:rsid w:val="0001155F"/>
    <w:rsid w:val="00011DC5"/>
    <w:rsid w:val="000121E6"/>
    <w:rsid w:val="000122AC"/>
    <w:rsid w:val="000125AD"/>
    <w:rsid w:val="00012F5F"/>
    <w:rsid w:val="0001308B"/>
    <w:rsid w:val="0001322B"/>
    <w:rsid w:val="00013A1F"/>
    <w:rsid w:val="00013B23"/>
    <w:rsid w:val="00013F38"/>
    <w:rsid w:val="00014096"/>
    <w:rsid w:val="000147B1"/>
    <w:rsid w:val="00014A77"/>
    <w:rsid w:val="00014F80"/>
    <w:rsid w:val="000150D2"/>
    <w:rsid w:val="000153BF"/>
    <w:rsid w:val="000160C6"/>
    <w:rsid w:val="00016759"/>
    <w:rsid w:val="00016995"/>
    <w:rsid w:val="00017164"/>
    <w:rsid w:val="00017E89"/>
    <w:rsid w:val="00020378"/>
    <w:rsid w:val="000203B0"/>
    <w:rsid w:val="000204DB"/>
    <w:rsid w:val="00020662"/>
    <w:rsid w:val="00020730"/>
    <w:rsid w:val="00021287"/>
    <w:rsid w:val="00021DF5"/>
    <w:rsid w:val="00022082"/>
    <w:rsid w:val="00022083"/>
    <w:rsid w:val="00022283"/>
    <w:rsid w:val="00022899"/>
    <w:rsid w:val="000228CB"/>
    <w:rsid w:val="000228F3"/>
    <w:rsid w:val="00022A62"/>
    <w:rsid w:val="00022BD4"/>
    <w:rsid w:val="00023E85"/>
    <w:rsid w:val="00024230"/>
    <w:rsid w:val="00024687"/>
    <w:rsid w:val="000246AE"/>
    <w:rsid w:val="000250C5"/>
    <w:rsid w:val="000253C6"/>
    <w:rsid w:val="00025990"/>
    <w:rsid w:val="00025D73"/>
    <w:rsid w:val="00025E6A"/>
    <w:rsid w:val="000261E2"/>
    <w:rsid w:val="0002633A"/>
    <w:rsid w:val="00026749"/>
    <w:rsid w:val="00026781"/>
    <w:rsid w:val="00026C2D"/>
    <w:rsid w:val="00026FC0"/>
    <w:rsid w:val="000275D8"/>
    <w:rsid w:val="00027666"/>
    <w:rsid w:val="00027A58"/>
    <w:rsid w:val="00027C54"/>
    <w:rsid w:val="00027E8E"/>
    <w:rsid w:val="00027FBE"/>
    <w:rsid w:val="0003033A"/>
    <w:rsid w:val="00030D92"/>
    <w:rsid w:val="000313CE"/>
    <w:rsid w:val="000313DC"/>
    <w:rsid w:val="00031FBF"/>
    <w:rsid w:val="000320E7"/>
    <w:rsid w:val="000325D9"/>
    <w:rsid w:val="0003268B"/>
    <w:rsid w:val="00032DA0"/>
    <w:rsid w:val="00033193"/>
    <w:rsid w:val="00033351"/>
    <w:rsid w:val="00033B98"/>
    <w:rsid w:val="0003527D"/>
    <w:rsid w:val="00035392"/>
    <w:rsid w:val="0003644E"/>
    <w:rsid w:val="00036D0A"/>
    <w:rsid w:val="00036D6E"/>
    <w:rsid w:val="00036F9C"/>
    <w:rsid w:val="00037094"/>
    <w:rsid w:val="000371D1"/>
    <w:rsid w:val="00037585"/>
    <w:rsid w:val="00037938"/>
    <w:rsid w:val="000379DB"/>
    <w:rsid w:val="00037A03"/>
    <w:rsid w:val="00037B29"/>
    <w:rsid w:val="00040AED"/>
    <w:rsid w:val="000410A1"/>
    <w:rsid w:val="000413B7"/>
    <w:rsid w:val="0004148C"/>
    <w:rsid w:val="000416EA"/>
    <w:rsid w:val="00041809"/>
    <w:rsid w:val="00041BC8"/>
    <w:rsid w:val="0004238F"/>
    <w:rsid w:val="0004278D"/>
    <w:rsid w:val="00042C07"/>
    <w:rsid w:val="00042C26"/>
    <w:rsid w:val="00042F58"/>
    <w:rsid w:val="000433D2"/>
    <w:rsid w:val="00043570"/>
    <w:rsid w:val="00043784"/>
    <w:rsid w:val="00043DC1"/>
    <w:rsid w:val="000442A5"/>
    <w:rsid w:val="000442F3"/>
    <w:rsid w:val="00044316"/>
    <w:rsid w:val="00044580"/>
    <w:rsid w:val="00044DD8"/>
    <w:rsid w:val="00044DF1"/>
    <w:rsid w:val="000450BF"/>
    <w:rsid w:val="000451EE"/>
    <w:rsid w:val="0004592F"/>
    <w:rsid w:val="00046000"/>
    <w:rsid w:val="0004690B"/>
    <w:rsid w:val="00046AC2"/>
    <w:rsid w:val="00046C26"/>
    <w:rsid w:val="00047046"/>
    <w:rsid w:val="000472A2"/>
    <w:rsid w:val="000479AC"/>
    <w:rsid w:val="00047A81"/>
    <w:rsid w:val="0005040A"/>
    <w:rsid w:val="000504DD"/>
    <w:rsid w:val="000507F7"/>
    <w:rsid w:val="0005102C"/>
    <w:rsid w:val="00051E73"/>
    <w:rsid w:val="000525C3"/>
    <w:rsid w:val="00052638"/>
    <w:rsid w:val="00052679"/>
    <w:rsid w:val="00052DFC"/>
    <w:rsid w:val="00052F7E"/>
    <w:rsid w:val="0005320C"/>
    <w:rsid w:val="00053295"/>
    <w:rsid w:val="000533AE"/>
    <w:rsid w:val="0005351E"/>
    <w:rsid w:val="0005372C"/>
    <w:rsid w:val="00053BC6"/>
    <w:rsid w:val="0005454B"/>
    <w:rsid w:val="00054CE1"/>
    <w:rsid w:val="00055296"/>
    <w:rsid w:val="00055C61"/>
    <w:rsid w:val="00055ED1"/>
    <w:rsid w:val="0005624D"/>
    <w:rsid w:val="000565BE"/>
    <w:rsid w:val="000567C1"/>
    <w:rsid w:val="00056A4D"/>
    <w:rsid w:val="00056D0C"/>
    <w:rsid w:val="000578BE"/>
    <w:rsid w:val="000578D6"/>
    <w:rsid w:val="00057D30"/>
    <w:rsid w:val="000605AC"/>
    <w:rsid w:val="000605F8"/>
    <w:rsid w:val="00060B3C"/>
    <w:rsid w:val="00060BFE"/>
    <w:rsid w:val="00060E52"/>
    <w:rsid w:val="000610CC"/>
    <w:rsid w:val="00061368"/>
    <w:rsid w:val="00061A82"/>
    <w:rsid w:val="00061AC8"/>
    <w:rsid w:val="00062361"/>
    <w:rsid w:val="0006255F"/>
    <w:rsid w:val="00063084"/>
    <w:rsid w:val="00063309"/>
    <w:rsid w:val="00064895"/>
    <w:rsid w:val="000649BA"/>
    <w:rsid w:val="00064D04"/>
    <w:rsid w:val="00064EE7"/>
    <w:rsid w:val="0006530C"/>
    <w:rsid w:val="00065458"/>
    <w:rsid w:val="00065857"/>
    <w:rsid w:val="00065FC0"/>
    <w:rsid w:val="00066416"/>
    <w:rsid w:val="000664C5"/>
    <w:rsid w:val="000668D7"/>
    <w:rsid w:val="00066D9C"/>
    <w:rsid w:val="0006714A"/>
    <w:rsid w:val="000673D1"/>
    <w:rsid w:val="00067701"/>
    <w:rsid w:val="000678A6"/>
    <w:rsid w:val="0006794F"/>
    <w:rsid w:val="00067FEB"/>
    <w:rsid w:val="00067FF4"/>
    <w:rsid w:val="000703B3"/>
    <w:rsid w:val="0007040A"/>
    <w:rsid w:val="000705C2"/>
    <w:rsid w:val="000705E2"/>
    <w:rsid w:val="0007081C"/>
    <w:rsid w:val="00070F4E"/>
    <w:rsid w:val="0007137C"/>
    <w:rsid w:val="00071C0C"/>
    <w:rsid w:val="000728DC"/>
    <w:rsid w:val="00072AEC"/>
    <w:rsid w:val="00072D83"/>
    <w:rsid w:val="00072F3F"/>
    <w:rsid w:val="000730E7"/>
    <w:rsid w:val="00073778"/>
    <w:rsid w:val="00073D4A"/>
    <w:rsid w:val="00074332"/>
    <w:rsid w:val="0007434D"/>
    <w:rsid w:val="000744D8"/>
    <w:rsid w:val="00074980"/>
    <w:rsid w:val="000750F6"/>
    <w:rsid w:val="00075224"/>
    <w:rsid w:val="00075FA6"/>
    <w:rsid w:val="00077358"/>
    <w:rsid w:val="0007788C"/>
    <w:rsid w:val="00077C6C"/>
    <w:rsid w:val="00077CA0"/>
    <w:rsid w:val="00077FA3"/>
    <w:rsid w:val="00077FAA"/>
    <w:rsid w:val="000807F1"/>
    <w:rsid w:val="00080CF1"/>
    <w:rsid w:val="00080D3E"/>
    <w:rsid w:val="00080E1A"/>
    <w:rsid w:val="00081055"/>
    <w:rsid w:val="000813CF"/>
    <w:rsid w:val="000820A0"/>
    <w:rsid w:val="000821B2"/>
    <w:rsid w:val="0008272F"/>
    <w:rsid w:val="00082971"/>
    <w:rsid w:val="0008320F"/>
    <w:rsid w:val="000833B0"/>
    <w:rsid w:val="00083AEE"/>
    <w:rsid w:val="0008509E"/>
    <w:rsid w:val="000850EC"/>
    <w:rsid w:val="00085492"/>
    <w:rsid w:val="0008557C"/>
    <w:rsid w:val="00085802"/>
    <w:rsid w:val="000859AD"/>
    <w:rsid w:val="00085E1D"/>
    <w:rsid w:val="000862BE"/>
    <w:rsid w:val="000862D1"/>
    <w:rsid w:val="000865D8"/>
    <w:rsid w:val="000866AD"/>
    <w:rsid w:val="00086A85"/>
    <w:rsid w:val="00086B46"/>
    <w:rsid w:val="00086D8F"/>
    <w:rsid w:val="0008709D"/>
    <w:rsid w:val="000870DB"/>
    <w:rsid w:val="00087260"/>
    <w:rsid w:val="000878F6"/>
    <w:rsid w:val="00087D30"/>
    <w:rsid w:val="00087F65"/>
    <w:rsid w:val="00090F65"/>
    <w:rsid w:val="00091669"/>
    <w:rsid w:val="000916AE"/>
    <w:rsid w:val="000923B8"/>
    <w:rsid w:val="000924AD"/>
    <w:rsid w:val="00092C23"/>
    <w:rsid w:val="00092F24"/>
    <w:rsid w:val="000933CB"/>
    <w:rsid w:val="000935F2"/>
    <w:rsid w:val="000937AA"/>
    <w:rsid w:val="00093A50"/>
    <w:rsid w:val="00093FFC"/>
    <w:rsid w:val="00094AA6"/>
    <w:rsid w:val="00094DED"/>
    <w:rsid w:val="000955A9"/>
    <w:rsid w:val="0009562B"/>
    <w:rsid w:val="000958BA"/>
    <w:rsid w:val="00096813"/>
    <w:rsid w:val="00096F26"/>
    <w:rsid w:val="00097B10"/>
    <w:rsid w:val="00097BFD"/>
    <w:rsid w:val="000A03A5"/>
    <w:rsid w:val="000A0FCD"/>
    <w:rsid w:val="000A1133"/>
    <w:rsid w:val="000A141E"/>
    <w:rsid w:val="000A1D1A"/>
    <w:rsid w:val="000A1E9D"/>
    <w:rsid w:val="000A2015"/>
    <w:rsid w:val="000A23E0"/>
    <w:rsid w:val="000A2500"/>
    <w:rsid w:val="000A2ED2"/>
    <w:rsid w:val="000A2F9D"/>
    <w:rsid w:val="000A30DC"/>
    <w:rsid w:val="000A393F"/>
    <w:rsid w:val="000A3E15"/>
    <w:rsid w:val="000A4380"/>
    <w:rsid w:val="000A4795"/>
    <w:rsid w:val="000A4AD4"/>
    <w:rsid w:val="000A4E28"/>
    <w:rsid w:val="000A51B6"/>
    <w:rsid w:val="000A55F0"/>
    <w:rsid w:val="000A5879"/>
    <w:rsid w:val="000A5E8F"/>
    <w:rsid w:val="000A6172"/>
    <w:rsid w:val="000A6181"/>
    <w:rsid w:val="000A62B8"/>
    <w:rsid w:val="000A674F"/>
    <w:rsid w:val="000A6BB1"/>
    <w:rsid w:val="000A6E51"/>
    <w:rsid w:val="000A75C9"/>
    <w:rsid w:val="000A75E9"/>
    <w:rsid w:val="000A76F0"/>
    <w:rsid w:val="000A7CCC"/>
    <w:rsid w:val="000B063B"/>
    <w:rsid w:val="000B0916"/>
    <w:rsid w:val="000B0C1A"/>
    <w:rsid w:val="000B11E1"/>
    <w:rsid w:val="000B1B5E"/>
    <w:rsid w:val="000B211B"/>
    <w:rsid w:val="000B26E1"/>
    <w:rsid w:val="000B2D56"/>
    <w:rsid w:val="000B2F94"/>
    <w:rsid w:val="000B3015"/>
    <w:rsid w:val="000B329B"/>
    <w:rsid w:val="000B3C8C"/>
    <w:rsid w:val="000B412B"/>
    <w:rsid w:val="000B5036"/>
    <w:rsid w:val="000B53A8"/>
    <w:rsid w:val="000B5A6C"/>
    <w:rsid w:val="000B5EDA"/>
    <w:rsid w:val="000B5FC8"/>
    <w:rsid w:val="000B60A4"/>
    <w:rsid w:val="000B6172"/>
    <w:rsid w:val="000B65B0"/>
    <w:rsid w:val="000B6D5D"/>
    <w:rsid w:val="000B6FCD"/>
    <w:rsid w:val="000B79F8"/>
    <w:rsid w:val="000B7DCD"/>
    <w:rsid w:val="000C04BF"/>
    <w:rsid w:val="000C09AC"/>
    <w:rsid w:val="000C0EE7"/>
    <w:rsid w:val="000C0EE9"/>
    <w:rsid w:val="000C15D7"/>
    <w:rsid w:val="000C1866"/>
    <w:rsid w:val="000C1B37"/>
    <w:rsid w:val="000C1D6F"/>
    <w:rsid w:val="000C1D7E"/>
    <w:rsid w:val="000C2CFA"/>
    <w:rsid w:val="000C30E0"/>
    <w:rsid w:val="000C3807"/>
    <w:rsid w:val="000C3B48"/>
    <w:rsid w:val="000C3BAF"/>
    <w:rsid w:val="000C418C"/>
    <w:rsid w:val="000C41B5"/>
    <w:rsid w:val="000C433F"/>
    <w:rsid w:val="000C4687"/>
    <w:rsid w:val="000C47EA"/>
    <w:rsid w:val="000C4806"/>
    <w:rsid w:val="000C496D"/>
    <w:rsid w:val="000C4AC9"/>
    <w:rsid w:val="000C5034"/>
    <w:rsid w:val="000C540C"/>
    <w:rsid w:val="000C5737"/>
    <w:rsid w:val="000C5C41"/>
    <w:rsid w:val="000C63D1"/>
    <w:rsid w:val="000C72E8"/>
    <w:rsid w:val="000C7984"/>
    <w:rsid w:val="000C7B0B"/>
    <w:rsid w:val="000C7F22"/>
    <w:rsid w:val="000D0CF4"/>
    <w:rsid w:val="000D0FDE"/>
    <w:rsid w:val="000D1CC0"/>
    <w:rsid w:val="000D2076"/>
    <w:rsid w:val="000D291D"/>
    <w:rsid w:val="000D2C5A"/>
    <w:rsid w:val="000D2FAA"/>
    <w:rsid w:val="000D30AF"/>
    <w:rsid w:val="000D3228"/>
    <w:rsid w:val="000D36F8"/>
    <w:rsid w:val="000D3802"/>
    <w:rsid w:val="000D3D99"/>
    <w:rsid w:val="000D42DC"/>
    <w:rsid w:val="000D4383"/>
    <w:rsid w:val="000D46E1"/>
    <w:rsid w:val="000D4EDF"/>
    <w:rsid w:val="000D50F5"/>
    <w:rsid w:val="000D5410"/>
    <w:rsid w:val="000D5C91"/>
    <w:rsid w:val="000D5F06"/>
    <w:rsid w:val="000D60F2"/>
    <w:rsid w:val="000D611E"/>
    <w:rsid w:val="000D6FDB"/>
    <w:rsid w:val="000D7FE0"/>
    <w:rsid w:val="000E02D4"/>
    <w:rsid w:val="000E06B0"/>
    <w:rsid w:val="000E0B33"/>
    <w:rsid w:val="000E0EA8"/>
    <w:rsid w:val="000E1006"/>
    <w:rsid w:val="000E216B"/>
    <w:rsid w:val="000E24D4"/>
    <w:rsid w:val="000E3CBF"/>
    <w:rsid w:val="000E3E53"/>
    <w:rsid w:val="000E3EB5"/>
    <w:rsid w:val="000E40D9"/>
    <w:rsid w:val="000E4832"/>
    <w:rsid w:val="000E48D8"/>
    <w:rsid w:val="000E4E9C"/>
    <w:rsid w:val="000E52ED"/>
    <w:rsid w:val="000E53F3"/>
    <w:rsid w:val="000E5796"/>
    <w:rsid w:val="000E5E8E"/>
    <w:rsid w:val="000E6EF0"/>
    <w:rsid w:val="000E6FC7"/>
    <w:rsid w:val="000E744D"/>
    <w:rsid w:val="000E76E0"/>
    <w:rsid w:val="000E796F"/>
    <w:rsid w:val="000E7C57"/>
    <w:rsid w:val="000F0091"/>
    <w:rsid w:val="000F09CB"/>
    <w:rsid w:val="000F0CEC"/>
    <w:rsid w:val="000F116C"/>
    <w:rsid w:val="000F1689"/>
    <w:rsid w:val="000F2651"/>
    <w:rsid w:val="000F2A49"/>
    <w:rsid w:val="000F389C"/>
    <w:rsid w:val="000F3EFA"/>
    <w:rsid w:val="000F479A"/>
    <w:rsid w:val="000F4C7E"/>
    <w:rsid w:val="000F5C5D"/>
    <w:rsid w:val="000F5E5C"/>
    <w:rsid w:val="000F61B3"/>
    <w:rsid w:val="000F6409"/>
    <w:rsid w:val="000F6491"/>
    <w:rsid w:val="000F64BC"/>
    <w:rsid w:val="000F6699"/>
    <w:rsid w:val="000F7031"/>
    <w:rsid w:val="000F7AD2"/>
    <w:rsid w:val="00100E5C"/>
    <w:rsid w:val="00101182"/>
    <w:rsid w:val="001015C2"/>
    <w:rsid w:val="001026F2"/>
    <w:rsid w:val="001029BE"/>
    <w:rsid w:val="00103A03"/>
    <w:rsid w:val="0010403D"/>
    <w:rsid w:val="001048B6"/>
    <w:rsid w:val="00104DD9"/>
    <w:rsid w:val="00104E46"/>
    <w:rsid w:val="00105472"/>
    <w:rsid w:val="0010551A"/>
    <w:rsid w:val="00105806"/>
    <w:rsid w:val="00105DE2"/>
    <w:rsid w:val="00105E97"/>
    <w:rsid w:val="00106097"/>
    <w:rsid w:val="00106E95"/>
    <w:rsid w:val="00107882"/>
    <w:rsid w:val="00107B1D"/>
    <w:rsid w:val="00107D0F"/>
    <w:rsid w:val="00107F49"/>
    <w:rsid w:val="00107FA2"/>
    <w:rsid w:val="001115FE"/>
    <w:rsid w:val="001116BB"/>
    <w:rsid w:val="001117D1"/>
    <w:rsid w:val="00111B0E"/>
    <w:rsid w:val="00111F53"/>
    <w:rsid w:val="001124E1"/>
    <w:rsid w:val="0011325F"/>
    <w:rsid w:val="0011337D"/>
    <w:rsid w:val="00113613"/>
    <w:rsid w:val="00113968"/>
    <w:rsid w:val="00113F79"/>
    <w:rsid w:val="0011416B"/>
    <w:rsid w:val="0011456B"/>
    <w:rsid w:val="00114898"/>
    <w:rsid w:val="00114952"/>
    <w:rsid w:val="0011499A"/>
    <w:rsid w:val="00114D06"/>
    <w:rsid w:val="00114ED8"/>
    <w:rsid w:val="00114F08"/>
    <w:rsid w:val="001154DB"/>
    <w:rsid w:val="00116322"/>
    <w:rsid w:val="001167EC"/>
    <w:rsid w:val="00116AF9"/>
    <w:rsid w:val="00116E14"/>
    <w:rsid w:val="00117234"/>
    <w:rsid w:val="0011767E"/>
    <w:rsid w:val="001203BD"/>
    <w:rsid w:val="00120B67"/>
    <w:rsid w:val="00121348"/>
    <w:rsid w:val="001213E9"/>
    <w:rsid w:val="00122763"/>
    <w:rsid w:val="00122EDC"/>
    <w:rsid w:val="0012328A"/>
    <w:rsid w:val="00123638"/>
    <w:rsid w:val="00123DBB"/>
    <w:rsid w:val="001240E3"/>
    <w:rsid w:val="001242B5"/>
    <w:rsid w:val="00124F5D"/>
    <w:rsid w:val="00125127"/>
    <w:rsid w:val="001255E7"/>
    <w:rsid w:val="00125731"/>
    <w:rsid w:val="001259C6"/>
    <w:rsid w:val="00125B7D"/>
    <w:rsid w:val="00126343"/>
    <w:rsid w:val="00126877"/>
    <w:rsid w:val="001268D2"/>
    <w:rsid w:val="00126C31"/>
    <w:rsid w:val="0012755C"/>
    <w:rsid w:val="00127A20"/>
    <w:rsid w:val="00130C5B"/>
    <w:rsid w:val="00131A84"/>
    <w:rsid w:val="001321E2"/>
    <w:rsid w:val="00133827"/>
    <w:rsid w:val="00134010"/>
    <w:rsid w:val="00135F73"/>
    <w:rsid w:val="00136261"/>
    <w:rsid w:val="001367CE"/>
    <w:rsid w:val="001370A9"/>
    <w:rsid w:val="001371EC"/>
    <w:rsid w:val="0013783B"/>
    <w:rsid w:val="00137BA9"/>
    <w:rsid w:val="00137C70"/>
    <w:rsid w:val="00140B06"/>
    <w:rsid w:val="00141154"/>
    <w:rsid w:val="00141329"/>
    <w:rsid w:val="00141C2C"/>
    <w:rsid w:val="00141DE5"/>
    <w:rsid w:val="001423F3"/>
    <w:rsid w:val="001426B9"/>
    <w:rsid w:val="00142A7D"/>
    <w:rsid w:val="00142AEE"/>
    <w:rsid w:val="00142B6B"/>
    <w:rsid w:val="00143861"/>
    <w:rsid w:val="00143A15"/>
    <w:rsid w:val="00143CB8"/>
    <w:rsid w:val="00143E42"/>
    <w:rsid w:val="00143E9C"/>
    <w:rsid w:val="00143EC6"/>
    <w:rsid w:val="0014405C"/>
    <w:rsid w:val="00144C94"/>
    <w:rsid w:val="00144DB7"/>
    <w:rsid w:val="00144DC3"/>
    <w:rsid w:val="00145A23"/>
    <w:rsid w:val="00145B98"/>
    <w:rsid w:val="00145C5A"/>
    <w:rsid w:val="00145E70"/>
    <w:rsid w:val="001463CD"/>
    <w:rsid w:val="001468C0"/>
    <w:rsid w:val="00146A9E"/>
    <w:rsid w:val="00146EC1"/>
    <w:rsid w:val="00147122"/>
    <w:rsid w:val="0014716D"/>
    <w:rsid w:val="0014733D"/>
    <w:rsid w:val="001476A6"/>
    <w:rsid w:val="00147795"/>
    <w:rsid w:val="001478A6"/>
    <w:rsid w:val="00150149"/>
    <w:rsid w:val="00150C61"/>
    <w:rsid w:val="00150D78"/>
    <w:rsid w:val="00152100"/>
    <w:rsid w:val="00152193"/>
    <w:rsid w:val="001524AE"/>
    <w:rsid w:val="0015273A"/>
    <w:rsid w:val="0015296E"/>
    <w:rsid w:val="00152F11"/>
    <w:rsid w:val="00153D33"/>
    <w:rsid w:val="00154046"/>
    <w:rsid w:val="001543F5"/>
    <w:rsid w:val="0015481F"/>
    <w:rsid w:val="001548AD"/>
    <w:rsid w:val="00154B69"/>
    <w:rsid w:val="00154C4E"/>
    <w:rsid w:val="00154F9F"/>
    <w:rsid w:val="0015525E"/>
    <w:rsid w:val="00155360"/>
    <w:rsid w:val="0015563F"/>
    <w:rsid w:val="00156773"/>
    <w:rsid w:val="001568AC"/>
    <w:rsid w:val="00156BFF"/>
    <w:rsid w:val="00156D7F"/>
    <w:rsid w:val="00156D87"/>
    <w:rsid w:val="0015758B"/>
    <w:rsid w:val="00157E1A"/>
    <w:rsid w:val="0016036B"/>
    <w:rsid w:val="00160851"/>
    <w:rsid w:val="00160E06"/>
    <w:rsid w:val="00160F49"/>
    <w:rsid w:val="00161C34"/>
    <w:rsid w:val="00162584"/>
    <w:rsid w:val="00162686"/>
    <w:rsid w:val="00162748"/>
    <w:rsid w:val="00163531"/>
    <w:rsid w:val="00163555"/>
    <w:rsid w:val="0016367A"/>
    <w:rsid w:val="00163A89"/>
    <w:rsid w:val="00163B0A"/>
    <w:rsid w:val="001649A0"/>
    <w:rsid w:val="00164B32"/>
    <w:rsid w:val="00165800"/>
    <w:rsid w:val="00165FD9"/>
    <w:rsid w:val="00166172"/>
    <w:rsid w:val="001662BD"/>
    <w:rsid w:val="00166380"/>
    <w:rsid w:val="00166D14"/>
    <w:rsid w:val="00167C22"/>
    <w:rsid w:val="00167FCF"/>
    <w:rsid w:val="001703C3"/>
    <w:rsid w:val="0017056E"/>
    <w:rsid w:val="001706E8"/>
    <w:rsid w:val="00170967"/>
    <w:rsid w:val="001709DD"/>
    <w:rsid w:val="00170BEC"/>
    <w:rsid w:val="00170D6B"/>
    <w:rsid w:val="00170F96"/>
    <w:rsid w:val="001715D3"/>
    <w:rsid w:val="00171C17"/>
    <w:rsid w:val="00171CE3"/>
    <w:rsid w:val="00171DA0"/>
    <w:rsid w:val="00173066"/>
    <w:rsid w:val="0017339E"/>
    <w:rsid w:val="001733BB"/>
    <w:rsid w:val="00173883"/>
    <w:rsid w:val="001738F3"/>
    <w:rsid w:val="00173EDE"/>
    <w:rsid w:val="0017413A"/>
    <w:rsid w:val="001746C2"/>
    <w:rsid w:val="001749A9"/>
    <w:rsid w:val="00174FCE"/>
    <w:rsid w:val="0017536A"/>
    <w:rsid w:val="00175BF7"/>
    <w:rsid w:val="0017630F"/>
    <w:rsid w:val="001765A1"/>
    <w:rsid w:val="001773B6"/>
    <w:rsid w:val="00177864"/>
    <w:rsid w:val="00177873"/>
    <w:rsid w:val="00177F76"/>
    <w:rsid w:val="001802CD"/>
    <w:rsid w:val="00180AE5"/>
    <w:rsid w:val="00180BBC"/>
    <w:rsid w:val="00181C74"/>
    <w:rsid w:val="00181E0A"/>
    <w:rsid w:val="00181FFD"/>
    <w:rsid w:val="00182863"/>
    <w:rsid w:val="00182A99"/>
    <w:rsid w:val="00182BF9"/>
    <w:rsid w:val="00182C32"/>
    <w:rsid w:val="00182CBA"/>
    <w:rsid w:val="00183614"/>
    <w:rsid w:val="0018482C"/>
    <w:rsid w:val="00184E04"/>
    <w:rsid w:val="00184F3F"/>
    <w:rsid w:val="001854B7"/>
    <w:rsid w:val="00185740"/>
    <w:rsid w:val="00185AEF"/>
    <w:rsid w:val="001863EA"/>
    <w:rsid w:val="00186ADD"/>
    <w:rsid w:val="00186CF2"/>
    <w:rsid w:val="00187079"/>
    <w:rsid w:val="00187207"/>
    <w:rsid w:val="00187424"/>
    <w:rsid w:val="0018763A"/>
    <w:rsid w:val="00187BA9"/>
    <w:rsid w:val="00187C68"/>
    <w:rsid w:val="0019009B"/>
    <w:rsid w:val="001907AE"/>
    <w:rsid w:val="00190931"/>
    <w:rsid w:val="00190C12"/>
    <w:rsid w:val="00190D3A"/>
    <w:rsid w:val="00190DB2"/>
    <w:rsid w:val="00190E56"/>
    <w:rsid w:val="00191211"/>
    <w:rsid w:val="00191248"/>
    <w:rsid w:val="0019124B"/>
    <w:rsid w:val="00191310"/>
    <w:rsid w:val="001917CF"/>
    <w:rsid w:val="00191CE7"/>
    <w:rsid w:val="00191EE3"/>
    <w:rsid w:val="00192149"/>
    <w:rsid w:val="00192371"/>
    <w:rsid w:val="0019272B"/>
    <w:rsid w:val="001930E6"/>
    <w:rsid w:val="00193797"/>
    <w:rsid w:val="00194628"/>
    <w:rsid w:val="0019478D"/>
    <w:rsid w:val="00194B69"/>
    <w:rsid w:val="001956FB"/>
    <w:rsid w:val="00196188"/>
    <w:rsid w:val="00196557"/>
    <w:rsid w:val="00196596"/>
    <w:rsid w:val="00197206"/>
    <w:rsid w:val="00197390"/>
    <w:rsid w:val="001979DA"/>
    <w:rsid w:val="001A00C6"/>
    <w:rsid w:val="001A063F"/>
    <w:rsid w:val="001A076D"/>
    <w:rsid w:val="001A0AEA"/>
    <w:rsid w:val="001A1320"/>
    <w:rsid w:val="001A1688"/>
    <w:rsid w:val="001A1757"/>
    <w:rsid w:val="001A1BFE"/>
    <w:rsid w:val="001A1CF3"/>
    <w:rsid w:val="001A20EF"/>
    <w:rsid w:val="001A2258"/>
    <w:rsid w:val="001A2B03"/>
    <w:rsid w:val="001A34D8"/>
    <w:rsid w:val="001A389F"/>
    <w:rsid w:val="001A3D0C"/>
    <w:rsid w:val="001A3D63"/>
    <w:rsid w:val="001A406B"/>
    <w:rsid w:val="001A4160"/>
    <w:rsid w:val="001A41DF"/>
    <w:rsid w:val="001A469E"/>
    <w:rsid w:val="001A4A52"/>
    <w:rsid w:val="001A5599"/>
    <w:rsid w:val="001A5E52"/>
    <w:rsid w:val="001A5F8B"/>
    <w:rsid w:val="001A64EE"/>
    <w:rsid w:val="001A666A"/>
    <w:rsid w:val="001A7604"/>
    <w:rsid w:val="001A79F4"/>
    <w:rsid w:val="001A7F0B"/>
    <w:rsid w:val="001B03CF"/>
    <w:rsid w:val="001B0733"/>
    <w:rsid w:val="001B09FE"/>
    <w:rsid w:val="001B0E1E"/>
    <w:rsid w:val="001B1E24"/>
    <w:rsid w:val="001B1EE5"/>
    <w:rsid w:val="001B2229"/>
    <w:rsid w:val="001B2A91"/>
    <w:rsid w:val="001B3142"/>
    <w:rsid w:val="001B3845"/>
    <w:rsid w:val="001B3BAC"/>
    <w:rsid w:val="001B3EBE"/>
    <w:rsid w:val="001B41A0"/>
    <w:rsid w:val="001B4226"/>
    <w:rsid w:val="001B4455"/>
    <w:rsid w:val="001B4575"/>
    <w:rsid w:val="001B45C3"/>
    <w:rsid w:val="001B4644"/>
    <w:rsid w:val="001B4BB7"/>
    <w:rsid w:val="001B5919"/>
    <w:rsid w:val="001B6313"/>
    <w:rsid w:val="001B645B"/>
    <w:rsid w:val="001B6520"/>
    <w:rsid w:val="001B6DBC"/>
    <w:rsid w:val="001B6FED"/>
    <w:rsid w:val="001B7762"/>
    <w:rsid w:val="001B7A1A"/>
    <w:rsid w:val="001B7ED0"/>
    <w:rsid w:val="001C0BB9"/>
    <w:rsid w:val="001C0C35"/>
    <w:rsid w:val="001C11F2"/>
    <w:rsid w:val="001C1443"/>
    <w:rsid w:val="001C1448"/>
    <w:rsid w:val="001C1727"/>
    <w:rsid w:val="001C219B"/>
    <w:rsid w:val="001C2C60"/>
    <w:rsid w:val="001C34A7"/>
    <w:rsid w:val="001C364A"/>
    <w:rsid w:val="001C37C9"/>
    <w:rsid w:val="001C47B5"/>
    <w:rsid w:val="001C4850"/>
    <w:rsid w:val="001C5682"/>
    <w:rsid w:val="001C5897"/>
    <w:rsid w:val="001C59CF"/>
    <w:rsid w:val="001C6014"/>
    <w:rsid w:val="001C6417"/>
    <w:rsid w:val="001C647E"/>
    <w:rsid w:val="001C6887"/>
    <w:rsid w:val="001C7767"/>
    <w:rsid w:val="001D041F"/>
    <w:rsid w:val="001D067C"/>
    <w:rsid w:val="001D0928"/>
    <w:rsid w:val="001D103A"/>
    <w:rsid w:val="001D13C6"/>
    <w:rsid w:val="001D146B"/>
    <w:rsid w:val="001D20D1"/>
    <w:rsid w:val="001D2373"/>
    <w:rsid w:val="001D29F6"/>
    <w:rsid w:val="001D2CC2"/>
    <w:rsid w:val="001D3115"/>
    <w:rsid w:val="001D3134"/>
    <w:rsid w:val="001D3240"/>
    <w:rsid w:val="001D3382"/>
    <w:rsid w:val="001D3E9F"/>
    <w:rsid w:val="001D3EC7"/>
    <w:rsid w:val="001D45C8"/>
    <w:rsid w:val="001D4726"/>
    <w:rsid w:val="001D4EB6"/>
    <w:rsid w:val="001D5316"/>
    <w:rsid w:val="001D537F"/>
    <w:rsid w:val="001D5B05"/>
    <w:rsid w:val="001D5BD2"/>
    <w:rsid w:val="001D5F9A"/>
    <w:rsid w:val="001D6066"/>
    <w:rsid w:val="001D6173"/>
    <w:rsid w:val="001D672E"/>
    <w:rsid w:val="001D6B7F"/>
    <w:rsid w:val="001D6E44"/>
    <w:rsid w:val="001D6E60"/>
    <w:rsid w:val="001D6FA8"/>
    <w:rsid w:val="001D705E"/>
    <w:rsid w:val="001D73EF"/>
    <w:rsid w:val="001D79C5"/>
    <w:rsid w:val="001D7B85"/>
    <w:rsid w:val="001D7F84"/>
    <w:rsid w:val="001E06E5"/>
    <w:rsid w:val="001E08C4"/>
    <w:rsid w:val="001E149A"/>
    <w:rsid w:val="001E1821"/>
    <w:rsid w:val="001E1AA4"/>
    <w:rsid w:val="001E1AB6"/>
    <w:rsid w:val="001E1CBE"/>
    <w:rsid w:val="001E20B1"/>
    <w:rsid w:val="001E220A"/>
    <w:rsid w:val="001E239E"/>
    <w:rsid w:val="001E3ADB"/>
    <w:rsid w:val="001E3CD3"/>
    <w:rsid w:val="001E3F00"/>
    <w:rsid w:val="001E404F"/>
    <w:rsid w:val="001E4108"/>
    <w:rsid w:val="001E424B"/>
    <w:rsid w:val="001E4265"/>
    <w:rsid w:val="001E42E6"/>
    <w:rsid w:val="001E4354"/>
    <w:rsid w:val="001E43ED"/>
    <w:rsid w:val="001E43F5"/>
    <w:rsid w:val="001E45DA"/>
    <w:rsid w:val="001E4619"/>
    <w:rsid w:val="001E498F"/>
    <w:rsid w:val="001E4AA3"/>
    <w:rsid w:val="001E62AA"/>
    <w:rsid w:val="001E6532"/>
    <w:rsid w:val="001E6616"/>
    <w:rsid w:val="001E666F"/>
    <w:rsid w:val="001E6FF9"/>
    <w:rsid w:val="001E748D"/>
    <w:rsid w:val="001E769F"/>
    <w:rsid w:val="001E76DE"/>
    <w:rsid w:val="001E7EED"/>
    <w:rsid w:val="001F0401"/>
    <w:rsid w:val="001F0730"/>
    <w:rsid w:val="001F07E6"/>
    <w:rsid w:val="001F0966"/>
    <w:rsid w:val="001F0DA9"/>
    <w:rsid w:val="001F1E88"/>
    <w:rsid w:val="001F1F1E"/>
    <w:rsid w:val="001F351C"/>
    <w:rsid w:val="001F37DB"/>
    <w:rsid w:val="001F3843"/>
    <w:rsid w:val="001F3BCF"/>
    <w:rsid w:val="001F3F67"/>
    <w:rsid w:val="001F474B"/>
    <w:rsid w:val="001F4B76"/>
    <w:rsid w:val="001F4D14"/>
    <w:rsid w:val="001F4D90"/>
    <w:rsid w:val="001F558E"/>
    <w:rsid w:val="001F5620"/>
    <w:rsid w:val="001F57A6"/>
    <w:rsid w:val="001F5BE2"/>
    <w:rsid w:val="001F5D5E"/>
    <w:rsid w:val="001F5DC6"/>
    <w:rsid w:val="001F5E0C"/>
    <w:rsid w:val="001F6038"/>
    <w:rsid w:val="001F6451"/>
    <w:rsid w:val="001F67C2"/>
    <w:rsid w:val="001F6C2D"/>
    <w:rsid w:val="001F7325"/>
    <w:rsid w:val="001F75D7"/>
    <w:rsid w:val="001F7B5B"/>
    <w:rsid w:val="00200A17"/>
    <w:rsid w:val="00200AE3"/>
    <w:rsid w:val="00200F86"/>
    <w:rsid w:val="002010A8"/>
    <w:rsid w:val="00201567"/>
    <w:rsid w:val="0020156A"/>
    <w:rsid w:val="00201AE5"/>
    <w:rsid w:val="00201F02"/>
    <w:rsid w:val="00202912"/>
    <w:rsid w:val="0020446E"/>
    <w:rsid w:val="002044C2"/>
    <w:rsid w:val="00204C22"/>
    <w:rsid w:val="00204C8B"/>
    <w:rsid w:val="00205293"/>
    <w:rsid w:val="002054E9"/>
    <w:rsid w:val="00205764"/>
    <w:rsid w:val="00205BFB"/>
    <w:rsid w:val="00205CF9"/>
    <w:rsid w:val="002062D8"/>
    <w:rsid w:val="00206655"/>
    <w:rsid w:val="00206870"/>
    <w:rsid w:val="00206D8C"/>
    <w:rsid w:val="00206E7D"/>
    <w:rsid w:val="0020736F"/>
    <w:rsid w:val="0020748C"/>
    <w:rsid w:val="002074CE"/>
    <w:rsid w:val="00210079"/>
    <w:rsid w:val="00210129"/>
    <w:rsid w:val="00211317"/>
    <w:rsid w:val="002114E8"/>
    <w:rsid w:val="00211DC3"/>
    <w:rsid w:val="00212D52"/>
    <w:rsid w:val="00212DB9"/>
    <w:rsid w:val="00213C47"/>
    <w:rsid w:val="0021442A"/>
    <w:rsid w:val="00215015"/>
    <w:rsid w:val="002157C9"/>
    <w:rsid w:val="00215C84"/>
    <w:rsid w:val="00216036"/>
    <w:rsid w:val="00216349"/>
    <w:rsid w:val="002177B9"/>
    <w:rsid w:val="002177F9"/>
    <w:rsid w:val="00217C56"/>
    <w:rsid w:val="00217DB5"/>
    <w:rsid w:val="002208E3"/>
    <w:rsid w:val="00220A90"/>
    <w:rsid w:val="00221029"/>
    <w:rsid w:val="00221481"/>
    <w:rsid w:val="002216B9"/>
    <w:rsid w:val="00221FEE"/>
    <w:rsid w:val="002234DE"/>
    <w:rsid w:val="00223C25"/>
    <w:rsid w:val="00224202"/>
    <w:rsid w:val="00224208"/>
    <w:rsid w:val="00224247"/>
    <w:rsid w:val="0022471A"/>
    <w:rsid w:val="002254F5"/>
    <w:rsid w:val="00225D19"/>
    <w:rsid w:val="0022612A"/>
    <w:rsid w:val="00226568"/>
    <w:rsid w:val="00226983"/>
    <w:rsid w:val="00226C32"/>
    <w:rsid w:val="00226D18"/>
    <w:rsid w:val="00226EDD"/>
    <w:rsid w:val="002277EC"/>
    <w:rsid w:val="0023132E"/>
    <w:rsid w:val="002319D3"/>
    <w:rsid w:val="0023207C"/>
    <w:rsid w:val="002320DD"/>
    <w:rsid w:val="002324D4"/>
    <w:rsid w:val="00232E7F"/>
    <w:rsid w:val="00233A30"/>
    <w:rsid w:val="00233D83"/>
    <w:rsid w:val="00233E1E"/>
    <w:rsid w:val="00233F24"/>
    <w:rsid w:val="00234A85"/>
    <w:rsid w:val="00234A96"/>
    <w:rsid w:val="00234DEE"/>
    <w:rsid w:val="00234EEC"/>
    <w:rsid w:val="00234F8B"/>
    <w:rsid w:val="00235391"/>
    <w:rsid w:val="00235B27"/>
    <w:rsid w:val="00235D44"/>
    <w:rsid w:val="00236292"/>
    <w:rsid w:val="0023646E"/>
    <w:rsid w:val="002370E4"/>
    <w:rsid w:val="002371E1"/>
    <w:rsid w:val="00237A98"/>
    <w:rsid w:val="00237B85"/>
    <w:rsid w:val="00237BFD"/>
    <w:rsid w:val="00237CA4"/>
    <w:rsid w:val="002403A2"/>
    <w:rsid w:val="00240651"/>
    <w:rsid w:val="0024074A"/>
    <w:rsid w:val="00240B2C"/>
    <w:rsid w:val="00241111"/>
    <w:rsid w:val="002419C0"/>
    <w:rsid w:val="00241E82"/>
    <w:rsid w:val="00241FE7"/>
    <w:rsid w:val="002423E4"/>
    <w:rsid w:val="00242523"/>
    <w:rsid w:val="002435FD"/>
    <w:rsid w:val="00243F64"/>
    <w:rsid w:val="00243FC3"/>
    <w:rsid w:val="0024447B"/>
    <w:rsid w:val="0024459F"/>
    <w:rsid w:val="002455D2"/>
    <w:rsid w:val="00245844"/>
    <w:rsid w:val="00245A04"/>
    <w:rsid w:val="002467A1"/>
    <w:rsid w:val="0024708F"/>
    <w:rsid w:val="002472E9"/>
    <w:rsid w:val="002474A1"/>
    <w:rsid w:val="002478A6"/>
    <w:rsid w:val="0025001F"/>
    <w:rsid w:val="002505B3"/>
    <w:rsid w:val="002505F1"/>
    <w:rsid w:val="00250CEC"/>
    <w:rsid w:val="00251507"/>
    <w:rsid w:val="002519A5"/>
    <w:rsid w:val="00252002"/>
    <w:rsid w:val="00252BC1"/>
    <w:rsid w:val="00252F6D"/>
    <w:rsid w:val="00252FC1"/>
    <w:rsid w:val="0025355B"/>
    <w:rsid w:val="0025522E"/>
    <w:rsid w:val="00255523"/>
    <w:rsid w:val="002561CA"/>
    <w:rsid w:val="002566A9"/>
    <w:rsid w:val="00257293"/>
    <w:rsid w:val="002573B0"/>
    <w:rsid w:val="002576C5"/>
    <w:rsid w:val="0025788B"/>
    <w:rsid w:val="002578E1"/>
    <w:rsid w:val="00257A7D"/>
    <w:rsid w:val="00257BC0"/>
    <w:rsid w:val="0026057A"/>
    <w:rsid w:val="00260628"/>
    <w:rsid w:val="00260CAE"/>
    <w:rsid w:val="0026150A"/>
    <w:rsid w:val="00261769"/>
    <w:rsid w:val="00261AA6"/>
    <w:rsid w:val="00261ABA"/>
    <w:rsid w:val="00261B8B"/>
    <w:rsid w:val="00261E1C"/>
    <w:rsid w:val="00262300"/>
    <w:rsid w:val="002625B8"/>
    <w:rsid w:val="002628EC"/>
    <w:rsid w:val="00262B99"/>
    <w:rsid w:val="00262C8B"/>
    <w:rsid w:val="00262E96"/>
    <w:rsid w:val="00262F0B"/>
    <w:rsid w:val="00263516"/>
    <w:rsid w:val="00263A55"/>
    <w:rsid w:val="002642D6"/>
    <w:rsid w:val="00264D4A"/>
    <w:rsid w:val="00264DFC"/>
    <w:rsid w:val="00264FAE"/>
    <w:rsid w:val="00264FEF"/>
    <w:rsid w:val="002651A3"/>
    <w:rsid w:val="0026541E"/>
    <w:rsid w:val="00265547"/>
    <w:rsid w:val="00265B05"/>
    <w:rsid w:val="00265FE0"/>
    <w:rsid w:val="0026634F"/>
    <w:rsid w:val="0026651D"/>
    <w:rsid w:val="00266A46"/>
    <w:rsid w:val="00266A70"/>
    <w:rsid w:val="00266D09"/>
    <w:rsid w:val="00266F1A"/>
    <w:rsid w:val="00267017"/>
    <w:rsid w:val="002700ED"/>
    <w:rsid w:val="002703C7"/>
    <w:rsid w:val="00270A60"/>
    <w:rsid w:val="00270D81"/>
    <w:rsid w:val="00271071"/>
    <w:rsid w:val="00271FBF"/>
    <w:rsid w:val="00272126"/>
    <w:rsid w:val="0027215F"/>
    <w:rsid w:val="00272523"/>
    <w:rsid w:val="0027286F"/>
    <w:rsid w:val="00272883"/>
    <w:rsid w:val="00272D25"/>
    <w:rsid w:val="0027324D"/>
    <w:rsid w:val="0027327B"/>
    <w:rsid w:val="00273A85"/>
    <w:rsid w:val="00273FE2"/>
    <w:rsid w:val="00274975"/>
    <w:rsid w:val="00274BD6"/>
    <w:rsid w:val="002751F2"/>
    <w:rsid w:val="0027565C"/>
    <w:rsid w:val="00275684"/>
    <w:rsid w:val="002756A0"/>
    <w:rsid w:val="0027592F"/>
    <w:rsid w:val="00275ECB"/>
    <w:rsid w:val="002760FD"/>
    <w:rsid w:val="002764F4"/>
    <w:rsid w:val="00276706"/>
    <w:rsid w:val="00276935"/>
    <w:rsid w:val="00276E57"/>
    <w:rsid w:val="00277068"/>
    <w:rsid w:val="00277519"/>
    <w:rsid w:val="00277B05"/>
    <w:rsid w:val="00280762"/>
    <w:rsid w:val="00280D56"/>
    <w:rsid w:val="00280DFB"/>
    <w:rsid w:val="002814A7"/>
    <w:rsid w:val="00281B38"/>
    <w:rsid w:val="00281DBD"/>
    <w:rsid w:val="002821FC"/>
    <w:rsid w:val="002826D3"/>
    <w:rsid w:val="00282BC5"/>
    <w:rsid w:val="00282F4C"/>
    <w:rsid w:val="00282F77"/>
    <w:rsid w:val="002837E3"/>
    <w:rsid w:val="00283E91"/>
    <w:rsid w:val="00283F00"/>
    <w:rsid w:val="002843C8"/>
    <w:rsid w:val="002847A4"/>
    <w:rsid w:val="00284EE1"/>
    <w:rsid w:val="0028533C"/>
    <w:rsid w:val="00286A20"/>
    <w:rsid w:val="0028757D"/>
    <w:rsid w:val="00287C0D"/>
    <w:rsid w:val="00290256"/>
    <w:rsid w:val="00290341"/>
    <w:rsid w:val="0029041F"/>
    <w:rsid w:val="002905B1"/>
    <w:rsid w:val="00290906"/>
    <w:rsid w:val="00290950"/>
    <w:rsid w:val="00291761"/>
    <w:rsid w:val="00291952"/>
    <w:rsid w:val="002919F7"/>
    <w:rsid w:val="00291D3C"/>
    <w:rsid w:val="00291FDD"/>
    <w:rsid w:val="002923FC"/>
    <w:rsid w:val="00292A97"/>
    <w:rsid w:val="00292AC3"/>
    <w:rsid w:val="0029368F"/>
    <w:rsid w:val="002940FD"/>
    <w:rsid w:val="00294272"/>
    <w:rsid w:val="00294283"/>
    <w:rsid w:val="00294622"/>
    <w:rsid w:val="00294688"/>
    <w:rsid w:val="00294EFF"/>
    <w:rsid w:val="0029528D"/>
    <w:rsid w:val="00295330"/>
    <w:rsid w:val="00295A88"/>
    <w:rsid w:val="0029674B"/>
    <w:rsid w:val="002968FF"/>
    <w:rsid w:val="00297616"/>
    <w:rsid w:val="00297D7E"/>
    <w:rsid w:val="00297E20"/>
    <w:rsid w:val="002A0269"/>
    <w:rsid w:val="002A06A0"/>
    <w:rsid w:val="002A06CD"/>
    <w:rsid w:val="002A0BB0"/>
    <w:rsid w:val="002A1079"/>
    <w:rsid w:val="002A1406"/>
    <w:rsid w:val="002A17EA"/>
    <w:rsid w:val="002A1F3D"/>
    <w:rsid w:val="002A2195"/>
    <w:rsid w:val="002A24AD"/>
    <w:rsid w:val="002A28DA"/>
    <w:rsid w:val="002A29D5"/>
    <w:rsid w:val="002A2D36"/>
    <w:rsid w:val="002A35D3"/>
    <w:rsid w:val="002A40A9"/>
    <w:rsid w:val="002A433A"/>
    <w:rsid w:val="002A4684"/>
    <w:rsid w:val="002A47DE"/>
    <w:rsid w:val="002A48C7"/>
    <w:rsid w:val="002A4980"/>
    <w:rsid w:val="002A4AB2"/>
    <w:rsid w:val="002A4F19"/>
    <w:rsid w:val="002A534F"/>
    <w:rsid w:val="002A5635"/>
    <w:rsid w:val="002A6110"/>
    <w:rsid w:val="002A62F2"/>
    <w:rsid w:val="002A6DC1"/>
    <w:rsid w:val="002A74D0"/>
    <w:rsid w:val="002A78A4"/>
    <w:rsid w:val="002A7C00"/>
    <w:rsid w:val="002B02B4"/>
    <w:rsid w:val="002B06A7"/>
    <w:rsid w:val="002B0DD9"/>
    <w:rsid w:val="002B17C5"/>
    <w:rsid w:val="002B17F8"/>
    <w:rsid w:val="002B20F7"/>
    <w:rsid w:val="002B23D9"/>
    <w:rsid w:val="002B24C4"/>
    <w:rsid w:val="002B24F7"/>
    <w:rsid w:val="002B2B47"/>
    <w:rsid w:val="002B3AE8"/>
    <w:rsid w:val="002B4E76"/>
    <w:rsid w:val="002B54F5"/>
    <w:rsid w:val="002B5CA5"/>
    <w:rsid w:val="002B5FF4"/>
    <w:rsid w:val="002B629A"/>
    <w:rsid w:val="002B6327"/>
    <w:rsid w:val="002B6590"/>
    <w:rsid w:val="002B66D6"/>
    <w:rsid w:val="002B73D2"/>
    <w:rsid w:val="002C007D"/>
    <w:rsid w:val="002C0950"/>
    <w:rsid w:val="002C09C7"/>
    <w:rsid w:val="002C0A6F"/>
    <w:rsid w:val="002C1094"/>
    <w:rsid w:val="002C146B"/>
    <w:rsid w:val="002C1764"/>
    <w:rsid w:val="002C1949"/>
    <w:rsid w:val="002C1AC3"/>
    <w:rsid w:val="002C370E"/>
    <w:rsid w:val="002C3843"/>
    <w:rsid w:val="002C3956"/>
    <w:rsid w:val="002C40AD"/>
    <w:rsid w:val="002C4425"/>
    <w:rsid w:val="002C44FD"/>
    <w:rsid w:val="002C4FA2"/>
    <w:rsid w:val="002C5A4A"/>
    <w:rsid w:val="002C5A50"/>
    <w:rsid w:val="002C5D2D"/>
    <w:rsid w:val="002C5D50"/>
    <w:rsid w:val="002C683A"/>
    <w:rsid w:val="002C6FB4"/>
    <w:rsid w:val="002C7712"/>
    <w:rsid w:val="002C79B0"/>
    <w:rsid w:val="002C79B8"/>
    <w:rsid w:val="002C7C11"/>
    <w:rsid w:val="002C7FE1"/>
    <w:rsid w:val="002D0788"/>
    <w:rsid w:val="002D192A"/>
    <w:rsid w:val="002D1A43"/>
    <w:rsid w:val="002D1E13"/>
    <w:rsid w:val="002D29AF"/>
    <w:rsid w:val="002D45EC"/>
    <w:rsid w:val="002D48EB"/>
    <w:rsid w:val="002D4A54"/>
    <w:rsid w:val="002D4B79"/>
    <w:rsid w:val="002D50A9"/>
    <w:rsid w:val="002D50EC"/>
    <w:rsid w:val="002D5120"/>
    <w:rsid w:val="002D6B3C"/>
    <w:rsid w:val="002D7BB5"/>
    <w:rsid w:val="002E05CA"/>
    <w:rsid w:val="002E0D68"/>
    <w:rsid w:val="002E3AE7"/>
    <w:rsid w:val="002E441A"/>
    <w:rsid w:val="002E4B2B"/>
    <w:rsid w:val="002E50A8"/>
    <w:rsid w:val="002E50F3"/>
    <w:rsid w:val="002E63E8"/>
    <w:rsid w:val="002E7782"/>
    <w:rsid w:val="002E7EAB"/>
    <w:rsid w:val="002F0149"/>
    <w:rsid w:val="002F01C3"/>
    <w:rsid w:val="002F02B5"/>
    <w:rsid w:val="002F05B2"/>
    <w:rsid w:val="002F0792"/>
    <w:rsid w:val="002F0BEF"/>
    <w:rsid w:val="002F0DBE"/>
    <w:rsid w:val="002F0FB8"/>
    <w:rsid w:val="002F17AC"/>
    <w:rsid w:val="002F17B4"/>
    <w:rsid w:val="002F1819"/>
    <w:rsid w:val="002F1925"/>
    <w:rsid w:val="002F23C0"/>
    <w:rsid w:val="002F2FA1"/>
    <w:rsid w:val="002F32BF"/>
    <w:rsid w:val="002F37A3"/>
    <w:rsid w:val="002F394B"/>
    <w:rsid w:val="002F3A04"/>
    <w:rsid w:val="002F3AF6"/>
    <w:rsid w:val="002F3D42"/>
    <w:rsid w:val="002F46E1"/>
    <w:rsid w:val="002F474D"/>
    <w:rsid w:val="002F4A59"/>
    <w:rsid w:val="002F5D50"/>
    <w:rsid w:val="002F5ECE"/>
    <w:rsid w:val="002F60A4"/>
    <w:rsid w:val="002F68DE"/>
    <w:rsid w:val="002F6A79"/>
    <w:rsid w:val="002F6A82"/>
    <w:rsid w:val="002F6EEA"/>
    <w:rsid w:val="002F7727"/>
    <w:rsid w:val="002F7DA7"/>
    <w:rsid w:val="003000A9"/>
    <w:rsid w:val="00300860"/>
    <w:rsid w:val="00300C01"/>
    <w:rsid w:val="00300D8F"/>
    <w:rsid w:val="0030111A"/>
    <w:rsid w:val="0030230A"/>
    <w:rsid w:val="00302582"/>
    <w:rsid w:val="0030333F"/>
    <w:rsid w:val="0030379F"/>
    <w:rsid w:val="003038A5"/>
    <w:rsid w:val="00304113"/>
    <w:rsid w:val="00304541"/>
    <w:rsid w:val="00304B22"/>
    <w:rsid w:val="0030510F"/>
    <w:rsid w:val="00305FF3"/>
    <w:rsid w:val="00306573"/>
    <w:rsid w:val="00306CE3"/>
    <w:rsid w:val="00306D95"/>
    <w:rsid w:val="00307097"/>
    <w:rsid w:val="0030756B"/>
    <w:rsid w:val="00307BCA"/>
    <w:rsid w:val="00307BDF"/>
    <w:rsid w:val="00307E52"/>
    <w:rsid w:val="00307EF7"/>
    <w:rsid w:val="00307FD0"/>
    <w:rsid w:val="003106F7"/>
    <w:rsid w:val="00310FC2"/>
    <w:rsid w:val="003110B7"/>
    <w:rsid w:val="0031130F"/>
    <w:rsid w:val="00311CCA"/>
    <w:rsid w:val="003124C3"/>
    <w:rsid w:val="00312C13"/>
    <w:rsid w:val="00313098"/>
    <w:rsid w:val="00313416"/>
    <w:rsid w:val="00313AF6"/>
    <w:rsid w:val="00314A44"/>
    <w:rsid w:val="00314DB8"/>
    <w:rsid w:val="00314DC8"/>
    <w:rsid w:val="00315B70"/>
    <w:rsid w:val="00315E47"/>
    <w:rsid w:val="00316723"/>
    <w:rsid w:val="00316C8B"/>
    <w:rsid w:val="00317128"/>
    <w:rsid w:val="0031725C"/>
    <w:rsid w:val="00317784"/>
    <w:rsid w:val="003205CC"/>
    <w:rsid w:val="00320B2D"/>
    <w:rsid w:val="00320C20"/>
    <w:rsid w:val="00320EE2"/>
    <w:rsid w:val="00321786"/>
    <w:rsid w:val="00321ADB"/>
    <w:rsid w:val="00322768"/>
    <w:rsid w:val="00322943"/>
    <w:rsid w:val="00322A47"/>
    <w:rsid w:val="00322B2E"/>
    <w:rsid w:val="00322B56"/>
    <w:rsid w:val="00322DD6"/>
    <w:rsid w:val="00323E57"/>
    <w:rsid w:val="003247A7"/>
    <w:rsid w:val="00324A9D"/>
    <w:rsid w:val="00324E43"/>
    <w:rsid w:val="003251DF"/>
    <w:rsid w:val="003279B4"/>
    <w:rsid w:val="003304D7"/>
    <w:rsid w:val="00331A1D"/>
    <w:rsid w:val="00331BF7"/>
    <w:rsid w:val="00331D7D"/>
    <w:rsid w:val="00333D9F"/>
    <w:rsid w:val="00334A99"/>
    <w:rsid w:val="00334B4B"/>
    <w:rsid w:val="0033500F"/>
    <w:rsid w:val="003353A7"/>
    <w:rsid w:val="00335797"/>
    <w:rsid w:val="00335CC8"/>
    <w:rsid w:val="00335D74"/>
    <w:rsid w:val="00336547"/>
    <w:rsid w:val="00336F22"/>
    <w:rsid w:val="003372A4"/>
    <w:rsid w:val="003379BC"/>
    <w:rsid w:val="00337A93"/>
    <w:rsid w:val="00337CFD"/>
    <w:rsid w:val="00341148"/>
    <w:rsid w:val="003413DA"/>
    <w:rsid w:val="003422A8"/>
    <w:rsid w:val="003422B5"/>
    <w:rsid w:val="003422FF"/>
    <w:rsid w:val="00342655"/>
    <w:rsid w:val="00342A5E"/>
    <w:rsid w:val="00342A61"/>
    <w:rsid w:val="00342A7B"/>
    <w:rsid w:val="003434D5"/>
    <w:rsid w:val="003434F6"/>
    <w:rsid w:val="00345279"/>
    <w:rsid w:val="00345318"/>
    <w:rsid w:val="00346386"/>
    <w:rsid w:val="00346BCD"/>
    <w:rsid w:val="00346CA1"/>
    <w:rsid w:val="00346D5A"/>
    <w:rsid w:val="00346FB6"/>
    <w:rsid w:val="003473C5"/>
    <w:rsid w:val="0034796A"/>
    <w:rsid w:val="003507C3"/>
    <w:rsid w:val="00350D04"/>
    <w:rsid w:val="00351324"/>
    <w:rsid w:val="00351585"/>
    <w:rsid w:val="00351CDF"/>
    <w:rsid w:val="00351D09"/>
    <w:rsid w:val="00353F51"/>
    <w:rsid w:val="00354033"/>
    <w:rsid w:val="00354051"/>
    <w:rsid w:val="003543DF"/>
    <w:rsid w:val="00354652"/>
    <w:rsid w:val="00355AA3"/>
    <w:rsid w:val="00355B1B"/>
    <w:rsid w:val="00355F0E"/>
    <w:rsid w:val="00356276"/>
    <w:rsid w:val="00356295"/>
    <w:rsid w:val="003562FA"/>
    <w:rsid w:val="00356467"/>
    <w:rsid w:val="00356655"/>
    <w:rsid w:val="00356987"/>
    <w:rsid w:val="00357809"/>
    <w:rsid w:val="003603F7"/>
    <w:rsid w:val="00360A56"/>
    <w:rsid w:val="00360B9B"/>
    <w:rsid w:val="00360C74"/>
    <w:rsid w:val="003617D0"/>
    <w:rsid w:val="003620B9"/>
    <w:rsid w:val="00362280"/>
    <w:rsid w:val="00362287"/>
    <w:rsid w:val="003622FE"/>
    <w:rsid w:val="00362544"/>
    <w:rsid w:val="00362938"/>
    <w:rsid w:val="0036297A"/>
    <w:rsid w:val="00362BE5"/>
    <w:rsid w:val="00362DA0"/>
    <w:rsid w:val="0036306C"/>
    <w:rsid w:val="00363412"/>
    <w:rsid w:val="003639E9"/>
    <w:rsid w:val="00363BE7"/>
    <w:rsid w:val="0036494F"/>
    <w:rsid w:val="00364B07"/>
    <w:rsid w:val="00364C51"/>
    <w:rsid w:val="00364C77"/>
    <w:rsid w:val="00364CA0"/>
    <w:rsid w:val="00365293"/>
    <w:rsid w:val="003655DE"/>
    <w:rsid w:val="00365DF8"/>
    <w:rsid w:val="0036608D"/>
    <w:rsid w:val="0036662D"/>
    <w:rsid w:val="00366E06"/>
    <w:rsid w:val="003675C9"/>
    <w:rsid w:val="00367E81"/>
    <w:rsid w:val="0037034D"/>
    <w:rsid w:val="003703A6"/>
    <w:rsid w:val="00370FD1"/>
    <w:rsid w:val="0037134B"/>
    <w:rsid w:val="003719FF"/>
    <w:rsid w:val="00372036"/>
    <w:rsid w:val="0037212B"/>
    <w:rsid w:val="003723EA"/>
    <w:rsid w:val="00372564"/>
    <w:rsid w:val="00372985"/>
    <w:rsid w:val="0037359A"/>
    <w:rsid w:val="003735D2"/>
    <w:rsid w:val="00373A35"/>
    <w:rsid w:val="0037444D"/>
    <w:rsid w:val="00374CCB"/>
    <w:rsid w:val="00376DEE"/>
    <w:rsid w:val="00376E91"/>
    <w:rsid w:val="0037753A"/>
    <w:rsid w:val="0037791E"/>
    <w:rsid w:val="00377B5B"/>
    <w:rsid w:val="00377CB7"/>
    <w:rsid w:val="003807B7"/>
    <w:rsid w:val="00380BA3"/>
    <w:rsid w:val="00381091"/>
    <w:rsid w:val="00381822"/>
    <w:rsid w:val="0038260F"/>
    <w:rsid w:val="0038314C"/>
    <w:rsid w:val="00383702"/>
    <w:rsid w:val="003837B1"/>
    <w:rsid w:val="003847D0"/>
    <w:rsid w:val="00384B7C"/>
    <w:rsid w:val="00384EED"/>
    <w:rsid w:val="00385B35"/>
    <w:rsid w:val="00385F45"/>
    <w:rsid w:val="00386315"/>
    <w:rsid w:val="00386B4A"/>
    <w:rsid w:val="00387171"/>
    <w:rsid w:val="0039055A"/>
    <w:rsid w:val="00390584"/>
    <w:rsid w:val="00390730"/>
    <w:rsid w:val="00390E11"/>
    <w:rsid w:val="00390E1E"/>
    <w:rsid w:val="00390FE5"/>
    <w:rsid w:val="0039161A"/>
    <w:rsid w:val="00391CBC"/>
    <w:rsid w:val="00391E1A"/>
    <w:rsid w:val="00391E71"/>
    <w:rsid w:val="0039248D"/>
    <w:rsid w:val="00392F6D"/>
    <w:rsid w:val="00393D70"/>
    <w:rsid w:val="00393FC1"/>
    <w:rsid w:val="0039456D"/>
    <w:rsid w:val="00394B02"/>
    <w:rsid w:val="003950C6"/>
    <w:rsid w:val="003955BE"/>
    <w:rsid w:val="00395962"/>
    <w:rsid w:val="003961A3"/>
    <w:rsid w:val="00396563"/>
    <w:rsid w:val="003969CE"/>
    <w:rsid w:val="00396A86"/>
    <w:rsid w:val="00397169"/>
    <w:rsid w:val="003973E2"/>
    <w:rsid w:val="00397987"/>
    <w:rsid w:val="003979BE"/>
    <w:rsid w:val="00397A41"/>
    <w:rsid w:val="003A0807"/>
    <w:rsid w:val="003A0C49"/>
    <w:rsid w:val="003A100C"/>
    <w:rsid w:val="003A14DB"/>
    <w:rsid w:val="003A2C75"/>
    <w:rsid w:val="003A3C27"/>
    <w:rsid w:val="003A3C7F"/>
    <w:rsid w:val="003A409F"/>
    <w:rsid w:val="003A4559"/>
    <w:rsid w:val="003A4577"/>
    <w:rsid w:val="003A55AC"/>
    <w:rsid w:val="003A568B"/>
    <w:rsid w:val="003A58A3"/>
    <w:rsid w:val="003A5CF0"/>
    <w:rsid w:val="003A5FB8"/>
    <w:rsid w:val="003A63E4"/>
    <w:rsid w:val="003A6744"/>
    <w:rsid w:val="003A6818"/>
    <w:rsid w:val="003A6993"/>
    <w:rsid w:val="003A6FE8"/>
    <w:rsid w:val="003A7197"/>
    <w:rsid w:val="003A783D"/>
    <w:rsid w:val="003A7F05"/>
    <w:rsid w:val="003B0A36"/>
    <w:rsid w:val="003B0F10"/>
    <w:rsid w:val="003B13BC"/>
    <w:rsid w:val="003B151E"/>
    <w:rsid w:val="003B1AE2"/>
    <w:rsid w:val="003B1CC1"/>
    <w:rsid w:val="003B362E"/>
    <w:rsid w:val="003B3900"/>
    <w:rsid w:val="003B3E10"/>
    <w:rsid w:val="003B5286"/>
    <w:rsid w:val="003B5792"/>
    <w:rsid w:val="003B5F92"/>
    <w:rsid w:val="003B6FAA"/>
    <w:rsid w:val="003B7571"/>
    <w:rsid w:val="003B7908"/>
    <w:rsid w:val="003B7E15"/>
    <w:rsid w:val="003C047F"/>
    <w:rsid w:val="003C1771"/>
    <w:rsid w:val="003C1CA9"/>
    <w:rsid w:val="003C1D9F"/>
    <w:rsid w:val="003C1E33"/>
    <w:rsid w:val="003C2119"/>
    <w:rsid w:val="003C2456"/>
    <w:rsid w:val="003C2B12"/>
    <w:rsid w:val="003C3370"/>
    <w:rsid w:val="003C33B3"/>
    <w:rsid w:val="003C398A"/>
    <w:rsid w:val="003C3B86"/>
    <w:rsid w:val="003C3B9B"/>
    <w:rsid w:val="003C4CB9"/>
    <w:rsid w:val="003C5294"/>
    <w:rsid w:val="003C53D4"/>
    <w:rsid w:val="003C5F45"/>
    <w:rsid w:val="003C6397"/>
    <w:rsid w:val="003C6441"/>
    <w:rsid w:val="003C6915"/>
    <w:rsid w:val="003C78B7"/>
    <w:rsid w:val="003C7998"/>
    <w:rsid w:val="003C7CCD"/>
    <w:rsid w:val="003D0075"/>
    <w:rsid w:val="003D029D"/>
    <w:rsid w:val="003D058F"/>
    <w:rsid w:val="003D0922"/>
    <w:rsid w:val="003D0DCC"/>
    <w:rsid w:val="003D1378"/>
    <w:rsid w:val="003D172C"/>
    <w:rsid w:val="003D19A2"/>
    <w:rsid w:val="003D1B42"/>
    <w:rsid w:val="003D264C"/>
    <w:rsid w:val="003D2758"/>
    <w:rsid w:val="003D2839"/>
    <w:rsid w:val="003D2894"/>
    <w:rsid w:val="003D2BF7"/>
    <w:rsid w:val="003D317D"/>
    <w:rsid w:val="003D3374"/>
    <w:rsid w:val="003D3409"/>
    <w:rsid w:val="003D393B"/>
    <w:rsid w:val="003D3E13"/>
    <w:rsid w:val="003D3EE5"/>
    <w:rsid w:val="003D4650"/>
    <w:rsid w:val="003D4753"/>
    <w:rsid w:val="003D4C10"/>
    <w:rsid w:val="003D4DAF"/>
    <w:rsid w:val="003D5328"/>
    <w:rsid w:val="003D5DA4"/>
    <w:rsid w:val="003D5F63"/>
    <w:rsid w:val="003D6367"/>
    <w:rsid w:val="003D65C9"/>
    <w:rsid w:val="003D69D8"/>
    <w:rsid w:val="003D6F84"/>
    <w:rsid w:val="003D7103"/>
    <w:rsid w:val="003D726D"/>
    <w:rsid w:val="003D78A1"/>
    <w:rsid w:val="003D7975"/>
    <w:rsid w:val="003D7D23"/>
    <w:rsid w:val="003E077F"/>
    <w:rsid w:val="003E0B61"/>
    <w:rsid w:val="003E0E37"/>
    <w:rsid w:val="003E22E2"/>
    <w:rsid w:val="003E27DB"/>
    <w:rsid w:val="003E2B69"/>
    <w:rsid w:val="003E333D"/>
    <w:rsid w:val="003E3848"/>
    <w:rsid w:val="003E393C"/>
    <w:rsid w:val="003E3A81"/>
    <w:rsid w:val="003E3EBC"/>
    <w:rsid w:val="003E4254"/>
    <w:rsid w:val="003E44C0"/>
    <w:rsid w:val="003E5E08"/>
    <w:rsid w:val="003E603B"/>
    <w:rsid w:val="003E630C"/>
    <w:rsid w:val="003E66C5"/>
    <w:rsid w:val="003E6A47"/>
    <w:rsid w:val="003E7475"/>
    <w:rsid w:val="003E7EE9"/>
    <w:rsid w:val="003F08BD"/>
    <w:rsid w:val="003F17DE"/>
    <w:rsid w:val="003F22ED"/>
    <w:rsid w:val="003F2B7F"/>
    <w:rsid w:val="003F36C9"/>
    <w:rsid w:val="003F40CF"/>
    <w:rsid w:val="003F4550"/>
    <w:rsid w:val="003F45E5"/>
    <w:rsid w:val="003F4688"/>
    <w:rsid w:val="003F475D"/>
    <w:rsid w:val="003F4BE7"/>
    <w:rsid w:val="003F4D62"/>
    <w:rsid w:val="003F5329"/>
    <w:rsid w:val="003F57A9"/>
    <w:rsid w:val="003F5A5D"/>
    <w:rsid w:val="003F5D6B"/>
    <w:rsid w:val="003F6711"/>
    <w:rsid w:val="003F689B"/>
    <w:rsid w:val="003F68AF"/>
    <w:rsid w:val="003F6A89"/>
    <w:rsid w:val="003F6E29"/>
    <w:rsid w:val="003F6E98"/>
    <w:rsid w:val="003F710F"/>
    <w:rsid w:val="003F7142"/>
    <w:rsid w:val="003F72FD"/>
    <w:rsid w:val="003F75F6"/>
    <w:rsid w:val="003F7C0D"/>
    <w:rsid w:val="0040020F"/>
    <w:rsid w:val="004003CF"/>
    <w:rsid w:val="00400AE4"/>
    <w:rsid w:val="0040174A"/>
    <w:rsid w:val="004026EE"/>
    <w:rsid w:val="004032C2"/>
    <w:rsid w:val="004037C3"/>
    <w:rsid w:val="00403DDF"/>
    <w:rsid w:val="00404071"/>
    <w:rsid w:val="004053C3"/>
    <w:rsid w:val="004054FA"/>
    <w:rsid w:val="00405631"/>
    <w:rsid w:val="00405715"/>
    <w:rsid w:val="00405784"/>
    <w:rsid w:val="00406443"/>
    <w:rsid w:val="00406505"/>
    <w:rsid w:val="004066CE"/>
    <w:rsid w:val="00406E6A"/>
    <w:rsid w:val="00406FEC"/>
    <w:rsid w:val="00407069"/>
    <w:rsid w:val="0040732A"/>
    <w:rsid w:val="004075CF"/>
    <w:rsid w:val="00410D0F"/>
    <w:rsid w:val="004119FA"/>
    <w:rsid w:val="00411C0A"/>
    <w:rsid w:val="00411DBB"/>
    <w:rsid w:val="00411E65"/>
    <w:rsid w:val="00411FB3"/>
    <w:rsid w:val="004126F3"/>
    <w:rsid w:val="00412C99"/>
    <w:rsid w:val="00414CA4"/>
    <w:rsid w:val="00414D01"/>
    <w:rsid w:val="004150C2"/>
    <w:rsid w:val="004150ED"/>
    <w:rsid w:val="004156CB"/>
    <w:rsid w:val="0041599F"/>
    <w:rsid w:val="00415DC0"/>
    <w:rsid w:val="00415EBC"/>
    <w:rsid w:val="0041611B"/>
    <w:rsid w:val="004163B9"/>
    <w:rsid w:val="00417612"/>
    <w:rsid w:val="00417D52"/>
    <w:rsid w:val="00417E82"/>
    <w:rsid w:val="00417F32"/>
    <w:rsid w:val="00420BB9"/>
    <w:rsid w:val="004210A7"/>
    <w:rsid w:val="004216D1"/>
    <w:rsid w:val="00421A8B"/>
    <w:rsid w:val="00421CB2"/>
    <w:rsid w:val="00422197"/>
    <w:rsid w:val="004222B1"/>
    <w:rsid w:val="004224CD"/>
    <w:rsid w:val="0042277C"/>
    <w:rsid w:val="00422A8C"/>
    <w:rsid w:val="0042368E"/>
    <w:rsid w:val="004243BB"/>
    <w:rsid w:val="00424954"/>
    <w:rsid w:val="00424DF7"/>
    <w:rsid w:val="00424E71"/>
    <w:rsid w:val="00424F97"/>
    <w:rsid w:val="0042561F"/>
    <w:rsid w:val="00425E34"/>
    <w:rsid w:val="0042677F"/>
    <w:rsid w:val="0042692B"/>
    <w:rsid w:val="00426B83"/>
    <w:rsid w:val="00426BB0"/>
    <w:rsid w:val="00426E8F"/>
    <w:rsid w:val="00430433"/>
    <w:rsid w:val="00430863"/>
    <w:rsid w:val="00430D03"/>
    <w:rsid w:val="00430D89"/>
    <w:rsid w:val="00430E27"/>
    <w:rsid w:val="004310B1"/>
    <w:rsid w:val="00431517"/>
    <w:rsid w:val="0043194A"/>
    <w:rsid w:val="00431F61"/>
    <w:rsid w:val="004320F2"/>
    <w:rsid w:val="00432106"/>
    <w:rsid w:val="004324A1"/>
    <w:rsid w:val="00432626"/>
    <w:rsid w:val="004326C2"/>
    <w:rsid w:val="00433153"/>
    <w:rsid w:val="00433790"/>
    <w:rsid w:val="00433C68"/>
    <w:rsid w:val="0043416B"/>
    <w:rsid w:val="004342C0"/>
    <w:rsid w:val="0043482A"/>
    <w:rsid w:val="00434D72"/>
    <w:rsid w:val="00434F5C"/>
    <w:rsid w:val="0043745C"/>
    <w:rsid w:val="00440596"/>
    <w:rsid w:val="00440DAC"/>
    <w:rsid w:val="00440FE0"/>
    <w:rsid w:val="00441CE0"/>
    <w:rsid w:val="00442137"/>
    <w:rsid w:val="0044244A"/>
    <w:rsid w:val="004424EF"/>
    <w:rsid w:val="00442ACD"/>
    <w:rsid w:val="00442B75"/>
    <w:rsid w:val="00443537"/>
    <w:rsid w:val="0044357C"/>
    <w:rsid w:val="004439AB"/>
    <w:rsid w:val="004443E1"/>
    <w:rsid w:val="00444532"/>
    <w:rsid w:val="004445AA"/>
    <w:rsid w:val="004448E1"/>
    <w:rsid w:val="004449B3"/>
    <w:rsid w:val="00444B11"/>
    <w:rsid w:val="00444BB4"/>
    <w:rsid w:val="00444F08"/>
    <w:rsid w:val="00445107"/>
    <w:rsid w:val="00445620"/>
    <w:rsid w:val="00445E2A"/>
    <w:rsid w:val="0044605E"/>
    <w:rsid w:val="004462ED"/>
    <w:rsid w:val="0044668C"/>
    <w:rsid w:val="00447679"/>
    <w:rsid w:val="00447775"/>
    <w:rsid w:val="00447A30"/>
    <w:rsid w:val="00447DC8"/>
    <w:rsid w:val="004500A1"/>
    <w:rsid w:val="00450235"/>
    <w:rsid w:val="00450378"/>
    <w:rsid w:val="004504B6"/>
    <w:rsid w:val="004506C5"/>
    <w:rsid w:val="00450ED9"/>
    <w:rsid w:val="0045168D"/>
    <w:rsid w:val="004518AD"/>
    <w:rsid w:val="00451EF6"/>
    <w:rsid w:val="0045205F"/>
    <w:rsid w:val="00452BC8"/>
    <w:rsid w:val="0045370F"/>
    <w:rsid w:val="0045425D"/>
    <w:rsid w:val="00454A90"/>
    <w:rsid w:val="00454E49"/>
    <w:rsid w:val="00454E4F"/>
    <w:rsid w:val="004559FB"/>
    <w:rsid w:val="00455BA0"/>
    <w:rsid w:val="004561D1"/>
    <w:rsid w:val="00456734"/>
    <w:rsid w:val="004568BC"/>
    <w:rsid w:val="00457477"/>
    <w:rsid w:val="004577A6"/>
    <w:rsid w:val="00457931"/>
    <w:rsid w:val="004579B8"/>
    <w:rsid w:val="00457C76"/>
    <w:rsid w:val="00457D57"/>
    <w:rsid w:val="00457F43"/>
    <w:rsid w:val="004607E9"/>
    <w:rsid w:val="00460AB3"/>
    <w:rsid w:val="00460D1F"/>
    <w:rsid w:val="00461068"/>
    <w:rsid w:val="004612C4"/>
    <w:rsid w:val="00461AD3"/>
    <w:rsid w:val="00462387"/>
    <w:rsid w:val="004624DD"/>
    <w:rsid w:val="004625B8"/>
    <w:rsid w:val="00462A44"/>
    <w:rsid w:val="00462A4B"/>
    <w:rsid w:val="00462EC2"/>
    <w:rsid w:val="00463A15"/>
    <w:rsid w:val="00464137"/>
    <w:rsid w:val="00464AC3"/>
    <w:rsid w:val="00464C45"/>
    <w:rsid w:val="0046508B"/>
    <w:rsid w:val="00467713"/>
    <w:rsid w:val="004678A6"/>
    <w:rsid w:val="00467D94"/>
    <w:rsid w:val="00470431"/>
    <w:rsid w:val="00470841"/>
    <w:rsid w:val="00470A8D"/>
    <w:rsid w:val="00470BA8"/>
    <w:rsid w:val="00470D14"/>
    <w:rsid w:val="004710DF"/>
    <w:rsid w:val="00471518"/>
    <w:rsid w:val="004715A9"/>
    <w:rsid w:val="00471990"/>
    <w:rsid w:val="0047203D"/>
    <w:rsid w:val="004731AB"/>
    <w:rsid w:val="004739CB"/>
    <w:rsid w:val="00473AA0"/>
    <w:rsid w:val="0047456E"/>
    <w:rsid w:val="00474D96"/>
    <w:rsid w:val="00474E9F"/>
    <w:rsid w:val="00476093"/>
    <w:rsid w:val="004769C8"/>
    <w:rsid w:val="00476CF9"/>
    <w:rsid w:val="00477002"/>
    <w:rsid w:val="00477201"/>
    <w:rsid w:val="00477AE5"/>
    <w:rsid w:val="004801D3"/>
    <w:rsid w:val="00480461"/>
    <w:rsid w:val="00480B21"/>
    <w:rsid w:val="00480F5D"/>
    <w:rsid w:val="00481079"/>
    <w:rsid w:val="004810B7"/>
    <w:rsid w:val="00481574"/>
    <w:rsid w:val="004816A7"/>
    <w:rsid w:val="00481C5A"/>
    <w:rsid w:val="00481F68"/>
    <w:rsid w:val="00482553"/>
    <w:rsid w:val="004826E2"/>
    <w:rsid w:val="00482DF4"/>
    <w:rsid w:val="004833C7"/>
    <w:rsid w:val="00483847"/>
    <w:rsid w:val="00483A84"/>
    <w:rsid w:val="004840E9"/>
    <w:rsid w:val="004849D0"/>
    <w:rsid w:val="00484BA0"/>
    <w:rsid w:val="00484CBA"/>
    <w:rsid w:val="00484E44"/>
    <w:rsid w:val="00484ED0"/>
    <w:rsid w:val="00485017"/>
    <w:rsid w:val="004853E3"/>
    <w:rsid w:val="00485B72"/>
    <w:rsid w:val="0048628C"/>
    <w:rsid w:val="00486BCB"/>
    <w:rsid w:val="0048753B"/>
    <w:rsid w:val="004877EB"/>
    <w:rsid w:val="00490698"/>
    <w:rsid w:val="004906CD"/>
    <w:rsid w:val="00490B96"/>
    <w:rsid w:val="00491CA0"/>
    <w:rsid w:val="00492465"/>
    <w:rsid w:val="00492A32"/>
    <w:rsid w:val="00492E22"/>
    <w:rsid w:val="00492E5D"/>
    <w:rsid w:val="00493498"/>
    <w:rsid w:val="004938B1"/>
    <w:rsid w:val="00493AE7"/>
    <w:rsid w:val="00493F3E"/>
    <w:rsid w:val="00494344"/>
    <w:rsid w:val="00494354"/>
    <w:rsid w:val="00494893"/>
    <w:rsid w:val="00494987"/>
    <w:rsid w:val="00494AAB"/>
    <w:rsid w:val="00494DBC"/>
    <w:rsid w:val="00495004"/>
    <w:rsid w:val="00495570"/>
    <w:rsid w:val="0049563B"/>
    <w:rsid w:val="0049587B"/>
    <w:rsid w:val="004959B2"/>
    <w:rsid w:val="00495BAA"/>
    <w:rsid w:val="00496150"/>
    <w:rsid w:val="00497DE3"/>
    <w:rsid w:val="00497EB5"/>
    <w:rsid w:val="004A0110"/>
    <w:rsid w:val="004A04EF"/>
    <w:rsid w:val="004A04F5"/>
    <w:rsid w:val="004A0517"/>
    <w:rsid w:val="004A061F"/>
    <w:rsid w:val="004A07D7"/>
    <w:rsid w:val="004A097A"/>
    <w:rsid w:val="004A0E0D"/>
    <w:rsid w:val="004A0F23"/>
    <w:rsid w:val="004A0FDF"/>
    <w:rsid w:val="004A2554"/>
    <w:rsid w:val="004A2660"/>
    <w:rsid w:val="004A2F1F"/>
    <w:rsid w:val="004A3A20"/>
    <w:rsid w:val="004A405B"/>
    <w:rsid w:val="004A480F"/>
    <w:rsid w:val="004A4984"/>
    <w:rsid w:val="004A4A8A"/>
    <w:rsid w:val="004A4B30"/>
    <w:rsid w:val="004A572F"/>
    <w:rsid w:val="004A5F6A"/>
    <w:rsid w:val="004A612E"/>
    <w:rsid w:val="004A61AE"/>
    <w:rsid w:val="004A6EEF"/>
    <w:rsid w:val="004A774B"/>
    <w:rsid w:val="004B022D"/>
    <w:rsid w:val="004B075A"/>
    <w:rsid w:val="004B09F0"/>
    <w:rsid w:val="004B0CB5"/>
    <w:rsid w:val="004B0F68"/>
    <w:rsid w:val="004B12F6"/>
    <w:rsid w:val="004B1D8F"/>
    <w:rsid w:val="004B1E42"/>
    <w:rsid w:val="004B233D"/>
    <w:rsid w:val="004B2D6E"/>
    <w:rsid w:val="004B368F"/>
    <w:rsid w:val="004B3AB3"/>
    <w:rsid w:val="004B42A6"/>
    <w:rsid w:val="004B552D"/>
    <w:rsid w:val="004B5719"/>
    <w:rsid w:val="004B5912"/>
    <w:rsid w:val="004B5AF1"/>
    <w:rsid w:val="004B60EE"/>
    <w:rsid w:val="004B6144"/>
    <w:rsid w:val="004B6818"/>
    <w:rsid w:val="004B6F6C"/>
    <w:rsid w:val="004C0509"/>
    <w:rsid w:val="004C0647"/>
    <w:rsid w:val="004C20AD"/>
    <w:rsid w:val="004C2214"/>
    <w:rsid w:val="004C2B04"/>
    <w:rsid w:val="004C2C8C"/>
    <w:rsid w:val="004C3089"/>
    <w:rsid w:val="004C30B7"/>
    <w:rsid w:val="004C341F"/>
    <w:rsid w:val="004C4465"/>
    <w:rsid w:val="004C4951"/>
    <w:rsid w:val="004C53DB"/>
    <w:rsid w:val="004C5608"/>
    <w:rsid w:val="004C599D"/>
    <w:rsid w:val="004C5E19"/>
    <w:rsid w:val="004C5F50"/>
    <w:rsid w:val="004C6026"/>
    <w:rsid w:val="004C603E"/>
    <w:rsid w:val="004C6664"/>
    <w:rsid w:val="004C685C"/>
    <w:rsid w:val="004C6FAA"/>
    <w:rsid w:val="004C719D"/>
    <w:rsid w:val="004C7523"/>
    <w:rsid w:val="004C754B"/>
    <w:rsid w:val="004C7950"/>
    <w:rsid w:val="004C7C13"/>
    <w:rsid w:val="004D0073"/>
    <w:rsid w:val="004D0236"/>
    <w:rsid w:val="004D04E7"/>
    <w:rsid w:val="004D0FC1"/>
    <w:rsid w:val="004D1037"/>
    <w:rsid w:val="004D114B"/>
    <w:rsid w:val="004D15DB"/>
    <w:rsid w:val="004D1A99"/>
    <w:rsid w:val="004D228E"/>
    <w:rsid w:val="004D2518"/>
    <w:rsid w:val="004D2843"/>
    <w:rsid w:val="004D2852"/>
    <w:rsid w:val="004D33EC"/>
    <w:rsid w:val="004D3570"/>
    <w:rsid w:val="004D3D13"/>
    <w:rsid w:val="004D5086"/>
    <w:rsid w:val="004D5284"/>
    <w:rsid w:val="004D54A6"/>
    <w:rsid w:val="004D59BC"/>
    <w:rsid w:val="004D5B59"/>
    <w:rsid w:val="004D67E0"/>
    <w:rsid w:val="004D6F43"/>
    <w:rsid w:val="004D73C5"/>
    <w:rsid w:val="004D7A7F"/>
    <w:rsid w:val="004D7AFF"/>
    <w:rsid w:val="004D7BDC"/>
    <w:rsid w:val="004E07CE"/>
    <w:rsid w:val="004E1142"/>
    <w:rsid w:val="004E1396"/>
    <w:rsid w:val="004E29C7"/>
    <w:rsid w:val="004E3CA7"/>
    <w:rsid w:val="004E5303"/>
    <w:rsid w:val="004E545F"/>
    <w:rsid w:val="004E5677"/>
    <w:rsid w:val="004E58B5"/>
    <w:rsid w:val="004E58EC"/>
    <w:rsid w:val="004E5D1D"/>
    <w:rsid w:val="004E6617"/>
    <w:rsid w:val="004E6788"/>
    <w:rsid w:val="004E6945"/>
    <w:rsid w:val="004E6AD0"/>
    <w:rsid w:val="004E6C5D"/>
    <w:rsid w:val="004E7835"/>
    <w:rsid w:val="004E7D9B"/>
    <w:rsid w:val="004E7DEB"/>
    <w:rsid w:val="004F02D4"/>
    <w:rsid w:val="004F059A"/>
    <w:rsid w:val="004F0B05"/>
    <w:rsid w:val="004F14B5"/>
    <w:rsid w:val="004F21BC"/>
    <w:rsid w:val="004F2427"/>
    <w:rsid w:val="004F33D8"/>
    <w:rsid w:val="004F4394"/>
    <w:rsid w:val="004F4BA5"/>
    <w:rsid w:val="004F4C17"/>
    <w:rsid w:val="004F5BDC"/>
    <w:rsid w:val="004F67A3"/>
    <w:rsid w:val="004F6CE9"/>
    <w:rsid w:val="004F70E6"/>
    <w:rsid w:val="004F73AB"/>
    <w:rsid w:val="004F75EC"/>
    <w:rsid w:val="004F7990"/>
    <w:rsid w:val="004F7A1A"/>
    <w:rsid w:val="004F7B31"/>
    <w:rsid w:val="004F7DC1"/>
    <w:rsid w:val="005003B4"/>
    <w:rsid w:val="005016F9"/>
    <w:rsid w:val="00501E97"/>
    <w:rsid w:val="005024CE"/>
    <w:rsid w:val="00502A1E"/>
    <w:rsid w:val="00503112"/>
    <w:rsid w:val="0050322B"/>
    <w:rsid w:val="005034DE"/>
    <w:rsid w:val="0050376D"/>
    <w:rsid w:val="00503836"/>
    <w:rsid w:val="00503915"/>
    <w:rsid w:val="00503E17"/>
    <w:rsid w:val="0050425E"/>
    <w:rsid w:val="00504309"/>
    <w:rsid w:val="00504766"/>
    <w:rsid w:val="005048F8"/>
    <w:rsid w:val="00504A92"/>
    <w:rsid w:val="00504F78"/>
    <w:rsid w:val="00505DA0"/>
    <w:rsid w:val="005060E8"/>
    <w:rsid w:val="00506483"/>
    <w:rsid w:val="005076CE"/>
    <w:rsid w:val="00507F64"/>
    <w:rsid w:val="00510290"/>
    <w:rsid w:val="005110F4"/>
    <w:rsid w:val="00511102"/>
    <w:rsid w:val="0051130D"/>
    <w:rsid w:val="0051145A"/>
    <w:rsid w:val="005116E0"/>
    <w:rsid w:val="005120EA"/>
    <w:rsid w:val="005131D0"/>
    <w:rsid w:val="00513AD9"/>
    <w:rsid w:val="00513DB4"/>
    <w:rsid w:val="00514731"/>
    <w:rsid w:val="00514C2D"/>
    <w:rsid w:val="005150B5"/>
    <w:rsid w:val="005154FB"/>
    <w:rsid w:val="00515695"/>
    <w:rsid w:val="00515C46"/>
    <w:rsid w:val="00515E47"/>
    <w:rsid w:val="005168D4"/>
    <w:rsid w:val="00516BA7"/>
    <w:rsid w:val="00516EB7"/>
    <w:rsid w:val="00517D51"/>
    <w:rsid w:val="00517F53"/>
    <w:rsid w:val="00520760"/>
    <w:rsid w:val="005208B6"/>
    <w:rsid w:val="005208DF"/>
    <w:rsid w:val="00520CDB"/>
    <w:rsid w:val="005214E7"/>
    <w:rsid w:val="0052162B"/>
    <w:rsid w:val="00521D66"/>
    <w:rsid w:val="00521E16"/>
    <w:rsid w:val="0052257C"/>
    <w:rsid w:val="00522636"/>
    <w:rsid w:val="0052276E"/>
    <w:rsid w:val="00522AA4"/>
    <w:rsid w:val="00522DFB"/>
    <w:rsid w:val="00522E0F"/>
    <w:rsid w:val="00522FE7"/>
    <w:rsid w:val="0052304D"/>
    <w:rsid w:val="005232E7"/>
    <w:rsid w:val="0052334C"/>
    <w:rsid w:val="0052358B"/>
    <w:rsid w:val="00523D23"/>
    <w:rsid w:val="00523D3C"/>
    <w:rsid w:val="00523E64"/>
    <w:rsid w:val="00524744"/>
    <w:rsid w:val="0052577E"/>
    <w:rsid w:val="00525D26"/>
    <w:rsid w:val="00525DCE"/>
    <w:rsid w:val="00526105"/>
    <w:rsid w:val="00526500"/>
    <w:rsid w:val="00526FE6"/>
    <w:rsid w:val="00527019"/>
    <w:rsid w:val="00527080"/>
    <w:rsid w:val="005272D4"/>
    <w:rsid w:val="00527589"/>
    <w:rsid w:val="00530231"/>
    <w:rsid w:val="005302DA"/>
    <w:rsid w:val="0053039F"/>
    <w:rsid w:val="0053080D"/>
    <w:rsid w:val="0053093E"/>
    <w:rsid w:val="00530DDF"/>
    <w:rsid w:val="0053272B"/>
    <w:rsid w:val="00532EF3"/>
    <w:rsid w:val="00532FB8"/>
    <w:rsid w:val="0053357C"/>
    <w:rsid w:val="00533C92"/>
    <w:rsid w:val="005340EF"/>
    <w:rsid w:val="005341E0"/>
    <w:rsid w:val="0053457F"/>
    <w:rsid w:val="00535920"/>
    <w:rsid w:val="005362E5"/>
    <w:rsid w:val="00536E36"/>
    <w:rsid w:val="00537569"/>
    <w:rsid w:val="00537675"/>
    <w:rsid w:val="00537B0A"/>
    <w:rsid w:val="005400B8"/>
    <w:rsid w:val="00540B33"/>
    <w:rsid w:val="00540F2B"/>
    <w:rsid w:val="00542037"/>
    <w:rsid w:val="005423A9"/>
    <w:rsid w:val="00543246"/>
    <w:rsid w:val="00543499"/>
    <w:rsid w:val="00543659"/>
    <w:rsid w:val="005441A6"/>
    <w:rsid w:val="00544721"/>
    <w:rsid w:val="005449FB"/>
    <w:rsid w:val="00544A1F"/>
    <w:rsid w:val="00545A97"/>
    <w:rsid w:val="005466A9"/>
    <w:rsid w:val="005466B7"/>
    <w:rsid w:val="00546898"/>
    <w:rsid w:val="00546B7D"/>
    <w:rsid w:val="00546BDA"/>
    <w:rsid w:val="0054725F"/>
    <w:rsid w:val="00547537"/>
    <w:rsid w:val="00547725"/>
    <w:rsid w:val="00547CCC"/>
    <w:rsid w:val="00547DCB"/>
    <w:rsid w:val="005503ED"/>
    <w:rsid w:val="00550C63"/>
    <w:rsid w:val="00550EEB"/>
    <w:rsid w:val="00551D1C"/>
    <w:rsid w:val="005526AC"/>
    <w:rsid w:val="00553B1A"/>
    <w:rsid w:val="00554110"/>
    <w:rsid w:val="00554CC0"/>
    <w:rsid w:val="00554DB2"/>
    <w:rsid w:val="00554E22"/>
    <w:rsid w:val="00554FE2"/>
    <w:rsid w:val="0055535C"/>
    <w:rsid w:val="005555BB"/>
    <w:rsid w:val="005567B7"/>
    <w:rsid w:val="00556F01"/>
    <w:rsid w:val="005571F8"/>
    <w:rsid w:val="00557916"/>
    <w:rsid w:val="00560971"/>
    <w:rsid w:val="00560BD2"/>
    <w:rsid w:val="005613DB"/>
    <w:rsid w:val="00561A3F"/>
    <w:rsid w:val="00561F3A"/>
    <w:rsid w:val="0056239A"/>
    <w:rsid w:val="005625B2"/>
    <w:rsid w:val="00562804"/>
    <w:rsid w:val="00563872"/>
    <w:rsid w:val="00563D78"/>
    <w:rsid w:val="00563F73"/>
    <w:rsid w:val="005644B1"/>
    <w:rsid w:val="00564C54"/>
    <w:rsid w:val="0056543B"/>
    <w:rsid w:val="005658EF"/>
    <w:rsid w:val="00565DA4"/>
    <w:rsid w:val="00565DC8"/>
    <w:rsid w:val="005664B3"/>
    <w:rsid w:val="00567A75"/>
    <w:rsid w:val="00567B74"/>
    <w:rsid w:val="00570228"/>
    <w:rsid w:val="00570314"/>
    <w:rsid w:val="00570658"/>
    <w:rsid w:val="0057067D"/>
    <w:rsid w:val="00571066"/>
    <w:rsid w:val="005714D0"/>
    <w:rsid w:val="0057159C"/>
    <w:rsid w:val="005716C4"/>
    <w:rsid w:val="005720B0"/>
    <w:rsid w:val="005721B3"/>
    <w:rsid w:val="00572D0D"/>
    <w:rsid w:val="005731D2"/>
    <w:rsid w:val="00573326"/>
    <w:rsid w:val="00573AFC"/>
    <w:rsid w:val="00573B88"/>
    <w:rsid w:val="00573C6C"/>
    <w:rsid w:val="005741C7"/>
    <w:rsid w:val="0057445F"/>
    <w:rsid w:val="005747CF"/>
    <w:rsid w:val="00574B84"/>
    <w:rsid w:val="00576D95"/>
    <w:rsid w:val="0057719E"/>
    <w:rsid w:val="00577B28"/>
    <w:rsid w:val="00577B7E"/>
    <w:rsid w:val="00580006"/>
    <w:rsid w:val="005807D5"/>
    <w:rsid w:val="00581584"/>
    <w:rsid w:val="00581790"/>
    <w:rsid w:val="00581972"/>
    <w:rsid w:val="00581982"/>
    <w:rsid w:val="00581DE4"/>
    <w:rsid w:val="00582603"/>
    <w:rsid w:val="00582979"/>
    <w:rsid w:val="00582E8E"/>
    <w:rsid w:val="00583239"/>
    <w:rsid w:val="00583D59"/>
    <w:rsid w:val="00583F57"/>
    <w:rsid w:val="005840D8"/>
    <w:rsid w:val="00584514"/>
    <w:rsid w:val="0058457A"/>
    <w:rsid w:val="005845C4"/>
    <w:rsid w:val="0058485A"/>
    <w:rsid w:val="00584FE3"/>
    <w:rsid w:val="0058604F"/>
    <w:rsid w:val="00586E2A"/>
    <w:rsid w:val="005870D6"/>
    <w:rsid w:val="00587AE6"/>
    <w:rsid w:val="00587E84"/>
    <w:rsid w:val="00587FCA"/>
    <w:rsid w:val="00590429"/>
    <w:rsid w:val="00590820"/>
    <w:rsid w:val="00590FA4"/>
    <w:rsid w:val="005911EA"/>
    <w:rsid w:val="00591446"/>
    <w:rsid w:val="00591A1B"/>
    <w:rsid w:val="0059208C"/>
    <w:rsid w:val="00592DE1"/>
    <w:rsid w:val="0059315D"/>
    <w:rsid w:val="00593257"/>
    <w:rsid w:val="00593E90"/>
    <w:rsid w:val="005942BB"/>
    <w:rsid w:val="005947C8"/>
    <w:rsid w:val="00595107"/>
    <w:rsid w:val="00595791"/>
    <w:rsid w:val="005957A8"/>
    <w:rsid w:val="00596333"/>
    <w:rsid w:val="005963A8"/>
    <w:rsid w:val="00596F8F"/>
    <w:rsid w:val="00597350"/>
    <w:rsid w:val="005974E1"/>
    <w:rsid w:val="005975F6"/>
    <w:rsid w:val="0059761D"/>
    <w:rsid w:val="005979C6"/>
    <w:rsid w:val="005A0A83"/>
    <w:rsid w:val="005A0C7C"/>
    <w:rsid w:val="005A0ECA"/>
    <w:rsid w:val="005A1024"/>
    <w:rsid w:val="005A1486"/>
    <w:rsid w:val="005A179C"/>
    <w:rsid w:val="005A184E"/>
    <w:rsid w:val="005A1A35"/>
    <w:rsid w:val="005A20A2"/>
    <w:rsid w:val="005A27B9"/>
    <w:rsid w:val="005A2E0A"/>
    <w:rsid w:val="005A32A0"/>
    <w:rsid w:val="005A32A9"/>
    <w:rsid w:val="005A3389"/>
    <w:rsid w:val="005A3A45"/>
    <w:rsid w:val="005A44D3"/>
    <w:rsid w:val="005A4581"/>
    <w:rsid w:val="005A533A"/>
    <w:rsid w:val="005A5791"/>
    <w:rsid w:val="005A5B1F"/>
    <w:rsid w:val="005A5DC2"/>
    <w:rsid w:val="005A701C"/>
    <w:rsid w:val="005A74F1"/>
    <w:rsid w:val="005A7881"/>
    <w:rsid w:val="005B0F3C"/>
    <w:rsid w:val="005B1095"/>
    <w:rsid w:val="005B12CB"/>
    <w:rsid w:val="005B1CEE"/>
    <w:rsid w:val="005B239C"/>
    <w:rsid w:val="005B4387"/>
    <w:rsid w:val="005B45E2"/>
    <w:rsid w:val="005B587C"/>
    <w:rsid w:val="005B5A7A"/>
    <w:rsid w:val="005B5C07"/>
    <w:rsid w:val="005B5E51"/>
    <w:rsid w:val="005B62A5"/>
    <w:rsid w:val="005B7AA8"/>
    <w:rsid w:val="005B7C84"/>
    <w:rsid w:val="005B7FE1"/>
    <w:rsid w:val="005C0768"/>
    <w:rsid w:val="005C0AE7"/>
    <w:rsid w:val="005C0CC9"/>
    <w:rsid w:val="005C20A5"/>
    <w:rsid w:val="005C2635"/>
    <w:rsid w:val="005C26DD"/>
    <w:rsid w:val="005C2D00"/>
    <w:rsid w:val="005C2E03"/>
    <w:rsid w:val="005C2E89"/>
    <w:rsid w:val="005C337B"/>
    <w:rsid w:val="005C3D48"/>
    <w:rsid w:val="005C4324"/>
    <w:rsid w:val="005C592D"/>
    <w:rsid w:val="005C5DD4"/>
    <w:rsid w:val="005C6592"/>
    <w:rsid w:val="005C6A42"/>
    <w:rsid w:val="005C6FD6"/>
    <w:rsid w:val="005C77EA"/>
    <w:rsid w:val="005D006A"/>
    <w:rsid w:val="005D0543"/>
    <w:rsid w:val="005D0702"/>
    <w:rsid w:val="005D09FF"/>
    <w:rsid w:val="005D0BC4"/>
    <w:rsid w:val="005D0CCF"/>
    <w:rsid w:val="005D0D1A"/>
    <w:rsid w:val="005D0EAA"/>
    <w:rsid w:val="005D118F"/>
    <w:rsid w:val="005D1382"/>
    <w:rsid w:val="005D1A92"/>
    <w:rsid w:val="005D1B62"/>
    <w:rsid w:val="005D1B9E"/>
    <w:rsid w:val="005D1C37"/>
    <w:rsid w:val="005D22DA"/>
    <w:rsid w:val="005D32AB"/>
    <w:rsid w:val="005D38CE"/>
    <w:rsid w:val="005D403B"/>
    <w:rsid w:val="005D4728"/>
    <w:rsid w:val="005D4841"/>
    <w:rsid w:val="005D53BF"/>
    <w:rsid w:val="005D57FF"/>
    <w:rsid w:val="005D633F"/>
    <w:rsid w:val="005D6383"/>
    <w:rsid w:val="005D6B95"/>
    <w:rsid w:val="005D79F9"/>
    <w:rsid w:val="005E04C4"/>
    <w:rsid w:val="005E0D4B"/>
    <w:rsid w:val="005E0E6E"/>
    <w:rsid w:val="005E1418"/>
    <w:rsid w:val="005E14EA"/>
    <w:rsid w:val="005E1626"/>
    <w:rsid w:val="005E202D"/>
    <w:rsid w:val="005E227E"/>
    <w:rsid w:val="005E25E7"/>
    <w:rsid w:val="005E272F"/>
    <w:rsid w:val="005E3E78"/>
    <w:rsid w:val="005E3F28"/>
    <w:rsid w:val="005E4453"/>
    <w:rsid w:val="005E50AC"/>
    <w:rsid w:val="005E5283"/>
    <w:rsid w:val="005E5A37"/>
    <w:rsid w:val="005E6CBB"/>
    <w:rsid w:val="005E6CFE"/>
    <w:rsid w:val="005E72E2"/>
    <w:rsid w:val="005E7502"/>
    <w:rsid w:val="005E7973"/>
    <w:rsid w:val="005E7DFF"/>
    <w:rsid w:val="005F001F"/>
    <w:rsid w:val="005F015F"/>
    <w:rsid w:val="005F0305"/>
    <w:rsid w:val="005F04BC"/>
    <w:rsid w:val="005F06B1"/>
    <w:rsid w:val="005F08DE"/>
    <w:rsid w:val="005F0B92"/>
    <w:rsid w:val="005F0D18"/>
    <w:rsid w:val="005F1703"/>
    <w:rsid w:val="005F1C44"/>
    <w:rsid w:val="005F1EB3"/>
    <w:rsid w:val="005F2418"/>
    <w:rsid w:val="005F26AA"/>
    <w:rsid w:val="005F2B3F"/>
    <w:rsid w:val="005F324D"/>
    <w:rsid w:val="005F3546"/>
    <w:rsid w:val="005F3E5D"/>
    <w:rsid w:val="005F440F"/>
    <w:rsid w:val="005F459B"/>
    <w:rsid w:val="005F51EF"/>
    <w:rsid w:val="005F577F"/>
    <w:rsid w:val="005F5F3A"/>
    <w:rsid w:val="005F60A7"/>
    <w:rsid w:val="005F64B4"/>
    <w:rsid w:val="005F690F"/>
    <w:rsid w:val="005F732C"/>
    <w:rsid w:val="005F78B7"/>
    <w:rsid w:val="005F7D68"/>
    <w:rsid w:val="005F7F26"/>
    <w:rsid w:val="00600255"/>
    <w:rsid w:val="00600281"/>
    <w:rsid w:val="006002D7"/>
    <w:rsid w:val="006005A0"/>
    <w:rsid w:val="00600860"/>
    <w:rsid w:val="00600C89"/>
    <w:rsid w:val="00600C94"/>
    <w:rsid w:val="00600D8C"/>
    <w:rsid w:val="006013AC"/>
    <w:rsid w:val="006013B2"/>
    <w:rsid w:val="00601635"/>
    <w:rsid w:val="00601ECE"/>
    <w:rsid w:val="00601FF4"/>
    <w:rsid w:val="00602566"/>
    <w:rsid w:val="0060265F"/>
    <w:rsid w:val="00602C3C"/>
    <w:rsid w:val="00602DBF"/>
    <w:rsid w:val="006033C5"/>
    <w:rsid w:val="00603815"/>
    <w:rsid w:val="00603D94"/>
    <w:rsid w:val="00604735"/>
    <w:rsid w:val="00604744"/>
    <w:rsid w:val="00605246"/>
    <w:rsid w:val="0060564B"/>
    <w:rsid w:val="00605C01"/>
    <w:rsid w:val="00606015"/>
    <w:rsid w:val="00606165"/>
    <w:rsid w:val="006066F7"/>
    <w:rsid w:val="00606DFE"/>
    <w:rsid w:val="00607229"/>
    <w:rsid w:val="006076FC"/>
    <w:rsid w:val="00607796"/>
    <w:rsid w:val="00610071"/>
    <w:rsid w:val="006106AD"/>
    <w:rsid w:val="00610FF4"/>
    <w:rsid w:val="00611BC2"/>
    <w:rsid w:val="00611C38"/>
    <w:rsid w:val="00611E62"/>
    <w:rsid w:val="00612064"/>
    <w:rsid w:val="00612114"/>
    <w:rsid w:val="006124E9"/>
    <w:rsid w:val="00612CDD"/>
    <w:rsid w:val="00612D80"/>
    <w:rsid w:val="00614971"/>
    <w:rsid w:val="00614A02"/>
    <w:rsid w:val="00614DEA"/>
    <w:rsid w:val="006151EF"/>
    <w:rsid w:val="006152A2"/>
    <w:rsid w:val="006154E7"/>
    <w:rsid w:val="006160C9"/>
    <w:rsid w:val="00616354"/>
    <w:rsid w:val="006164EB"/>
    <w:rsid w:val="0061650D"/>
    <w:rsid w:val="006165D7"/>
    <w:rsid w:val="006167B9"/>
    <w:rsid w:val="00616C0A"/>
    <w:rsid w:val="00616C6E"/>
    <w:rsid w:val="00617337"/>
    <w:rsid w:val="0061777C"/>
    <w:rsid w:val="006179E5"/>
    <w:rsid w:val="00617A27"/>
    <w:rsid w:val="006204C1"/>
    <w:rsid w:val="00620DE2"/>
    <w:rsid w:val="00621DC5"/>
    <w:rsid w:val="00621F47"/>
    <w:rsid w:val="00622358"/>
    <w:rsid w:val="0062268A"/>
    <w:rsid w:val="006226DA"/>
    <w:rsid w:val="006226F6"/>
    <w:rsid w:val="00622B5D"/>
    <w:rsid w:val="00623094"/>
    <w:rsid w:val="006238DB"/>
    <w:rsid w:val="00624321"/>
    <w:rsid w:val="0062438D"/>
    <w:rsid w:val="00624438"/>
    <w:rsid w:val="006247D6"/>
    <w:rsid w:val="00624E28"/>
    <w:rsid w:val="0062543C"/>
    <w:rsid w:val="006262D9"/>
    <w:rsid w:val="00626460"/>
    <w:rsid w:val="006267D1"/>
    <w:rsid w:val="00626EED"/>
    <w:rsid w:val="00627A8C"/>
    <w:rsid w:val="00630067"/>
    <w:rsid w:val="00630240"/>
    <w:rsid w:val="0063078F"/>
    <w:rsid w:val="006308B6"/>
    <w:rsid w:val="00630C18"/>
    <w:rsid w:val="00630C54"/>
    <w:rsid w:val="00630EE6"/>
    <w:rsid w:val="0063136C"/>
    <w:rsid w:val="00631507"/>
    <w:rsid w:val="006320E1"/>
    <w:rsid w:val="00632186"/>
    <w:rsid w:val="006325C7"/>
    <w:rsid w:val="00633366"/>
    <w:rsid w:val="006335E2"/>
    <w:rsid w:val="006339D9"/>
    <w:rsid w:val="00633FFF"/>
    <w:rsid w:val="0063400E"/>
    <w:rsid w:val="0063401F"/>
    <w:rsid w:val="006343CF"/>
    <w:rsid w:val="006345AD"/>
    <w:rsid w:val="006354D6"/>
    <w:rsid w:val="00635E50"/>
    <w:rsid w:val="00635E84"/>
    <w:rsid w:val="00635F5D"/>
    <w:rsid w:val="00637057"/>
    <w:rsid w:val="00637730"/>
    <w:rsid w:val="00640603"/>
    <w:rsid w:val="00640943"/>
    <w:rsid w:val="00641258"/>
    <w:rsid w:val="00642787"/>
    <w:rsid w:val="006428DF"/>
    <w:rsid w:val="00642936"/>
    <w:rsid w:val="0064294A"/>
    <w:rsid w:val="00642D97"/>
    <w:rsid w:val="00642F3F"/>
    <w:rsid w:val="00643614"/>
    <w:rsid w:val="006437E3"/>
    <w:rsid w:val="00643A55"/>
    <w:rsid w:val="00643E81"/>
    <w:rsid w:val="00644BE2"/>
    <w:rsid w:val="00644CB1"/>
    <w:rsid w:val="00644F95"/>
    <w:rsid w:val="00645356"/>
    <w:rsid w:val="0064543E"/>
    <w:rsid w:val="00645BD5"/>
    <w:rsid w:val="0064653B"/>
    <w:rsid w:val="0064670A"/>
    <w:rsid w:val="00646C28"/>
    <w:rsid w:val="00647728"/>
    <w:rsid w:val="00650544"/>
    <w:rsid w:val="00650666"/>
    <w:rsid w:val="00650FC9"/>
    <w:rsid w:val="00651B8D"/>
    <w:rsid w:val="00651D3B"/>
    <w:rsid w:val="00651F61"/>
    <w:rsid w:val="00651FFD"/>
    <w:rsid w:val="0065202E"/>
    <w:rsid w:val="00652EA1"/>
    <w:rsid w:val="00653974"/>
    <w:rsid w:val="00653B63"/>
    <w:rsid w:val="00653FE5"/>
    <w:rsid w:val="006540CF"/>
    <w:rsid w:val="00654221"/>
    <w:rsid w:val="00654869"/>
    <w:rsid w:val="00655479"/>
    <w:rsid w:val="006566A5"/>
    <w:rsid w:val="00656B7E"/>
    <w:rsid w:val="0065739C"/>
    <w:rsid w:val="00660152"/>
    <w:rsid w:val="00660827"/>
    <w:rsid w:val="00661303"/>
    <w:rsid w:val="00661538"/>
    <w:rsid w:val="00661629"/>
    <w:rsid w:val="006616EE"/>
    <w:rsid w:val="006616EF"/>
    <w:rsid w:val="00661B29"/>
    <w:rsid w:val="00661CD1"/>
    <w:rsid w:val="006625D2"/>
    <w:rsid w:val="00662D33"/>
    <w:rsid w:val="00662DA5"/>
    <w:rsid w:val="00663947"/>
    <w:rsid w:val="006639F8"/>
    <w:rsid w:val="00663C33"/>
    <w:rsid w:val="0066446A"/>
    <w:rsid w:val="0066589F"/>
    <w:rsid w:val="006661D9"/>
    <w:rsid w:val="00666552"/>
    <w:rsid w:val="00666B49"/>
    <w:rsid w:val="0066779F"/>
    <w:rsid w:val="006677A0"/>
    <w:rsid w:val="00670F5A"/>
    <w:rsid w:val="00671A80"/>
    <w:rsid w:val="00672BAF"/>
    <w:rsid w:val="00672D1F"/>
    <w:rsid w:val="006732BF"/>
    <w:rsid w:val="006734B2"/>
    <w:rsid w:val="00674032"/>
    <w:rsid w:val="006742FC"/>
    <w:rsid w:val="0067441D"/>
    <w:rsid w:val="0067486B"/>
    <w:rsid w:val="00674D73"/>
    <w:rsid w:val="0067511E"/>
    <w:rsid w:val="006753E9"/>
    <w:rsid w:val="00675DF6"/>
    <w:rsid w:val="00675F13"/>
    <w:rsid w:val="00676DF2"/>
    <w:rsid w:val="00677587"/>
    <w:rsid w:val="0067766B"/>
    <w:rsid w:val="00677BC0"/>
    <w:rsid w:val="006802B0"/>
    <w:rsid w:val="00680573"/>
    <w:rsid w:val="006813D8"/>
    <w:rsid w:val="00681489"/>
    <w:rsid w:val="00681B1F"/>
    <w:rsid w:val="00681DE5"/>
    <w:rsid w:val="0068220D"/>
    <w:rsid w:val="006826F5"/>
    <w:rsid w:val="00683045"/>
    <w:rsid w:val="006837B2"/>
    <w:rsid w:val="00685E7C"/>
    <w:rsid w:val="00685FC3"/>
    <w:rsid w:val="00686013"/>
    <w:rsid w:val="00686313"/>
    <w:rsid w:val="006865EC"/>
    <w:rsid w:val="006866F0"/>
    <w:rsid w:val="00686C52"/>
    <w:rsid w:val="0068706D"/>
    <w:rsid w:val="006871A4"/>
    <w:rsid w:val="00687299"/>
    <w:rsid w:val="00687351"/>
    <w:rsid w:val="006906D7"/>
    <w:rsid w:val="0069074E"/>
    <w:rsid w:val="00690C41"/>
    <w:rsid w:val="00690D7F"/>
    <w:rsid w:val="0069102D"/>
    <w:rsid w:val="006918D4"/>
    <w:rsid w:val="00691A83"/>
    <w:rsid w:val="00691C24"/>
    <w:rsid w:val="006922A6"/>
    <w:rsid w:val="00694431"/>
    <w:rsid w:val="00694630"/>
    <w:rsid w:val="006949A8"/>
    <w:rsid w:val="00694C1C"/>
    <w:rsid w:val="006952E8"/>
    <w:rsid w:val="0069536C"/>
    <w:rsid w:val="006958E6"/>
    <w:rsid w:val="00696132"/>
    <w:rsid w:val="00696225"/>
    <w:rsid w:val="00696255"/>
    <w:rsid w:val="00696B0B"/>
    <w:rsid w:val="006973A0"/>
    <w:rsid w:val="00697455"/>
    <w:rsid w:val="00697CAD"/>
    <w:rsid w:val="00697F6E"/>
    <w:rsid w:val="006A01D3"/>
    <w:rsid w:val="006A0613"/>
    <w:rsid w:val="006A08EF"/>
    <w:rsid w:val="006A0CBA"/>
    <w:rsid w:val="006A0D5B"/>
    <w:rsid w:val="006A0DE7"/>
    <w:rsid w:val="006A0F87"/>
    <w:rsid w:val="006A112B"/>
    <w:rsid w:val="006A1292"/>
    <w:rsid w:val="006A1409"/>
    <w:rsid w:val="006A14EA"/>
    <w:rsid w:val="006A1547"/>
    <w:rsid w:val="006A1945"/>
    <w:rsid w:val="006A1D59"/>
    <w:rsid w:val="006A2209"/>
    <w:rsid w:val="006A26CB"/>
    <w:rsid w:val="006A2AAF"/>
    <w:rsid w:val="006A2D4E"/>
    <w:rsid w:val="006A3172"/>
    <w:rsid w:val="006A332C"/>
    <w:rsid w:val="006A343B"/>
    <w:rsid w:val="006A3E7F"/>
    <w:rsid w:val="006A44B8"/>
    <w:rsid w:val="006A4A72"/>
    <w:rsid w:val="006A6229"/>
    <w:rsid w:val="006A630C"/>
    <w:rsid w:val="006A6D90"/>
    <w:rsid w:val="006A7A29"/>
    <w:rsid w:val="006A7FCF"/>
    <w:rsid w:val="006B01C9"/>
    <w:rsid w:val="006B0767"/>
    <w:rsid w:val="006B0A92"/>
    <w:rsid w:val="006B10E0"/>
    <w:rsid w:val="006B13FA"/>
    <w:rsid w:val="006B15F2"/>
    <w:rsid w:val="006B17E4"/>
    <w:rsid w:val="006B1D30"/>
    <w:rsid w:val="006B22C7"/>
    <w:rsid w:val="006B2452"/>
    <w:rsid w:val="006B2609"/>
    <w:rsid w:val="006B2953"/>
    <w:rsid w:val="006B2D93"/>
    <w:rsid w:val="006B2E1C"/>
    <w:rsid w:val="006B3B0B"/>
    <w:rsid w:val="006B443F"/>
    <w:rsid w:val="006B46FF"/>
    <w:rsid w:val="006B4904"/>
    <w:rsid w:val="006B50FD"/>
    <w:rsid w:val="006B57CA"/>
    <w:rsid w:val="006B5BE4"/>
    <w:rsid w:val="006B6AD1"/>
    <w:rsid w:val="006B7184"/>
    <w:rsid w:val="006B718C"/>
    <w:rsid w:val="006B71B4"/>
    <w:rsid w:val="006B7E9B"/>
    <w:rsid w:val="006C0599"/>
    <w:rsid w:val="006C16C1"/>
    <w:rsid w:val="006C1CF9"/>
    <w:rsid w:val="006C1EBB"/>
    <w:rsid w:val="006C1F60"/>
    <w:rsid w:val="006C2315"/>
    <w:rsid w:val="006C272E"/>
    <w:rsid w:val="006C2A21"/>
    <w:rsid w:val="006C2BF1"/>
    <w:rsid w:val="006C3963"/>
    <w:rsid w:val="006C58E2"/>
    <w:rsid w:val="006C5D80"/>
    <w:rsid w:val="006C61A9"/>
    <w:rsid w:val="006C6451"/>
    <w:rsid w:val="006C691E"/>
    <w:rsid w:val="006C6AAD"/>
    <w:rsid w:val="006C770C"/>
    <w:rsid w:val="006D0DE6"/>
    <w:rsid w:val="006D1076"/>
    <w:rsid w:val="006D1B1D"/>
    <w:rsid w:val="006D1F25"/>
    <w:rsid w:val="006D2A57"/>
    <w:rsid w:val="006D30DA"/>
    <w:rsid w:val="006D3199"/>
    <w:rsid w:val="006D3AAC"/>
    <w:rsid w:val="006D4A70"/>
    <w:rsid w:val="006D551F"/>
    <w:rsid w:val="006D56D4"/>
    <w:rsid w:val="006D575A"/>
    <w:rsid w:val="006D58A8"/>
    <w:rsid w:val="006D5C2B"/>
    <w:rsid w:val="006D69BA"/>
    <w:rsid w:val="006D6F8A"/>
    <w:rsid w:val="006D72ED"/>
    <w:rsid w:val="006D73E5"/>
    <w:rsid w:val="006D7C1C"/>
    <w:rsid w:val="006E04D3"/>
    <w:rsid w:val="006E0C18"/>
    <w:rsid w:val="006E153A"/>
    <w:rsid w:val="006E1FCF"/>
    <w:rsid w:val="006E22FC"/>
    <w:rsid w:val="006E2322"/>
    <w:rsid w:val="006E2643"/>
    <w:rsid w:val="006E2E6D"/>
    <w:rsid w:val="006E386C"/>
    <w:rsid w:val="006E4267"/>
    <w:rsid w:val="006E436F"/>
    <w:rsid w:val="006E484C"/>
    <w:rsid w:val="006E4AD1"/>
    <w:rsid w:val="006E548D"/>
    <w:rsid w:val="006E58A6"/>
    <w:rsid w:val="006E5C78"/>
    <w:rsid w:val="006E65DF"/>
    <w:rsid w:val="006F019D"/>
    <w:rsid w:val="006F01FD"/>
    <w:rsid w:val="006F0E27"/>
    <w:rsid w:val="006F0E51"/>
    <w:rsid w:val="006F1FD9"/>
    <w:rsid w:val="006F2EA6"/>
    <w:rsid w:val="006F368D"/>
    <w:rsid w:val="006F4F07"/>
    <w:rsid w:val="006F4F52"/>
    <w:rsid w:val="006F4F57"/>
    <w:rsid w:val="006F539D"/>
    <w:rsid w:val="006F58EC"/>
    <w:rsid w:val="006F705B"/>
    <w:rsid w:val="006F70BD"/>
    <w:rsid w:val="006F7890"/>
    <w:rsid w:val="007001C3"/>
    <w:rsid w:val="00700CE1"/>
    <w:rsid w:val="00700E50"/>
    <w:rsid w:val="007011EC"/>
    <w:rsid w:val="00701263"/>
    <w:rsid w:val="007012A2"/>
    <w:rsid w:val="007016C8"/>
    <w:rsid w:val="007023CD"/>
    <w:rsid w:val="00702CCB"/>
    <w:rsid w:val="007030BE"/>
    <w:rsid w:val="00703283"/>
    <w:rsid w:val="00703937"/>
    <w:rsid w:val="0070447E"/>
    <w:rsid w:val="0070474C"/>
    <w:rsid w:val="00704C63"/>
    <w:rsid w:val="00704CD1"/>
    <w:rsid w:val="0070500F"/>
    <w:rsid w:val="00705102"/>
    <w:rsid w:val="007057D2"/>
    <w:rsid w:val="00705873"/>
    <w:rsid w:val="00705CCC"/>
    <w:rsid w:val="00706AAD"/>
    <w:rsid w:val="00706EEF"/>
    <w:rsid w:val="00707194"/>
    <w:rsid w:val="00707335"/>
    <w:rsid w:val="0070783B"/>
    <w:rsid w:val="00707B65"/>
    <w:rsid w:val="00707FD7"/>
    <w:rsid w:val="00710025"/>
    <w:rsid w:val="007101B3"/>
    <w:rsid w:val="0071057B"/>
    <w:rsid w:val="00710B13"/>
    <w:rsid w:val="007111D2"/>
    <w:rsid w:val="00711B69"/>
    <w:rsid w:val="007120E5"/>
    <w:rsid w:val="007121C6"/>
    <w:rsid w:val="00712E78"/>
    <w:rsid w:val="00713446"/>
    <w:rsid w:val="00713C0C"/>
    <w:rsid w:val="007144D1"/>
    <w:rsid w:val="00715E6C"/>
    <w:rsid w:val="00716D51"/>
    <w:rsid w:val="00717CEA"/>
    <w:rsid w:val="00717D55"/>
    <w:rsid w:val="00720257"/>
    <w:rsid w:val="00720CA8"/>
    <w:rsid w:val="007215D0"/>
    <w:rsid w:val="00721869"/>
    <w:rsid w:val="00721D04"/>
    <w:rsid w:val="007222E7"/>
    <w:rsid w:val="0072267D"/>
    <w:rsid w:val="0072357D"/>
    <w:rsid w:val="00723629"/>
    <w:rsid w:val="00723709"/>
    <w:rsid w:val="0072372E"/>
    <w:rsid w:val="007245F1"/>
    <w:rsid w:val="00726062"/>
    <w:rsid w:val="00726344"/>
    <w:rsid w:val="00726773"/>
    <w:rsid w:val="00726AA4"/>
    <w:rsid w:val="00726D43"/>
    <w:rsid w:val="00726F70"/>
    <w:rsid w:val="00726FA5"/>
    <w:rsid w:val="00727841"/>
    <w:rsid w:val="007301D1"/>
    <w:rsid w:val="00730632"/>
    <w:rsid w:val="00730FC2"/>
    <w:rsid w:val="0073198E"/>
    <w:rsid w:val="00731F8D"/>
    <w:rsid w:val="00732F31"/>
    <w:rsid w:val="007332AC"/>
    <w:rsid w:val="007332E4"/>
    <w:rsid w:val="0073404B"/>
    <w:rsid w:val="00734947"/>
    <w:rsid w:val="007351E4"/>
    <w:rsid w:val="00735384"/>
    <w:rsid w:val="00735AC7"/>
    <w:rsid w:val="007361F3"/>
    <w:rsid w:val="007361FE"/>
    <w:rsid w:val="0073628B"/>
    <w:rsid w:val="0073658F"/>
    <w:rsid w:val="00736660"/>
    <w:rsid w:val="00736A1F"/>
    <w:rsid w:val="00736F16"/>
    <w:rsid w:val="00737F23"/>
    <w:rsid w:val="00737F27"/>
    <w:rsid w:val="00740429"/>
    <w:rsid w:val="00741072"/>
    <w:rsid w:val="007414DF"/>
    <w:rsid w:val="00741593"/>
    <w:rsid w:val="007417B9"/>
    <w:rsid w:val="007417BF"/>
    <w:rsid w:val="00741915"/>
    <w:rsid w:val="00741E4F"/>
    <w:rsid w:val="00741F58"/>
    <w:rsid w:val="007426E3"/>
    <w:rsid w:val="007426F4"/>
    <w:rsid w:val="00742985"/>
    <w:rsid w:val="00743394"/>
    <w:rsid w:val="00743B07"/>
    <w:rsid w:val="007441D6"/>
    <w:rsid w:val="0074433F"/>
    <w:rsid w:val="007448DD"/>
    <w:rsid w:val="00744AEC"/>
    <w:rsid w:val="007452AB"/>
    <w:rsid w:val="007459DC"/>
    <w:rsid w:val="00745BD3"/>
    <w:rsid w:val="00746A0D"/>
    <w:rsid w:val="007478E3"/>
    <w:rsid w:val="00747B15"/>
    <w:rsid w:val="00747C4E"/>
    <w:rsid w:val="00747E55"/>
    <w:rsid w:val="00747EFD"/>
    <w:rsid w:val="0075041B"/>
    <w:rsid w:val="00750C0A"/>
    <w:rsid w:val="00750EFA"/>
    <w:rsid w:val="0075123B"/>
    <w:rsid w:val="00751D9A"/>
    <w:rsid w:val="00752D6D"/>
    <w:rsid w:val="00752F23"/>
    <w:rsid w:val="00753697"/>
    <w:rsid w:val="00753864"/>
    <w:rsid w:val="00753B0E"/>
    <w:rsid w:val="00753BC3"/>
    <w:rsid w:val="00754239"/>
    <w:rsid w:val="007543D8"/>
    <w:rsid w:val="007544A0"/>
    <w:rsid w:val="0075484A"/>
    <w:rsid w:val="00754B2A"/>
    <w:rsid w:val="007550B6"/>
    <w:rsid w:val="0075547C"/>
    <w:rsid w:val="007554DF"/>
    <w:rsid w:val="007558FC"/>
    <w:rsid w:val="00755CD5"/>
    <w:rsid w:val="00755DD4"/>
    <w:rsid w:val="0075623D"/>
    <w:rsid w:val="007563C4"/>
    <w:rsid w:val="007564D9"/>
    <w:rsid w:val="007567F7"/>
    <w:rsid w:val="007573BC"/>
    <w:rsid w:val="00757C53"/>
    <w:rsid w:val="00757ED9"/>
    <w:rsid w:val="00757FB8"/>
    <w:rsid w:val="00760094"/>
    <w:rsid w:val="0076016E"/>
    <w:rsid w:val="007605A4"/>
    <w:rsid w:val="007607B4"/>
    <w:rsid w:val="007610BE"/>
    <w:rsid w:val="007617D8"/>
    <w:rsid w:val="00761EFA"/>
    <w:rsid w:val="007621E8"/>
    <w:rsid w:val="0076228B"/>
    <w:rsid w:val="007622A4"/>
    <w:rsid w:val="0076259B"/>
    <w:rsid w:val="007628E1"/>
    <w:rsid w:val="00762938"/>
    <w:rsid w:val="0076437A"/>
    <w:rsid w:val="007651F6"/>
    <w:rsid w:val="0076533D"/>
    <w:rsid w:val="00765478"/>
    <w:rsid w:val="007655AA"/>
    <w:rsid w:val="00765A5B"/>
    <w:rsid w:val="00765ACE"/>
    <w:rsid w:val="00765DDF"/>
    <w:rsid w:val="00766008"/>
    <w:rsid w:val="00766778"/>
    <w:rsid w:val="00766C7E"/>
    <w:rsid w:val="00766D60"/>
    <w:rsid w:val="0076732F"/>
    <w:rsid w:val="0076759B"/>
    <w:rsid w:val="00767834"/>
    <w:rsid w:val="007679AE"/>
    <w:rsid w:val="0077039B"/>
    <w:rsid w:val="00770439"/>
    <w:rsid w:val="0077078B"/>
    <w:rsid w:val="00770848"/>
    <w:rsid w:val="007708FB"/>
    <w:rsid w:val="00770C05"/>
    <w:rsid w:val="0077106E"/>
    <w:rsid w:val="007711EF"/>
    <w:rsid w:val="007712A3"/>
    <w:rsid w:val="007723D7"/>
    <w:rsid w:val="00772563"/>
    <w:rsid w:val="00772641"/>
    <w:rsid w:val="00772743"/>
    <w:rsid w:val="007729D9"/>
    <w:rsid w:val="00772E7A"/>
    <w:rsid w:val="007735DA"/>
    <w:rsid w:val="00773CF5"/>
    <w:rsid w:val="00773D5A"/>
    <w:rsid w:val="00774887"/>
    <w:rsid w:val="00775219"/>
    <w:rsid w:val="00775AF1"/>
    <w:rsid w:val="00775B1D"/>
    <w:rsid w:val="00775E6A"/>
    <w:rsid w:val="007767D7"/>
    <w:rsid w:val="0077684E"/>
    <w:rsid w:val="00776B57"/>
    <w:rsid w:val="00776F71"/>
    <w:rsid w:val="0077727A"/>
    <w:rsid w:val="00777605"/>
    <w:rsid w:val="00777A21"/>
    <w:rsid w:val="00777D29"/>
    <w:rsid w:val="00777EC2"/>
    <w:rsid w:val="00780345"/>
    <w:rsid w:val="007807A3"/>
    <w:rsid w:val="007809FA"/>
    <w:rsid w:val="00780CFC"/>
    <w:rsid w:val="007810C8"/>
    <w:rsid w:val="007818D9"/>
    <w:rsid w:val="00782B34"/>
    <w:rsid w:val="007830BE"/>
    <w:rsid w:val="00783E0C"/>
    <w:rsid w:val="00784295"/>
    <w:rsid w:val="007853EB"/>
    <w:rsid w:val="00785819"/>
    <w:rsid w:val="00785F7E"/>
    <w:rsid w:val="00786881"/>
    <w:rsid w:val="00787093"/>
    <w:rsid w:val="00787299"/>
    <w:rsid w:val="0078755A"/>
    <w:rsid w:val="007877CA"/>
    <w:rsid w:val="00787854"/>
    <w:rsid w:val="0079011D"/>
    <w:rsid w:val="007902EC"/>
    <w:rsid w:val="00790440"/>
    <w:rsid w:val="00791287"/>
    <w:rsid w:val="00791CA0"/>
    <w:rsid w:val="00791CEA"/>
    <w:rsid w:val="0079266E"/>
    <w:rsid w:val="00793297"/>
    <w:rsid w:val="007938C9"/>
    <w:rsid w:val="00793CD2"/>
    <w:rsid w:val="007945A9"/>
    <w:rsid w:val="0079492D"/>
    <w:rsid w:val="007949E9"/>
    <w:rsid w:val="00794D7B"/>
    <w:rsid w:val="00795869"/>
    <w:rsid w:val="007961D9"/>
    <w:rsid w:val="0079638A"/>
    <w:rsid w:val="00796C10"/>
    <w:rsid w:val="00796D50"/>
    <w:rsid w:val="00796EB4"/>
    <w:rsid w:val="00797130"/>
    <w:rsid w:val="00797134"/>
    <w:rsid w:val="00797687"/>
    <w:rsid w:val="00797DCA"/>
    <w:rsid w:val="007A0224"/>
    <w:rsid w:val="007A0C92"/>
    <w:rsid w:val="007A0FB1"/>
    <w:rsid w:val="007A12E8"/>
    <w:rsid w:val="007A1589"/>
    <w:rsid w:val="007A17FA"/>
    <w:rsid w:val="007A1E30"/>
    <w:rsid w:val="007A20B9"/>
    <w:rsid w:val="007A2299"/>
    <w:rsid w:val="007A2636"/>
    <w:rsid w:val="007A3594"/>
    <w:rsid w:val="007A3695"/>
    <w:rsid w:val="007A3734"/>
    <w:rsid w:val="007A3985"/>
    <w:rsid w:val="007A425B"/>
    <w:rsid w:val="007A5159"/>
    <w:rsid w:val="007A56BD"/>
    <w:rsid w:val="007A574A"/>
    <w:rsid w:val="007A6384"/>
    <w:rsid w:val="007A6699"/>
    <w:rsid w:val="007A673D"/>
    <w:rsid w:val="007A68A3"/>
    <w:rsid w:val="007A6DEE"/>
    <w:rsid w:val="007A7334"/>
    <w:rsid w:val="007A76B3"/>
    <w:rsid w:val="007A7BF7"/>
    <w:rsid w:val="007A7C63"/>
    <w:rsid w:val="007A7F52"/>
    <w:rsid w:val="007B05D2"/>
    <w:rsid w:val="007B0AB4"/>
    <w:rsid w:val="007B1722"/>
    <w:rsid w:val="007B2286"/>
    <w:rsid w:val="007B2D59"/>
    <w:rsid w:val="007B2D71"/>
    <w:rsid w:val="007B2DAA"/>
    <w:rsid w:val="007B2E4B"/>
    <w:rsid w:val="007B335D"/>
    <w:rsid w:val="007B3D43"/>
    <w:rsid w:val="007B402C"/>
    <w:rsid w:val="007B4189"/>
    <w:rsid w:val="007B41F3"/>
    <w:rsid w:val="007B42FC"/>
    <w:rsid w:val="007B4775"/>
    <w:rsid w:val="007B4797"/>
    <w:rsid w:val="007B4D8E"/>
    <w:rsid w:val="007B4E17"/>
    <w:rsid w:val="007B5434"/>
    <w:rsid w:val="007B558F"/>
    <w:rsid w:val="007B59FA"/>
    <w:rsid w:val="007B6780"/>
    <w:rsid w:val="007B6E26"/>
    <w:rsid w:val="007B7252"/>
    <w:rsid w:val="007B74FB"/>
    <w:rsid w:val="007B76CE"/>
    <w:rsid w:val="007B7DCF"/>
    <w:rsid w:val="007C0166"/>
    <w:rsid w:val="007C0262"/>
    <w:rsid w:val="007C04C9"/>
    <w:rsid w:val="007C0E69"/>
    <w:rsid w:val="007C1383"/>
    <w:rsid w:val="007C156E"/>
    <w:rsid w:val="007C171D"/>
    <w:rsid w:val="007C1775"/>
    <w:rsid w:val="007C1BF9"/>
    <w:rsid w:val="007C1C5B"/>
    <w:rsid w:val="007C1C9E"/>
    <w:rsid w:val="007C1F7C"/>
    <w:rsid w:val="007C213F"/>
    <w:rsid w:val="007C24C9"/>
    <w:rsid w:val="007C2868"/>
    <w:rsid w:val="007C2C5A"/>
    <w:rsid w:val="007C34A3"/>
    <w:rsid w:val="007C37C4"/>
    <w:rsid w:val="007C3967"/>
    <w:rsid w:val="007C3E82"/>
    <w:rsid w:val="007C4CEC"/>
    <w:rsid w:val="007C4D1B"/>
    <w:rsid w:val="007C542D"/>
    <w:rsid w:val="007C5695"/>
    <w:rsid w:val="007C5805"/>
    <w:rsid w:val="007C5E44"/>
    <w:rsid w:val="007C6352"/>
    <w:rsid w:val="007C6BD8"/>
    <w:rsid w:val="007C6DB8"/>
    <w:rsid w:val="007C71BC"/>
    <w:rsid w:val="007C72F4"/>
    <w:rsid w:val="007D03C7"/>
    <w:rsid w:val="007D03DD"/>
    <w:rsid w:val="007D057C"/>
    <w:rsid w:val="007D0586"/>
    <w:rsid w:val="007D0B97"/>
    <w:rsid w:val="007D18FB"/>
    <w:rsid w:val="007D1B75"/>
    <w:rsid w:val="007D23E3"/>
    <w:rsid w:val="007D2CD5"/>
    <w:rsid w:val="007D3447"/>
    <w:rsid w:val="007D346E"/>
    <w:rsid w:val="007D3548"/>
    <w:rsid w:val="007D364A"/>
    <w:rsid w:val="007D3B7E"/>
    <w:rsid w:val="007D3E9F"/>
    <w:rsid w:val="007D4068"/>
    <w:rsid w:val="007D414C"/>
    <w:rsid w:val="007D47DF"/>
    <w:rsid w:val="007D4818"/>
    <w:rsid w:val="007D48C6"/>
    <w:rsid w:val="007D494F"/>
    <w:rsid w:val="007D4ABD"/>
    <w:rsid w:val="007D52A1"/>
    <w:rsid w:val="007D5742"/>
    <w:rsid w:val="007D5914"/>
    <w:rsid w:val="007D5BCA"/>
    <w:rsid w:val="007D5E08"/>
    <w:rsid w:val="007D69A0"/>
    <w:rsid w:val="007D7306"/>
    <w:rsid w:val="007D74A7"/>
    <w:rsid w:val="007D7AC3"/>
    <w:rsid w:val="007E0715"/>
    <w:rsid w:val="007E1665"/>
    <w:rsid w:val="007E17B2"/>
    <w:rsid w:val="007E181B"/>
    <w:rsid w:val="007E18FA"/>
    <w:rsid w:val="007E247C"/>
    <w:rsid w:val="007E2A66"/>
    <w:rsid w:val="007E3358"/>
    <w:rsid w:val="007E3C12"/>
    <w:rsid w:val="007E4196"/>
    <w:rsid w:val="007E4AB0"/>
    <w:rsid w:val="007E5328"/>
    <w:rsid w:val="007E5487"/>
    <w:rsid w:val="007E5E13"/>
    <w:rsid w:val="007E676E"/>
    <w:rsid w:val="007E6DD7"/>
    <w:rsid w:val="007E7984"/>
    <w:rsid w:val="007E7AC7"/>
    <w:rsid w:val="007F0599"/>
    <w:rsid w:val="007F0866"/>
    <w:rsid w:val="007F0F10"/>
    <w:rsid w:val="007F1D40"/>
    <w:rsid w:val="007F1E3C"/>
    <w:rsid w:val="007F1F58"/>
    <w:rsid w:val="007F2166"/>
    <w:rsid w:val="007F2311"/>
    <w:rsid w:val="007F2334"/>
    <w:rsid w:val="007F2946"/>
    <w:rsid w:val="007F2A58"/>
    <w:rsid w:val="007F2F56"/>
    <w:rsid w:val="007F304E"/>
    <w:rsid w:val="007F3A09"/>
    <w:rsid w:val="007F3AD3"/>
    <w:rsid w:val="007F4349"/>
    <w:rsid w:val="007F4562"/>
    <w:rsid w:val="007F4A6F"/>
    <w:rsid w:val="007F501C"/>
    <w:rsid w:val="007F5630"/>
    <w:rsid w:val="007F58E5"/>
    <w:rsid w:val="007F605A"/>
    <w:rsid w:val="007F6208"/>
    <w:rsid w:val="007F6F64"/>
    <w:rsid w:val="007F7008"/>
    <w:rsid w:val="007F74E9"/>
    <w:rsid w:val="007F77F6"/>
    <w:rsid w:val="007F7FD9"/>
    <w:rsid w:val="00801CC7"/>
    <w:rsid w:val="0080236C"/>
    <w:rsid w:val="00802CA2"/>
    <w:rsid w:val="00803665"/>
    <w:rsid w:val="008039E8"/>
    <w:rsid w:val="00804411"/>
    <w:rsid w:val="008048F8"/>
    <w:rsid w:val="0080513D"/>
    <w:rsid w:val="00805141"/>
    <w:rsid w:val="008051BF"/>
    <w:rsid w:val="00805B0E"/>
    <w:rsid w:val="00806626"/>
    <w:rsid w:val="00806B02"/>
    <w:rsid w:val="008073FB"/>
    <w:rsid w:val="00807D8D"/>
    <w:rsid w:val="0081087D"/>
    <w:rsid w:val="00811125"/>
    <w:rsid w:val="00812C2B"/>
    <w:rsid w:val="00812C60"/>
    <w:rsid w:val="00812DC8"/>
    <w:rsid w:val="00813528"/>
    <w:rsid w:val="0081380D"/>
    <w:rsid w:val="00814524"/>
    <w:rsid w:val="0081488A"/>
    <w:rsid w:val="008159B5"/>
    <w:rsid w:val="00815E22"/>
    <w:rsid w:val="00816161"/>
    <w:rsid w:val="00816735"/>
    <w:rsid w:val="008168A1"/>
    <w:rsid w:val="008168D9"/>
    <w:rsid w:val="00816AC1"/>
    <w:rsid w:val="00816DA4"/>
    <w:rsid w:val="00816E8A"/>
    <w:rsid w:val="0081719D"/>
    <w:rsid w:val="00817AB7"/>
    <w:rsid w:val="00817B36"/>
    <w:rsid w:val="00817B3A"/>
    <w:rsid w:val="00817DD5"/>
    <w:rsid w:val="00820FBA"/>
    <w:rsid w:val="0082151F"/>
    <w:rsid w:val="008221B8"/>
    <w:rsid w:val="008222A8"/>
    <w:rsid w:val="008224D2"/>
    <w:rsid w:val="00822781"/>
    <w:rsid w:val="008228CF"/>
    <w:rsid w:val="00822A3A"/>
    <w:rsid w:val="00822F39"/>
    <w:rsid w:val="008230D6"/>
    <w:rsid w:val="00823225"/>
    <w:rsid w:val="00824711"/>
    <w:rsid w:val="00824B72"/>
    <w:rsid w:val="00824C28"/>
    <w:rsid w:val="00824DD2"/>
    <w:rsid w:val="00824F81"/>
    <w:rsid w:val="00825095"/>
    <w:rsid w:val="00825276"/>
    <w:rsid w:val="00825703"/>
    <w:rsid w:val="00825E71"/>
    <w:rsid w:val="00825E76"/>
    <w:rsid w:val="00826233"/>
    <w:rsid w:val="0082676A"/>
    <w:rsid w:val="00826F64"/>
    <w:rsid w:val="00827234"/>
    <w:rsid w:val="008272B9"/>
    <w:rsid w:val="00827389"/>
    <w:rsid w:val="008273F5"/>
    <w:rsid w:val="008275E9"/>
    <w:rsid w:val="00827802"/>
    <w:rsid w:val="00827FFA"/>
    <w:rsid w:val="0083070F"/>
    <w:rsid w:val="00830EB8"/>
    <w:rsid w:val="00830EE7"/>
    <w:rsid w:val="00830F1A"/>
    <w:rsid w:val="008310C4"/>
    <w:rsid w:val="00831340"/>
    <w:rsid w:val="00831534"/>
    <w:rsid w:val="00832129"/>
    <w:rsid w:val="00832478"/>
    <w:rsid w:val="008324FC"/>
    <w:rsid w:val="00833B12"/>
    <w:rsid w:val="00833E39"/>
    <w:rsid w:val="00833EC2"/>
    <w:rsid w:val="008341E0"/>
    <w:rsid w:val="00834973"/>
    <w:rsid w:val="00834DC1"/>
    <w:rsid w:val="0083522C"/>
    <w:rsid w:val="00835708"/>
    <w:rsid w:val="00836225"/>
    <w:rsid w:val="0083652C"/>
    <w:rsid w:val="0083675C"/>
    <w:rsid w:val="00836A52"/>
    <w:rsid w:val="008374C9"/>
    <w:rsid w:val="00837598"/>
    <w:rsid w:val="00837780"/>
    <w:rsid w:val="00837BCC"/>
    <w:rsid w:val="00837DFB"/>
    <w:rsid w:val="00837E90"/>
    <w:rsid w:val="008403F3"/>
    <w:rsid w:val="00840706"/>
    <w:rsid w:val="00840AD8"/>
    <w:rsid w:val="00840FE6"/>
    <w:rsid w:val="0084165F"/>
    <w:rsid w:val="00841FEA"/>
    <w:rsid w:val="008427FD"/>
    <w:rsid w:val="00842ACE"/>
    <w:rsid w:val="0084316B"/>
    <w:rsid w:val="00843394"/>
    <w:rsid w:val="0084361E"/>
    <w:rsid w:val="00843ACC"/>
    <w:rsid w:val="00844937"/>
    <w:rsid w:val="00844D8C"/>
    <w:rsid w:val="00844F08"/>
    <w:rsid w:val="00845145"/>
    <w:rsid w:val="008452EB"/>
    <w:rsid w:val="00845550"/>
    <w:rsid w:val="00845981"/>
    <w:rsid w:val="00845B42"/>
    <w:rsid w:val="008461E1"/>
    <w:rsid w:val="00846BC0"/>
    <w:rsid w:val="008470D2"/>
    <w:rsid w:val="00847C8C"/>
    <w:rsid w:val="00847E23"/>
    <w:rsid w:val="00851FA5"/>
    <w:rsid w:val="008528F3"/>
    <w:rsid w:val="00852B81"/>
    <w:rsid w:val="00852ECC"/>
    <w:rsid w:val="00853BAE"/>
    <w:rsid w:val="00853BC8"/>
    <w:rsid w:val="00853E18"/>
    <w:rsid w:val="00853FEB"/>
    <w:rsid w:val="0085423D"/>
    <w:rsid w:val="008543B1"/>
    <w:rsid w:val="0085488E"/>
    <w:rsid w:val="00854C08"/>
    <w:rsid w:val="008552BD"/>
    <w:rsid w:val="00855849"/>
    <w:rsid w:val="00855B32"/>
    <w:rsid w:val="00855E82"/>
    <w:rsid w:val="00855FED"/>
    <w:rsid w:val="00855FEE"/>
    <w:rsid w:val="008561CE"/>
    <w:rsid w:val="008569E9"/>
    <w:rsid w:val="00856C76"/>
    <w:rsid w:val="00857248"/>
    <w:rsid w:val="00860399"/>
    <w:rsid w:val="0086057E"/>
    <w:rsid w:val="008606DB"/>
    <w:rsid w:val="00860745"/>
    <w:rsid w:val="008609EF"/>
    <w:rsid w:val="00860A0B"/>
    <w:rsid w:val="00860A5B"/>
    <w:rsid w:val="00860C95"/>
    <w:rsid w:val="00860CA5"/>
    <w:rsid w:val="00861089"/>
    <w:rsid w:val="00861363"/>
    <w:rsid w:val="008617A3"/>
    <w:rsid w:val="00861F73"/>
    <w:rsid w:val="008625B2"/>
    <w:rsid w:val="00862BA7"/>
    <w:rsid w:val="0086353A"/>
    <w:rsid w:val="008636B6"/>
    <w:rsid w:val="008638A5"/>
    <w:rsid w:val="00863A97"/>
    <w:rsid w:val="00863C5D"/>
    <w:rsid w:val="00863F39"/>
    <w:rsid w:val="00864253"/>
    <w:rsid w:val="0086456D"/>
    <w:rsid w:val="0086471F"/>
    <w:rsid w:val="00864A6F"/>
    <w:rsid w:val="008651AB"/>
    <w:rsid w:val="008662A7"/>
    <w:rsid w:val="00867496"/>
    <w:rsid w:val="00867BBB"/>
    <w:rsid w:val="008701EB"/>
    <w:rsid w:val="0087046B"/>
    <w:rsid w:val="00870548"/>
    <w:rsid w:val="0087088E"/>
    <w:rsid w:val="00870A9E"/>
    <w:rsid w:val="00871716"/>
    <w:rsid w:val="00871962"/>
    <w:rsid w:val="00871B33"/>
    <w:rsid w:val="00872073"/>
    <w:rsid w:val="008725F3"/>
    <w:rsid w:val="0087265A"/>
    <w:rsid w:val="00872A9F"/>
    <w:rsid w:val="00872BFC"/>
    <w:rsid w:val="00872E02"/>
    <w:rsid w:val="00872F00"/>
    <w:rsid w:val="00873A1C"/>
    <w:rsid w:val="00874221"/>
    <w:rsid w:val="00874691"/>
    <w:rsid w:val="00874E04"/>
    <w:rsid w:val="0087536F"/>
    <w:rsid w:val="00875642"/>
    <w:rsid w:val="00875B40"/>
    <w:rsid w:val="00875D36"/>
    <w:rsid w:val="00875DA5"/>
    <w:rsid w:val="00875DB7"/>
    <w:rsid w:val="008772B9"/>
    <w:rsid w:val="00877490"/>
    <w:rsid w:val="008776AA"/>
    <w:rsid w:val="00877C7C"/>
    <w:rsid w:val="00877F9A"/>
    <w:rsid w:val="00880B52"/>
    <w:rsid w:val="00880BA7"/>
    <w:rsid w:val="00880CC4"/>
    <w:rsid w:val="00881464"/>
    <w:rsid w:val="00881502"/>
    <w:rsid w:val="00882B19"/>
    <w:rsid w:val="00882E62"/>
    <w:rsid w:val="0088355B"/>
    <w:rsid w:val="00883826"/>
    <w:rsid w:val="008839D7"/>
    <w:rsid w:val="00884398"/>
    <w:rsid w:val="0088482B"/>
    <w:rsid w:val="00884CBA"/>
    <w:rsid w:val="0088549C"/>
    <w:rsid w:val="00885653"/>
    <w:rsid w:val="00886114"/>
    <w:rsid w:val="00886A54"/>
    <w:rsid w:val="00886C9E"/>
    <w:rsid w:val="00887420"/>
    <w:rsid w:val="0089075D"/>
    <w:rsid w:val="00892F35"/>
    <w:rsid w:val="00893057"/>
    <w:rsid w:val="008932D9"/>
    <w:rsid w:val="008940B4"/>
    <w:rsid w:val="00894777"/>
    <w:rsid w:val="00894FE6"/>
    <w:rsid w:val="00895585"/>
    <w:rsid w:val="008959CB"/>
    <w:rsid w:val="00896847"/>
    <w:rsid w:val="00896BBB"/>
    <w:rsid w:val="00896EFC"/>
    <w:rsid w:val="00897772"/>
    <w:rsid w:val="00897EA8"/>
    <w:rsid w:val="008A0369"/>
    <w:rsid w:val="008A05D5"/>
    <w:rsid w:val="008A0A89"/>
    <w:rsid w:val="008A0D69"/>
    <w:rsid w:val="008A1D13"/>
    <w:rsid w:val="008A1D3F"/>
    <w:rsid w:val="008A1EA5"/>
    <w:rsid w:val="008A1FD1"/>
    <w:rsid w:val="008A24AC"/>
    <w:rsid w:val="008A37F5"/>
    <w:rsid w:val="008A3806"/>
    <w:rsid w:val="008A45EA"/>
    <w:rsid w:val="008A4B2E"/>
    <w:rsid w:val="008A561A"/>
    <w:rsid w:val="008A587B"/>
    <w:rsid w:val="008A5B56"/>
    <w:rsid w:val="008A6010"/>
    <w:rsid w:val="008A66E1"/>
    <w:rsid w:val="008A6743"/>
    <w:rsid w:val="008A67B0"/>
    <w:rsid w:val="008A6A36"/>
    <w:rsid w:val="008A756D"/>
    <w:rsid w:val="008A7657"/>
    <w:rsid w:val="008A7AA8"/>
    <w:rsid w:val="008A7B66"/>
    <w:rsid w:val="008A7BDC"/>
    <w:rsid w:val="008A7C42"/>
    <w:rsid w:val="008A7E36"/>
    <w:rsid w:val="008B100E"/>
    <w:rsid w:val="008B1B2A"/>
    <w:rsid w:val="008B1B7A"/>
    <w:rsid w:val="008B2180"/>
    <w:rsid w:val="008B273E"/>
    <w:rsid w:val="008B27F6"/>
    <w:rsid w:val="008B3152"/>
    <w:rsid w:val="008B33B5"/>
    <w:rsid w:val="008B4543"/>
    <w:rsid w:val="008B45EE"/>
    <w:rsid w:val="008B4662"/>
    <w:rsid w:val="008B46D4"/>
    <w:rsid w:val="008B4816"/>
    <w:rsid w:val="008B4A27"/>
    <w:rsid w:val="008B4C2C"/>
    <w:rsid w:val="008B4C62"/>
    <w:rsid w:val="008B54E6"/>
    <w:rsid w:val="008B56F9"/>
    <w:rsid w:val="008B579C"/>
    <w:rsid w:val="008B579E"/>
    <w:rsid w:val="008B5E4C"/>
    <w:rsid w:val="008B612C"/>
    <w:rsid w:val="008B6488"/>
    <w:rsid w:val="008B67F9"/>
    <w:rsid w:val="008B6BB3"/>
    <w:rsid w:val="008B7134"/>
    <w:rsid w:val="008B7A3D"/>
    <w:rsid w:val="008C00BB"/>
    <w:rsid w:val="008C0850"/>
    <w:rsid w:val="008C0865"/>
    <w:rsid w:val="008C09AE"/>
    <w:rsid w:val="008C10E6"/>
    <w:rsid w:val="008C1246"/>
    <w:rsid w:val="008C13F9"/>
    <w:rsid w:val="008C2D38"/>
    <w:rsid w:val="008C35D2"/>
    <w:rsid w:val="008C38A3"/>
    <w:rsid w:val="008C38C7"/>
    <w:rsid w:val="008C3AAC"/>
    <w:rsid w:val="008C3CCB"/>
    <w:rsid w:val="008C3E75"/>
    <w:rsid w:val="008C3EEC"/>
    <w:rsid w:val="008C40E0"/>
    <w:rsid w:val="008C5745"/>
    <w:rsid w:val="008C5C19"/>
    <w:rsid w:val="008C674E"/>
    <w:rsid w:val="008C6812"/>
    <w:rsid w:val="008C72CC"/>
    <w:rsid w:val="008C73C2"/>
    <w:rsid w:val="008C7530"/>
    <w:rsid w:val="008C7F88"/>
    <w:rsid w:val="008D05B1"/>
    <w:rsid w:val="008D0D86"/>
    <w:rsid w:val="008D1148"/>
    <w:rsid w:val="008D1282"/>
    <w:rsid w:val="008D12A9"/>
    <w:rsid w:val="008D1335"/>
    <w:rsid w:val="008D1E41"/>
    <w:rsid w:val="008D2E85"/>
    <w:rsid w:val="008D2FCB"/>
    <w:rsid w:val="008D310D"/>
    <w:rsid w:val="008D355E"/>
    <w:rsid w:val="008D394F"/>
    <w:rsid w:val="008D41A5"/>
    <w:rsid w:val="008D51EE"/>
    <w:rsid w:val="008D5DA4"/>
    <w:rsid w:val="008D645A"/>
    <w:rsid w:val="008D66A1"/>
    <w:rsid w:val="008D68A8"/>
    <w:rsid w:val="008D6A96"/>
    <w:rsid w:val="008D701C"/>
    <w:rsid w:val="008D7FFD"/>
    <w:rsid w:val="008E063D"/>
    <w:rsid w:val="008E0695"/>
    <w:rsid w:val="008E0B74"/>
    <w:rsid w:val="008E0C96"/>
    <w:rsid w:val="008E0FD6"/>
    <w:rsid w:val="008E1351"/>
    <w:rsid w:val="008E138A"/>
    <w:rsid w:val="008E1DD5"/>
    <w:rsid w:val="008E1E00"/>
    <w:rsid w:val="008E2124"/>
    <w:rsid w:val="008E24D8"/>
    <w:rsid w:val="008E26AF"/>
    <w:rsid w:val="008E2A88"/>
    <w:rsid w:val="008E352D"/>
    <w:rsid w:val="008E3560"/>
    <w:rsid w:val="008E3839"/>
    <w:rsid w:val="008E3A17"/>
    <w:rsid w:val="008E5790"/>
    <w:rsid w:val="008E5DE3"/>
    <w:rsid w:val="008E606F"/>
    <w:rsid w:val="008E631E"/>
    <w:rsid w:val="008E6C9E"/>
    <w:rsid w:val="008E739A"/>
    <w:rsid w:val="008E7664"/>
    <w:rsid w:val="008E7CBF"/>
    <w:rsid w:val="008F034B"/>
    <w:rsid w:val="008F0692"/>
    <w:rsid w:val="008F0971"/>
    <w:rsid w:val="008F0E44"/>
    <w:rsid w:val="008F107B"/>
    <w:rsid w:val="008F1650"/>
    <w:rsid w:val="008F1CD0"/>
    <w:rsid w:val="008F202F"/>
    <w:rsid w:val="008F2048"/>
    <w:rsid w:val="008F2056"/>
    <w:rsid w:val="008F2084"/>
    <w:rsid w:val="008F230E"/>
    <w:rsid w:val="008F26A2"/>
    <w:rsid w:val="008F32C8"/>
    <w:rsid w:val="008F4779"/>
    <w:rsid w:val="008F5406"/>
    <w:rsid w:val="008F545D"/>
    <w:rsid w:val="008F596C"/>
    <w:rsid w:val="008F5ECC"/>
    <w:rsid w:val="008F6B38"/>
    <w:rsid w:val="008F6D96"/>
    <w:rsid w:val="009007F9"/>
    <w:rsid w:val="00900AC0"/>
    <w:rsid w:val="00900C10"/>
    <w:rsid w:val="00901CA8"/>
    <w:rsid w:val="00901EBA"/>
    <w:rsid w:val="0090260D"/>
    <w:rsid w:val="00902A37"/>
    <w:rsid w:val="00903775"/>
    <w:rsid w:val="00903C28"/>
    <w:rsid w:val="009047E5"/>
    <w:rsid w:val="00904B58"/>
    <w:rsid w:val="00905532"/>
    <w:rsid w:val="00906484"/>
    <w:rsid w:val="00906566"/>
    <w:rsid w:val="00906ADF"/>
    <w:rsid w:val="00906F2C"/>
    <w:rsid w:val="009070E7"/>
    <w:rsid w:val="009071A8"/>
    <w:rsid w:val="00907CE1"/>
    <w:rsid w:val="00910B98"/>
    <w:rsid w:val="009115EF"/>
    <w:rsid w:val="00911CE3"/>
    <w:rsid w:val="00912684"/>
    <w:rsid w:val="00912ADC"/>
    <w:rsid w:val="00913B66"/>
    <w:rsid w:val="00913E3C"/>
    <w:rsid w:val="00914169"/>
    <w:rsid w:val="00915013"/>
    <w:rsid w:val="009150A0"/>
    <w:rsid w:val="00915124"/>
    <w:rsid w:val="00915BB3"/>
    <w:rsid w:val="00915C47"/>
    <w:rsid w:val="00915C6F"/>
    <w:rsid w:val="009164A9"/>
    <w:rsid w:val="0092016A"/>
    <w:rsid w:val="009201BE"/>
    <w:rsid w:val="0092031A"/>
    <w:rsid w:val="009203FC"/>
    <w:rsid w:val="009209A1"/>
    <w:rsid w:val="00921248"/>
    <w:rsid w:val="00921DC0"/>
    <w:rsid w:val="00922024"/>
    <w:rsid w:val="0092234F"/>
    <w:rsid w:val="00922395"/>
    <w:rsid w:val="00922835"/>
    <w:rsid w:val="00922C6C"/>
    <w:rsid w:val="00922D06"/>
    <w:rsid w:val="00922D22"/>
    <w:rsid w:val="00923086"/>
    <w:rsid w:val="009243FE"/>
    <w:rsid w:val="009247DC"/>
    <w:rsid w:val="00924C1D"/>
    <w:rsid w:val="00925801"/>
    <w:rsid w:val="00925A00"/>
    <w:rsid w:val="00925B93"/>
    <w:rsid w:val="00925F3F"/>
    <w:rsid w:val="009260FF"/>
    <w:rsid w:val="009274F1"/>
    <w:rsid w:val="00927A68"/>
    <w:rsid w:val="0093030A"/>
    <w:rsid w:val="0093041F"/>
    <w:rsid w:val="00930623"/>
    <w:rsid w:val="0093082F"/>
    <w:rsid w:val="00930CC9"/>
    <w:rsid w:val="0093111C"/>
    <w:rsid w:val="009318F4"/>
    <w:rsid w:val="00931BB2"/>
    <w:rsid w:val="00931E7D"/>
    <w:rsid w:val="00931FB2"/>
    <w:rsid w:val="009324DE"/>
    <w:rsid w:val="00932902"/>
    <w:rsid w:val="00933618"/>
    <w:rsid w:val="00933777"/>
    <w:rsid w:val="009338C4"/>
    <w:rsid w:val="009338C5"/>
    <w:rsid w:val="009339E4"/>
    <w:rsid w:val="00933FFA"/>
    <w:rsid w:val="009343F5"/>
    <w:rsid w:val="00934D76"/>
    <w:rsid w:val="00935083"/>
    <w:rsid w:val="00935723"/>
    <w:rsid w:val="00935A0B"/>
    <w:rsid w:val="00935B58"/>
    <w:rsid w:val="00935DD8"/>
    <w:rsid w:val="00936409"/>
    <w:rsid w:val="00936530"/>
    <w:rsid w:val="009370EC"/>
    <w:rsid w:val="00937889"/>
    <w:rsid w:val="00937956"/>
    <w:rsid w:val="0094065D"/>
    <w:rsid w:val="009406FE"/>
    <w:rsid w:val="00940739"/>
    <w:rsid w:val="00941011"/>
    <w:rsid w:val="00941DF3"/>
    <w:rsid w:val="00942A5A"/>
    <w:rsid w:val="00942B95"/>
    <w:rsid w:val="00942FBC"/>
    <w:rsid w:val="009435E7"/>
    <w:rsid w:val="00944271"/>
    <w:rsid w:val="00944E34"/>
    <w:rsid w:val="0094571C"/>
    <w:rsid w:val="00945DC4"/>
    <w:rsid w:val="00945ED8"/>
    <w:rsid w:val="00946194"/>
    <w:rsid w:val="00946AE5"/>
    <w:rsid w:val="00946B2D"/>
    <w:rsid w:val="00946B37"/>
    <w:rsid w:val="0094719E"/>
    <w:rsid w:val="0094732F"/>
    <w:rsid w:val="00947A12"/>
    <w:rsid w:val="00947A77"/>
    <w:rsid w:val="00947C7D"/>
    <w:rsid w:val="00950160"/>
    <w:rsid w:val="009503F3"/>
    <w:rsid w:val="00950A02"/>
    <w:rsid w:val="00950C1C"/>
    <w:rsid w:val="009511F5"/>
    <w:rsid w:val="00951933"/>
    <w:rsid w:val="00951A15"/>
    <w:rsid w:val="00951C6C"/>
    <w:rsid w:val="00951F5E"/>
    <w:rsid w:val="009522C7"/>
    <w:rsid w:val="0095264F"/>
    <w:rsid w:val="00952722"/>
    <w:rsid w:val="0095280A"/>
    <w:rsid w:val="0095289B"/>
    <w:rsid w:val="00952C66"/>
    <w:rsid w:val="00952EFE"/>
    <w:rsid w:val="009531CB"/>
    <w:rsid w:val="0095384C"/>
    <w:rsid w:val="00953856"/>
    <w:rsid w:val="00953981"/>
    <w:rsid w:val="00953E23"/>
    <w:rsid w:val="00953FAB"/>
    <w:rsid w:val="009540D8"/>
    <w:rsid w:val="00954497"/>
    <w:rsid w:val="00954D54"/>
    <w:rsid w:val="00954ED6"/>
    <w:rsid w:val="00955328"/>
    <w:rsid w:val="009554C4"/>
    <w:rsid w:val="00955738"/>
    <w:rsid w:val="00955936"/>
    <w:rsid w:val="00955A2B"/>
    <w:rsid w:val="00955D73"/>
    <w:rsid w:val="009567B0"/>
    <w:rsid w:val="009568A2"/>
    <w:rsid w:val="00957043"/>
    <w:rsid w:val="009574E1"/>
    <w:rsid w:val="00957767"/>
    <w:rsid w:val="0095780D"/>
    <w:rsid w:val="009601B1"/>
    <w:rsid w:val="009605EF"/>
    <w:rsid w:val="00960847"/>
    <w:rsid w:val="00960B3F"/>
    <w:rsid w:val="00960C68"/>
    <w:rsid w:val="00960CE8"/>
    <w:rsid w:val="00960D9C"/>
    <w:rsid w:val="0096132C"/>
    <w:rsid w:val="00961633"/>
    <w:rsid w:val="00961E54"/>
    <w:rsid w:val="00962011"/>
    <w:rsid w:val="00962920"/>
    <w:rsid w:val="00962A33"/>
    <w:rsid w:val="00963031"/>
    <w:rsid w:val="00963BC3"/>
    <w:rsid w:val="00963E43"/>
    <w:rsid w:val="00963F8B"/>
    <w:rsid w:val="009640C4"/>
    <w:rsid w:val="0096480E"/>
    <w:rsid w:val="00964A34"/>
    <w:rsid w:val="00964EC7"/>
    <w:rsid w:val="00964FDB"/>
    <w:rsid w:val="00965115"/>
    <w:rsid w:val="00965D51"/>
    <w:rsid w:val="00965E4A"/>
    <w:rsid w:val="00966050"/>
    <w:rsid w:val="009664C7"/>
    <w:rsid w:val="00966AA4"/>
    <w:rsid w:val="00967228"/>
    <w:rsid w:val="00970EA4"/>
    <w:rsid w:val="009712BA"/>
    <w:rsid w:val="00971D42"/>
    <w:rsid w:val="00972768"/>
    <w:rsid w:val="00972DB2"/>
    <w:rsid w:val="00973256"/>
    <w:rsid w:val="009735A3"/>
    <w:rsid w:val="00973B4D"/>
    <w:rsid w:val="0097555B"/>
    <w:rsid w:val="009755B5"/>
    <w:rsid w:val="00975BCC"/>
    <w:rsid w:val="00976701"/>
    <w:rsid w:val="009768DC"/>
    <w:rsid w:val="009769B3"/>
    <w:rsid w:val="00976F7B"/>
    <w:rsid w:val="0097713C"/>
    <w:rsid w:val="00977174"/>
    <w:rsid w:val="0097730E"/>
    <w:rsid w:val="00977717"/>
    <w:rsid w:val="00977C88"/>
    <w:rsid w:val="00980177"/>
    <w:rsid w:val="00980183"/>
    <w:rsid w:val="009805F9"/>
    <w:rsid w:val="009808C5"/>
    <w:rsid w:val="00981687"/>
    <w:rsid w:val="009817BF"/>
    <w:rsid w:val="009820C9"/>
    <w:rsid w:val="00982E96"/>
    <w:rsid w:val="009833C5"/>
    <w:rsid w:val="00983708"/>
    <w:rsid w:val="00983F1F"/>
    <w:rsid w:val="0098403A"/>
    <w:rsid w:val="009841D0"/>
    <w:rsid w:val="009848AA"/>
    <w:rsid w:val="00984930"/>
    <w:rsid w:val="00984D8A"/>
    <w:rsid w:val="00984E1F"/>
    <w:rsid w:val="00984FB4"/>
    <w:rsid w:val="0098561A"/>
    <w:rsid w:val="00985C8E"/>
    <w:rsid w:val="009861BE"/>
    <w:rsid w:val="009862A2"/>
    <w:rsid w:val="00986418"/>
    <w:rsid w:val="0098643F"/>
    <w:rsid w:val="009866AE"/>
    <w:rsid w:val="009866CE"/>
    <w:rsid w:val="00986B49"/>
    <w:rsid w:val="00986CB4"/>
    <w:rsid w:val="00986D82"/>
    <w:rsid w:val="009878CC"/>
    <w:rsid w:val="00987AD6"/>
    <w:rsid w:val="00987DA6"/>
    <w:rsid w:val="00990350"/>
    <w:rsid w:val="00990812"/>
    <w:rsid w:val="00990AB5"/>
    <w:rsid w:val="00990D21"/>
    <w:rsid w:val="009925D2"/>
    <w:rsid w:val="00993142"/>
    <w:rsid w:val="00993A9C"/>
    <w:rsid w:val="00993DE1"/>
    <w:rsid w:val="00994066"/>
    <w:rsid w:val="0099412A"/>
    <w:rsid w:val="0099498B"/>
    <w:rsid w:val="00994A14"/>
    <w:rsid w:val="00994A7B"/>
    <w:rsid w:val="00994C0B"/>
    <w:rsid w:val="00994D51"/>
    <w:rsid w:val="00994F9B"/>
    <w:rsid w:val="00995003"/>
    <w:rsid w:val="009953CB"/>
    <w:rsid w:val="009954CB"/>
    <w:rsid w:val="00995615"/>
    <w:rsid w:val="00995865"/>
    <w:rsid w:val="009958A9"/>
    <w:rsid w:val="0099593C"/>
    <w:rsid w:val="00996076"/>
    <w:rsid w:val="00996D8D"/>
    <w:rsid w:val="009971A5"/>
    <w:rsid w:val="00997824"/>
    <w:rsid w:val="009A020E"/>
    <w:rsid w:val="009A0290"/>
    <w:rsid w:val="009A02F8"/>
    <w:rsid w:val="009A0D1B"/>
    <w:rsid w:val="009A13DE"/>
    <w:rsid w:val="009A152C"/>
    <w:rsid w:val="009A1538"/>
    <w:rsid w:val="009A1DB8"/>
    <w:rsid w:val="009A1FF2"/>
    <w:rsid w:val="009A24B3"/>
    <w:rsid w:val="009A28DA"/>
    <w:rsid w:val="009A2CAE"/>
    <w:rsid w:val="009A2D69"/>
    <w:rsid w:val="009A38C5"/>
    <w:rsid w:val="009A3AA5"/>
    <w:rsid w:val="009A4891"/>
    <w:rsid w:val="009A5002"/>
    <w:rsid w:val="009A52E5"/>
    <w:rsid w:val="009A57B7"/>
    <w:rsid w:val="009A5DA9"/>
    <w:rsid w:val="009A6270"/>
    <w:rsid w:val="009A6923"/>
    <w:rsid w:val="009A7221"/>
    <w:rsid w:val="009A746A"/>
    <w:rsid w:val="009A793C"/>
    <w:rsid w:val="009A7B75"/>
    <w:rsid w:val="009A7B81"/>
    <w:rsid w:val="009A7BFD"/>
    <w:rsid w:val="009B000F"/>
    <w:rsid w:val="009B160D"/>
    <w:rsid w:val="009B1BCE"/>
    <w:rsid w:val="009B23C8"/>
    <w:rsid w:val="009B3046"/>
    <w:rsid w:val="009B30C2"/>
    <w:rsid w:val="009B31B4"/>
    <w:rsid w:val="009B31BE"/>
    <w:rsid w:val="009B35E4"/>
    <w:rsid w:val="009B3824"/>
    <w:rsid w:val="009B38B0"/>
    <w:rsid w:val="009B3DE9"/>
    <w:rsid w:val="009B401B"/>
    <w:rsid w:val="009B4513"/>
    <w:rsid w:val="009B49C6"/>
    <w:rsid w:val="009B4BD4"/>
    <w:rsid w:val="009B4CD3"/>
    <w:rsid w:val="009B532B"/>
    <w:rsid w:val="009B563B"/>
    <w:rsid w:val="009B57F2"/>
    <w:rsid w:val="009B58B9"/>
    <w:rsid w:val="009B5E19"/>
    <w:rsid w:val="009B6042"/>
    <w:rsid w:val="009B656C"/>
    <w:rsid w:val="009B66D6"/>
    <w:rsid w:val="009B6C10"/>
    <w:rsid w:val="009B7307"/>
    <w:rsid w:val="009B7D55"/>
    <w:rsid w:val="009C0714"/>
    <w:rsid w:val="009C074E"/>
    <w:rsid w:val="009C0C11"/>
    <w:rsid w:val="009C0F56"/>
    <w:rsid w:val="009C18CF"/>
    <w:rsid w:val="009C1FB0"/>
    <w:rsid w:val="009C2151"/>
    <w:rsid w:val="009C2D02"/>
    <w:rsid w:val="009C3358"/>
    <w:rsid w:val="009C3DA8"/>
    <w:rsid w:val="009C426E"/>
    <w:rsid w:val="009C4778"/>
    <w:rsid w:val="009C47B3"/>
    <w:rsid w:val="009C4C19"/>
    <w:rsid w:val="009C4D8D"/>
    <w:rsid w:val="009C4FDF"/>
    <w:rsid w:val="009C50A9"/>
    <w:rsid w:val="009C5885"/>
    <w:rsid w:val="009C5DBC"/>
    <w:rsid w:val="009C6115"/>
    <w:rsid w:val="009C6E58"/>
    <w:rsid w:val="009C6F36"/>
    <w:rsid w:val="009C6FB2"/>
    <w:rsid w:val="009C76C5"/>
    <w:rsid w:val="009C7BF2"/>
    <w:rsid w:val="009D03DE"/>
    <w:rsid w:val="009D098D"/>
    <w:rsid w:val="009D1473"/>
    <w:rsid w:val="009D15BD"/>
    <w:rsid w:val="009D17C3"/>
    <w:rsid w:val="009D1A97"/>
    <w:rsid w:val="009D276F"/>
    <w:rsid w:val="009D2A5C"/>
    <w:rsid w:val="009D2BFE"/>
    <w:rsid w:val="009D2C1A"/>
    <w:rsid w:val="009D2D24"/>
    <w:rsid w:val="009D31BC"/>
    <w:rsid w:val="009D42ED"/>
    <w:rsid w:val="009D4452"/>
    <w:rsid w:val="009D4AFF"/>
    <w:rsid w:val="009D4BD1"/>
    <w:rsid w:val="009D5520"/>
    <w:rsid w:val="009D6C37"/>
    <w:rsid w:val="009D6C4D"/>
    <w:rsid w:val="009D6C6E"/>
    <w:rsid w:val="009D6E3C"/>
    <w:rsid w:val="009D6E8B"/>
    <w:rsid w:val="009E0342"/>
    <w:rsid w:val="009E0517"/>
    <w:rsid w:val="009E05DF"/>
    <w:rsid w:val="009E13FD"/>
    <w:rsid w:val="009E1683"/>
    <w:rsid w:val="009E20EE"/>
    <w:rsid w:val="009E2C2D"/>
    <w:rsid w:val="009E2D16"/>
    <w:rsid w:val="009E3162"/>
    <w:rsid w:val="009E37F6"/>
    <w:rsid w:val="009E4236"/>
    <w:rsid w:val="009E4C74"/>
    <w:rsid w:val="009E4D9D"/>
    <w:rsid w:val="009E4E04"/>
    <w:rsid w:val="009E54F8"/>
    <w:rsid w:val="009E5C13"/>
    <w:rsid w:val="009E60B3"/>
    <w:rsid w:val="009E673E"/>
    <w:rsid w:val="009E689E"/>
    <w:rsid w:val="009E6ACF"/>
    <w:rsid w:val="009E71DF"/>
    <w:rsid w:val="009E78A6"/>
    <w:rsid w:val="009F059D"/>
    <w:rsid w:val="009F0879"/>
    <w:rsid w:val="009F0BBD"/>
    <w:rsid w:val="009F1321"/>
    <w:rsid w:val="009F132E"/>
    <w:rsid w:val="009F133A"/>
    <w:rsid w:val="009F15A0"/>
    <w:rsid w:val="009F16F2"/>
    <w:rsid w:val="009F1849"/>
    <w:rsid w:val="009F1998"/>
    <w:rsid w:val="009F25BE"/>
    <w:rsid w:val="009F2E92"/>
    <w:rsid w:val="009F3261"/>
    <w:rsid w:val="009F4054"/>
    <w:rsid w:val="009F4E90"/>
    <w:rsid w:val="009F61AD"/>
    <w:rsid w:val="009F6F0A"/>
    <w:rsid w:val="009F7A41"/>
    <w:rsid w:val="00A00544"/>
    <w:rsid w:val="00A00860"/>
    <w:rsid w:val="00A00B38"/>
    <w:rsid w:val="00A010B3"/>
    <w:rsid w:val="00A010EB"/>
    <w:rsid w:val="00A011CD"/>
    <w:rsid w:val="00A017E1"/>
    <w:rsid w:val="00A01F17"/>
    <w:rsid w:val="00A02097"/>
    <w:rsid w:val="00A03B67"/>
    <w:rsid w:val="00A03EA4"/>
    <w:rsid w:val="00A04048"/>
    <w:rsid w:val="00A043F1"/>
    <w:rsid w:val="00A04571"/>
    <w:rsid w:val="00A04C70"/>
    <w:rsid w:val="00A05C86"/>
    <w:rsid w:val="00A05D21"/>
    <w:rsid w:val="00A0611E"/>
    <w:rsid w:val="00A06154"/>
    <w:rsid w:val="00A061BF"/>
    <w:rsid w:val="00A06255"/>
    <w:rsid w:val="00A06DFD"/>
    <w:rsid w:val="00A070E5"/>
    <w:rsid w:val="00A07371"/>
    <w:rsid w:val="00A07AAA"/>
    <w:rsid w:val="00A07D3C"/>
    <w:rsid w:val="00A1004B"/>
    <w:rsid w:val="00A1015A"/>
    <w:rsid w:val="00A10332"/>
    <w:rsid w:val="00A104F5"/>
    <w:rsid w:val="00A106B5"/>
    <w:rsid w:val="00A11B63"/>
    <w:rsid w:val="00A121C5"/>
    <w:rsid w:val="00A1284A"/>
    <w:rsid w:val="00A12AF9"/>
    <w:rsid w:val="00A12C05"/>
    <w:rsid w:val="00A12D7D"/>
    <w:rsid w:val="00A13917"/>
    <w:rsid w:val="00A13940"/>
    <w:rsid w:val="00A141F1"/>
    <w:rsid w:val="00A14EE7"/>
    <w:rsid w:val="00A1547B"/>
    <w:rsid w:val="00A15572"/>
    <w:rsid w:val="00A15C8E"/>
    <w:rsid w:val="00A16CDB"/>
    <w:rsid w:val="00A17333"/>
    <w:rsid w:val="00A17516"/>
    <w:rsid w:val="00A17778"/>
    <w:rsid w:val="00A177A0"/>
    <w:rsid w:val="00A17C68"/>
    <w:rsid w:val="00A2004C"/>
    <w:rsid w:val="00A202AB"/>
    <w:rsid w:val="00A20527"/>
    <w:rsid w:val="00A20C24"/>
    <w:rsid w:val="00A20C3A"/>
    <w:rsid w:val="00A20D2D"/>
    <w:rsid w:val="00A21FAD"/>
    <w:rsid w:val="00A22E6B"/>
    <w:rsid w:val="00A23C3F"/>
    <w:rsid w:val="00A23DD6"/>
    <w:rsid w:val="00A246F0"/>
    <w:rsid w:val="00A2503A"/>
    <w:rsid w:val="00A251E6"/>
    <w:rsid w:val="00A2521F"/>
    <w:rsid w:val="00A25F64"/>
    <w:rsid w:val="00A26378"/>
    <w:rsid w:val="00A264CD"/>
    <w:rsid w:val="00A267C6"/>
    <w:rsid w:val="00A26A08"/>
    <w:rsid w:val="00A26CB3"/>
    <w:rsid w:val="00A274F3"/>
    <w:rsid w:val="00A27824"/>
    <w:rsid w:val="00A27CB3"/>
    <w:rsid w:val="00A30AF6"/>
    <w:rsid w:val="00A312EA"/>
    <w:rsid w:val="00A31592"/>
    <w:rsid w:val="00A3270A"/>
    <w:rsid w:val="00A32737"/>
    <w:rsid w:val="00A32E86"/>
    <w:rsid w:val="00A33554"/>
    <w:rsid w:val="00A33FAB"/>
    <w:rsid w:val="00A34726"/>
    <w:rsid w:val="00A348B4"/>
    <w:rsid w:val="00A34C69"/>
    <w:rsid w:val="00A35011"/>
    <w:rsid w:val="00A352A4"/>
    <w:rsid w:val="00A35631"/>
    <w:rsid w:val="00A35AF6"/>
    <w:rsid w:val="00A35E91"/>
    <w:rsid w:val="00A3602A"/>
    <w:rsid w:val="00A364D8"/>
    <w:rsid w:val="00A36D79"/>
    <w:rsid w:val="00A372C7"/>
    <w:rsid w:val="00A37E41"/>
    <w:rsid w:val="00A407ED"/>
    <w:rsid w:val="00A40871"/>
    <w:rsid w:val="00A40B65"/>
    <w:rsid w:val="00A40E29"/>
    <w:rsid w:val="00A4125A"/>
    <w:rsid w:val="00A41705"/>
    <w:rsid w:val="00A418C8"/>
    <w:rsid w:val="00A42555"/>
    <w:rsid w:val="00A42DD4"/>
    <w:rsid w:val="00A43505"/>
    <w:rsid w:val="00A43578"/>
    <w:rsid w:val="00A43899"/>
    <w:rsid w:val="00A43959"/>
    <w:rsid w:val="00A43EF0"/>
    <w:rsid w:val="00A44792"/>
    <w:rsid w:val="00A44801"/>
    <w:rsid w:val="00A44D4D"/>
    <w:rsid w:val="00A44EF2"/>
    <w:rsid w:val="00A453B6"/>
    <w:rsid w:val="00A4565C"/>
    <w:rsid w:val="00A4581E"/>
    <w:rsid w:val="00A4608C"/>
    <w:rsid w:val="00A460D8"/>
    <w:rsid w:val="00A46432"/>
    <w:rsid w:val="00A4669F"/>
    <w:rsid w:val="00A500B2"/>
    <w:rsid w:val="00A5062D"/>
    <w:rsid w:val="00A50748"/>
    <w:rsid w:val="00A512D2"/>
    <w:rsid w:val="00A51A6B"/>
    <w:rsid w:val="00A521ED"/>
    <w:rsid w:val="00A52C0E"/>
    <w:rsid w:val="00A53F85"/>
    <w:rsid w:val="00A54089"/>
    <w:rsid w:val="00A544B2"/>
    <w:rsid w:val="00A55114"/>
    <w:rsid w:val="00A55623"/>
    <w:rsid w:val="00A56AC4"/>
    <w:rsid w:val="00A570C5"/>
    <w:rsid w:val="00A6020A"/>
    <w:rsid w:val="00A615F4"/>
    <w:rsid w:val="00A6182E"/>
    <w:rsid w:val="00A61A46"/>
    <w:rsid w:val="00A61E7E"/>
    <w:rsid w:val="00A62460"/>
    <w:rsid w:val="00A6429F"/>
    <w:rsid w:val="00A64C90"/>
    <w:rsid w:val="00A65152"/>
    <w:rsid w:val="00A65214"/>
    <w:rsid w:val="00A6538A"/>
    <w:rsid w:val="00A6556F"/>
    <w:rsid w:val="00A65C6B"/>
    <w:rsid w:val="00A65D7A"/>
    <w:rsid w:val="00A65FC3"/>
    <w:rsid w:val="00A669DF"/>
    <w:rsid w:val="00A66B31"/>
    <w:rsid w:val="00A6750E"/>
    <w:rsid w:val="00A67A5D"/>
    <w:rsid w:val="00A703D0"/>
    <w:rsid w:val="00A70A0C"/>
    <w:rsid w:val="00A70DE4"/>
    <w:rsid w:val="00A719D6"/>
    <w:rsid w:val="00A71B0F"/>
    <w:rsid w:val="00A722CA"/>
    <w:rsid w:val="00A7241E"/>
    <w:rsid w:val="00A72D1F"/>
    <w:rsid w:val="00A72F58"/>
    <w:rsid w:val="00A72F93"/>
    <w:rsid w:val="00A730D9"/>
    <w:rsid w:val="00A734F1"/>
    <w:rsid w:val="00A735AC"/>
    <w:rsid w:val="00A746B0"/>
    <w:rsid w:val="00A74DAF"/>
    <w:rsid w:val="00A75182"/>
    <w:rsid w:val="00A75469"/>
    <w:rsid w:val="00A763A4"/>
    <w:rsid w:val="00A7676B"/>
    <w:rsid w:val="00A767D4"/>
    <w:rsid w:val="00A768A0"/>
    <w:rsid w:val="00A76A84"/>
    <w:rsid w:val="00A76C10"/>
    <w:rsid w:val="00A76D09"/>
    <w:rsid w:val="00A770E3"/>
    <w:rsid w:val="00A772A0"/>
    <w:rsid w:val="00A77617"/>
    <w:rsid w:val="00A77BA0"/>
    <w:rsid w:val="00A77FAA"/>
    <w:rsid w:val="00A802D4"/>
    <w:rsid w:val="00A803E7"/>
    <w:rsid w:val="00A80483"/>
    <w:rsid w:val="00A808C0"/>
    <w:rsid w:val="00A8200D"/>
    <w:rsid w:val="00A821AA"/>
    <w:rsid w:val="00A826FF"/>
    <w:rsid w:val="00A829FF"/>
    <w:rsid w:val="00A82DA4"/>
    <w:rsid w:val="00A83110"/>
    <w:rsid w:val="00A8321D"/>
    <w:rsid w:val="00A834F0"/>
    <w:rsid w:val="00A84234"/>
    <w:rsid w:val="00A8429B"/>
    <w:rsid w:val="00A842B9"/>
    <w:rsid w:val="00A851A3"/>
    <w:rsid w:val="00A85210"/>
    <w:rsid w:val="00A8628A"/>
    <w:rsid w:val="00A86AB6"/>
    <w:rsid w:val="00A86D4C"/>
    <w:rsid w:val="00A871AC"/>
    <w:rsid w:val="00A87852"/>
    <w:rsid w:val="00A87E6E"/>
    <w:rsid w:val="00A90B4F"/>
    <w:rsid w:val="00A9129D"/>
    <w:rsid w:val="00A91C57"/>
    <w:rsid w:val="00A91E44"/>
    <w:rsid w:val="00A92956"/>
    <w:rsid w:val="00A93069"/>
    <w:rsid w:val="00A9314A"/>
    <w:rsid w:val="00A932AE"/>
    <w:rsid w:val="00A934DA"/>
    <w:rsid w:val="00A93DDE"/>
    <w:rsid w:val="00A93F6B"/>
    <w:rsid w:val="00A959E1"/>
    <w:rsid w:val="00A95AF0"/>
    <w:rsid w:val="00A962D3"/>
    <w:rsid w:val="00A96328"/>
    <w:rsid w:val="00A964EC"/>
    <w:rsid w:val="00A96574"/>
    <w:rsid w:val="00A96E36"/>
    <w:rsid w:val="00A96F09"/>
    <w:rsid w:val="00A9741B"/>
    <w:rsid w:val="00A97CAD"/>
    <w:rsid w:val="00A97CD8"/>
    <w:rsid w:val="00AA074D"/>
    <w:rsid w:val="00AA0DEF"/>
    <w:rsid w:val="00AA1563"/>
    <w:rsid w:val="00AA1E2E"/>
    <w:rsid w:val="00AA1FCE"/>
    <w:rsid w:val="00AA2052"/>
    <w:rsid w:val="00AA2440"/>
    <w:rsid w:val="00AA38AC"/>
    <w:rsid w:val="00AA3E44"/>
    <w:rsid w:val="00AA4166"/>
    <w:rsid w:val="00AA447E"/>
    <w:rsid w:val="00AA4C5B"/>
    <w:rsid w:val="00AA4F2D"/>
    <w:rsid w:val="00AA54AA"/>
    <w:rsid w:val="00AA5912"/>
    <w:rsid w:val="00AA5E90"/>
    <w:rsid w:val="00AA61AF"/>
    <w:rsid w:val="00AA6207"/>
    <w:rsid w:val="00AA6ACA"/>
    <w:rsid w:val="00AA71B2"/>
    <w:rsid w:val="00AA728F"/>
    <w:rsid w:val="00AA7F16"/>
    <w:rsid w:val="00AB0362"/>
    <w:rsid w:val="00AB0876"/>
    <w:rsid w:val="00AB11B7"/>
    <w:rsid w:val="00AB1324"/>
    <w:rsid w:val="00AB1551"/>
    <w:rsid w:val="00AB19F2"/>
    <w:rsid w:val="00AB2BB4"/>
    <w:rsid w:val="00AB2CE5"/>
    <w:rsid w:val="00AB2D1F"/>
    <w:rsid w:val="00AB2D96"/>
    <w:rsid w:val="00AB3F59"/>
    <w:rsid w:val="00AB4968"/>
    <w:rsid w:val="00AB4B46"/>
    <w:rsid w:val="00AB4FB7"/>
    <w:rsid w:val="00AB63C6"/>
    <w:rsid w:val="00AB7BE7"/>
    <w:rsid w:val="00AB7BFE"/>
    <w:rsid w:val="00AC0136"/>
    <w:rsid w:val="00AC0C04"/>
    <w:rsid w:val="00AC16F8"/>
    <w:rsid w:val="00AC1867"/>
    <w:rsid w:val="00AC1A01"/>
    <w:rsid w:val="00AC1D1A"/>
    <w:rsid w:val="00AC2FDE"/>
    <w:rsid w:val="00AC31A2"/>
    <w:rsid w:val="00AC40A5"/>
    <w:rsid w:val="00AC426A"/>
    <w:rsid w:val="00AC42AB"/>
    <w:rsid w:val="00AC4769"/>
    <w:rsid w:val="00AC5FB5"/>
    <w:rsid w:val="00AC606B"/>
    <w:rsid w:val="00AC61F3"/>
    <w:rsid w:val="00AC625E"/>
    <w:rsid w:val="00AC6298"/>
    <w:rsid w:val="00AC68E0"/>
    <w:rsid w:val="00AC6E6D"/>
    <w:rsid w:val="00AC77AD"/>
    <w:rsid w:val="00AC78E2"/>
    <w:rsid w:val="00AC7BFF"/>
    <w:rsid w:val="00AD0258"/>
    <w:rsid w:val="00AD07C9"/>
    <w:rsid w:val="00AD08AE"/>
    <w:rsid w:val="00AD1E29"/>
    <w:rsid w:val="00AD22F4"/>
    <w:rsid w:val="00AD280D"/>
    <w:rsid w:val="00AD392A"/>
    <w:rsid w:val="00AD3F80"/>
    <w:rsid w:val="00AD43A3"/>
    <w:rsid w:val="00AD55BF"/>
    <w:rsid w:val="00AD55D4"/>
    <w:rsid w:val="00AD5724"/>
    <w:rsid w:val="00AD5769"/>
    <w:rsid w:val="00AD66F3"/>
    <w:rsid w:val="00AD754D"/>
    <w:rsid w:val="00AD7AC6"/>
    <w:rsid w:val="00AD7EEA"/>
    <w:rsid w:val="00AE054C"/>
    <w:rsid w:val="00AE09D0"/>
    <w:rsid w:val="00AE0C48"/>
    <w:rsid w:val="00AE104D"/>
    <w:rsid w:val="00AE1279"/>
    <w:rsid w:val="00AE139E"/>
    <w:rsid w:val="00AE1803"/>
    <w:rsid w:val="00AE1B36"/>
    <w:rsid w:val="00AE1C67"/>
    <w:rsid w:val="00AE1D00"/>
    <w:rsid w:val="00AE1E41"/>
    <w:rsid w:val="00AE24EE"/>
    <w:rsid w:val="00AE26CE"/>
    <w:rsid w:val="00AE288B"/>
    <w:rsid w:val="00AE28DB"/>
    <w:rsid w:val="00AE2A24"/>
    <w:rsid w:val="00AE2E9B"/>
    <w:rsid w:val="00AE33D1"/>
    <w:rsid w:val="00AE3AAE"/>
    <w:rsid w:val="00AE4C92"/>
    <w:rsid w:val="00AE544E"/>
    <w:rsid w:val="00AE56C2"/>
    <w:rsid w:val="00AE5D5D"/>
    <w:rsid w:val="00AE5D7A"/>
    <w:rsid w:val="00AE635E"/>
    <w:rsid w:val="00AE664C"/>
    <w:rsid w:val="00AE72C8"/>
    <w:rsid w:val="00AE7580"/>
    <w:rsid w:val="00AE76BF"/>
    <w:rsid w:val="00AE7728"/>
    <w:rsid w:val="00AF148D"/>
    <w:rsid w:val="00AF164A"/>
    <w:rsid w:val="00AF1D85"/>
    <w:rsid w:val="00AF1DFD"/>
    <w:rsid w:val="00AF1EBE"/>
    <w:rsid w:val="00AF1F56"/>
    <w:rsid w:val="00AF2FDC"/>
    <w:rsid w:val="00AF3648"/>
    <w:rsid w:val="00AF44F7"/>
    <w:rsid w:val="00AF49F3"/>
    <w:rsid w:val="00AF506B"/>
    <w:rsid w:val="00AF5215"/>
    <w:rsid w:val="00AF526D"/>
    <w:rsid w:val="00AF5862"/>
    <w:rsid w:val="00AF58FB"/>
    <w:rsid w:val="00AF593E"/>
    <w:rsid w:val="00AF5C3D"/>
    <w:rsid w:val="00AF63EB"/>
    <w:rsid w:val="00AF6B73"/>
    <w:rsid w:val="00AF77A7"/>
    <w:rsid w:val="00AF7C2F"/>
    <w:rsid w:val="00AF7CCD"/>
    <w:rsid w:val="00B000A9"/>
    <w:rsid w:val="00B00320"/>
    <w:rsid w:val="00B005B1"/>
    <w:rsid w:val="00B00B50"/>
    <w:rsid w:val="00B00D55"/>
    <w:rsid w:val="00B00E6C"/>
    <w:rsid w:val="00B01741"/>
    <w:rsid w:val="00B01901"/>
    <w:rsid w:val="00B01B55"/>
    <w:rsid w:val="00B026B7"/>
    <w:rsid w:val="00B0302F"/>
    <w:rsid w:val="00B04346"/>
    <w:rsid w:val="00B05BD6"/>
    <w:rsid w:val="00B05EA1"/>
    <w:rsid w:val="00B0602B"/>
    <w:rsid w:val="00B06DB5"/>
    <w:rsid w:val="00B070CD"/>
    <w:rsid w:val="00B07C92"/>
    <w:rsid w:val="00B10358"/>
    <w:rsid w:val="00B1096C"/>
    <w:rsid w:val="00B1145F"/>
    <w:rsid w:val="00B11586"/>
    <w:rsid w:val="00B11927"/>
    <w:rsid w:val="00B11B72"/>
    <w:rsid w:val="00B11EFA"/>
    <w:rsid w:val="00B1233B"/>
    <w:rsid w:val="00B123A4"/>
    <w:rsid w:val="00B12A4D"/>
    <w:rsid w:val="00B12F76"/>
    <w:rsid w:val="00B13084"/>
    <w:rsid w:val="00B139CC"/>
    <w:rsid w:val="00B145EC"/>
    <w:rsid w:val="00B14E9E"/>
    <w:rsid w:val="00B14F38"/>
    <w:rsid w:val="00B1575F"/>
    <w:rsid w:val="00B15AE1"/>
    <w:rsid w:val="00B15D0D"/>
    <w:rsid w:val="00B15E3A"/>
    <w:rsid w:val="00B1616C"/>
    <w:rsid w:val="00B16495"/>
    <w:rsid w:val="00B16908"/>
    <w:rsid w:val="00B16C3F"/>
    <w:rsid w:val="00B17929"/>
    <w:rsid w:val="00B17C54"/>
    <w:rsid w:val="00B17E9B"/>
    <w:rsid w:val="00B206D7"/>
    <w:rsid w:val="00B207C9"/>
    <w:rsid w:val="00B20BBC"/>
    <w:rsid w:val="00B20CD9"/>
    <w:rsid w:val="00B20CEA"/>
    <w:rsid w:val="00B20E32"/>
    <w:rsid w:val="00B210ED"/>
    <w:rsid w:val="00B2161C"/>
    <w:rsid w:val="00B21911"/>
    <w:rsid w:val="00B21F31"/>
    <w:rsid w:val="00B22173"/>
    <w:rsid w:val="00B228EC"/>
    <w:rsid w:val="00B228F8"/>
    <w:rsid w:val="00B237F7"/>
    <w:rsid w:val="00B23B8E"/>
    <w:rsid w:val="00B23BDE"/>
    <w:rsid w:val="00B23E7B"/>
    <w:rsid w:val="00B24F45"/>
    <w:rsid w:val="00B24F5E"/>
    <w:rsid w:val="00B24FF6"/>
    <w:rsid w:val="00B26204"/>
    <w:rsid w:val="00B264FF"/>
    <w:rsid w:val="00B265CC"/>
    <w:rsid w:val="00B26650"/>
    <w:rsid w:val="00B2703B"/>
    <w:rsid w:val="00B2727F"/>
    <w:rsid w:val="00B27848"/>
    <w:rsid w:val="00B278E0"/>
    <w:rsid w:val="00B27F5A"/>
    <w:rsid w:val="00B31020"/>
    <w:rsid w:val="00B3143C"/>
    <w:rsid w:val="00B317D0"/>
    <w:rsid w:val="00B31C74"/>
    <w:rsid w:val="00B31EA0"/>
    <w:rsid w:val="00B321DD"/>
    <w:rsid w:val="00B32676"/>
    <w:rsid w:val="00B335D6"/>
    <w:rsid w:val="00B336F9"/>
    <w:rsid w:val="00B33AAA"/>
    <w:rsid w:val="00B33DB6"/>
    <w:rsid w:val="00B33EBD"/>
    <w:rsid w:val="00B34090"/>
    <w:rsid w:val="00B34150"/>
    <w:rsid w:val="00B352EF"/>
    <w:rsid w:val="00B35BF0"/>
    <w:rsid w:val="00B35CC6"/>
    <w:rsid w:val="00B362A6"/>
    <w:rsid w:val="00B36675"/>
    <w:rsid w:val="00B36C62"/>
    <w:rsid w:val="00B37EC7"/>
    <w:rsid w:val="00B40441"/>
    <w:rsid w:val="00B40789"/>
    <w:rsid w:val="00B4079B"/>
    <w:rsid w:val="00B40C04"/>
    <w:rsid w:val="00B412FB"/>
    <w:rsid w:val="00B4171C"/>
    <w:rsid w:val="00B41A18"/>
    <w:rsid w:val="00B424BE"/>
    <w:rsid w:val="00B42547"/>
    <w:rsid w:val="00B43C5F"/>
    <w:rsid w:val="00B43D26"/>
    <w:rsid w:val="00B44283"/>
    <w:rsid w:val="00B443BA"/>
    <w:rsid w:val="00B44B3C"/>
    <w:rsid w:val="00B44C76"/>
    <w:rsid w:val="00B44F56"/>
    <w:rsid w:val="00B457B5"/>
    <w:rsid w:val="00B45B2D"/>
    <w:rsid w:val="00B45CF9"/>
    <w:rsid w:val="00B4606B"/>
    <w:rsid w:val="00B467C8"/>
    <w:rsid w:val="00B47260"/>
    <w:rsid w:val="00B473F0"/>
    <w:rsid w:val="00B47599"/>
    <w:rsid w:val="00B47B2B"/>
    <w:rsid w:val="00B51BFB"/>
    <w:rsid w:val="00B5223F"/>
    <w:rsid w:val="00B52AD4"/>
    <w:rsid w:val="00B535BF"/>
    <w:rsid w:val="00B53D3E"/>
    <w:rsid w:val="00B53D4A"/>
    <w:rsid w:val="00B53FD0"/>
    <w:rsid w:val="00B54415"/>
    <w:rsid w:val="00B544ED"/>
    <w:rsid w:val="00B54FBC"/>
    <w:rsid w:val="00B553A8"/>
    <w:rsid w:val="00B55631"/>
    <w:rsid w:val="00B55BE5"/>
    <w:rsid w:val="00B5627E"/>
    <w:rsid w:val="00B5683D"/>
    <w:rsid w:val="00B5690A"/>
    <w:rsid w:val="00B5699E"/>
    <w:rsid w:val="00B56E49"/>
    <w:rsid w:val="00B5792B"/>
    <w:rsid w:val="00B603A7"/>
    <w:rsid w:val="00B6086D"/>
    <w:rsid w:val="00B61315"/>
    <w:rsid w:val="00B619F0"/>
    <w:rsid w:val="00B61ED6"/>
    <w:rsid w:val="00B6212D"/>
    <w:rsid w:val="00B6215A"/>
    <w:rsid w:val="00B6216C"/>
    <w:rsid w:val="00B629EA"/>
    <w:rsid w:val="00B62D2E"/>
    <w:rsid w:val="00B6356D"/>
    <w:rsid w:val="00B63E12"/>
    <w:rsid w:val="00B6403D"/>
    <w:rsid w:val="00B642CF"/>
    <w:rsid w:val="00B6437E"/>
    <w:rsid w:val="00B644AC"/>
    <w:rsid w:val="00B64BA8"/>
    <w:rsid w:val="00B64EC1"/>
    <w:rsid w:val="00B65204"/>
    <w:rsid w:val="00B652DD"/>
    <w:rsid w:val="00B656FD"/>
    <w:rsid w:val="00B65811"/>
    <w:rsid w:val="00B659A2"/>
    <w:rsid w:val="00B65E37"/>
    <w:rsid w:val="00B65F61"/>
    <w:rsid w:val="00B66650"/>
    <w:rsid w:val="00B66ABE"/>
    <w:rsid w:val="00B66C3C"/>
    <w:rsid w:val="00B66F05"/>
    <w:rsid w:val="00B677AB"/>
    <w:rsid w:val="00B67939"/>
    <w:rsid w:val="00B703D7"/>
    <w:rsid w:val="00B71414"/>
    <w:rsid w:val="00B715BB"/>
    <w:rsid w:val="00B719C4"/>
    <w:rsid w:val="00B71DFD"/>
    <w:rsid w:val="00B72DEE"/>
    <w:rsid w:val="00B7323B"/>
    <w:rsid w:val="00B73E3A"/>
    <w:rsid w:val="00B73EBB"/>
    <w:rsid w:val="00B742E3"/>
    <w:rsid w:val="00B74573"/>
    <w:rsid w:val="00B74787"/>
    <w:rsid w:val="00B7491F"/>
    <w:rsid w:val="00B75946"/>
    <w:rsid w:val="00B75D92"/>
    <w:rsid w:val="00B760C5"/>
    <w:rsid w:val="00B76432"/>
    <w:rsid w:val="00B76B07"/>
    <w:rsid w:val="00B76CB3"/>
    <w:rsid w:val="00B76EAB"/>
    <w:rsid w:val="00B77443"/>
    <w:rsid w:val="00B7758C"/>
    <w:rsid w:val="00B776E8"/>
    <w:rsid w:val="00B8041F"/>
    <w:rsid w:val="00B8084B"/>
    <w:rsid w:val="00B813E4"/>
    <w:rsid w:val="00B81443"/>
    <w:rsid w:val="00B824D4"/>
    <w:rsid w:val="00B828FB"/>
    <w:rsid w:val="00B829C6"/>
    <w:rsid w:val="00B83840"/>
    <w:rsid w:val="00B83C44"/>
    <w:rsid w:val="00B844A8"/>
    <w:rsid w:val="00B85896"/>
    <w:rsid w:val="00B85C8A"/>
    <w:rsid w:val="00B86118"/>
    <w:rsid w:val="00B86509"/>
    <w:rsid w:val="00B867AC"/>
    <w:rsid w:val="00B87C1C"/>
    <w:rsid w:val="00B87EAC"/>
    <w:rsid w:val="00B9027B"/>
    <w:rsid w:val="00B90356"/>
    <w:rsid w:val="00B903E9"/>
    <w:rsid w:val="00B90AF8"/>
    <w:rsid w:val="00B929A4"/>
    <w:rsid w:val="00B92BDE"/>
    <w:rsid w:val="00B92E78"/>
    <w:rsid w:val="00B92F1F"/>
    <w:rsid w:val="00B93093"/>
    <w:rsid w:val="00B93D87"/>
    <w:rsid w:val="00B94810"/>
    <w:rsid w:val="00B9548B"/>
    <w:rsid w:val="00B95718"/>
    <w:rsid w:val="00B95C49"/>
    <w:rsid w:val="00B962DA"/>
    <w:rsid w:val="00B963E2"/>
    <w:rsid w:val="00B96640"/>
    <w:rsid w:val="00B97A9C"/>
    <w:rsid w:val="00BA04A9"/>
    <w:rsid w:val="00BA0A5E"/>
    <w:rsid w:val="00BA0F9E"/>
    <w:rsid w:val="00BA1009"/>
    <w:rsid w:val="00BA10AB"/>
    <w:rsid w:val="00BA16DB"/>
    <w:rsid w:val="00BA1809"/>
    <w:rsid w:val="00BA2599"/>
    <w:rsid w:val="00BA25DF"/>
    <w:rsid w:val="00BA2E10"/>
    <w:rsid w:val="00BA32E0"/>
    <w:rsid w:val="00BA3D10"/>
    <w:rsid w:val="00BA43EB"/>
    <w:rsid w:val="00BA4820"/>
    <w:rsid w:val="00BA49E3"/>
    <w:rsid w:val="00BA4AD9"/>
    <w:rsid w:val="00BA507E"/>
    <w:rsid w:val="00BA5166"/>
    <w:rsid w:val="00BA517E"/>
    <w:rsid w:val="00BA569D"/>
    <w:rsid w:val="00BA5CAD"/>
    <w:rsid w:val="00BA5D87"/>
    <w:rsid w:val="00BA5E4E"/>
    <w:rsid w:val="00BA66DE"/>
    <w:rsid w:val="00BA6709"/>
    <w:rsid w:val="00BA68D6"/>
    <w:rsid w:val="00BA6E9C"/>
    <w:rsid w:val="00BA702F"/>
    <w:rsid w:val="00BA7466"/>
    <w:rsid w:val="00BA788F"/>
    <w:rsid w:val="00BA78A7"/>
    <w:rsid w:val="00BA78C4"/>
    <w:rsid w:val="00BA7B91"/>
    <w:rsid w:val="00BA7EA7"/>
    <w:rsid w:val="00BB0496"/>
    <w:rsid w:val="00BB0B13"/>
    <w:rsid w:val="00BB0E63"/>
    <w:rsid w:val="00BB1067"/>
    <w:rsid w:val="00BB110B"/>
    <w:rsid w:val="00BB1817"/>
    <w:rsid w:val="00BB22D1"/>
    <w:rsid w:val="00BB23CF"/>
    <w:rsid w:val="00BB244E"/>
    <w:rsid w:val="00BB28D8"/>
    <w:rsid w:val="00BB3504"/>
    <w:rsid w:val="00BB36F0"/>
    <w:rsid w:val="00BB3704"/>
    <w:rsid w:val="00BB3B07"/>
    <w:rsid w:val="00BB455A"/>
    <w:rsid w:val="00BB458A"/>
    <w:rsid w:val="00BB46C9"/>
    <w:rsid w:val="00BB58EB"/>
    <w:rsid w:val="00BB5B31"/>
    <w:rsid w:val="00BB5C7B"/>
    <w:rsid w:val="00BB5EE4"/>
    <w:rsid w:val="00BB642D"/>
    <w:rsid w:val="00BB6F26"/>
    <w:rsid w:val="00BB708D"/>
    <w:rsid w:val="00BB718D"/>
    <w:rsid w:val="00BB77F9"/>
    <w:rsid w:val="00BC0145"/>
    <w:rsid w:val="00BC09CB"/>
    <w:rsid w:val="00BC0CC5"/>
    <w:rsid w:val="00BC19A8"/>
    <w:rsid w:val="00BC2402"/>
    <w:rsid w:val="00BC31AB"/>
    <w:rsid w:val="00BC4122"/>
    <w:rsid w:val="00BC48CD"/>
    <w:rsid w:val="00BC59C3"/>
    <w:rsid w:val="00BC61FC"/>
    <w:rsid w:val="00BC64A8"/>
    <w:rsid w:val="00BC65BC"/>
    <w:rsid w:val="00BC69AF"/>
    <w:rsid w:val="00BC6E42"/>
    <w:rsid w:val="00BC7CF9"/>
    <w:rsid w:val="00BC7DC1"/>
    <w:rsid w:val="00BD060A"/>
    <w:rsid w:val="00BD0719"/>
    <w:rsid w:val="00BD07BC"/>
    <w:rsid w:val="00BD0928"/>
    <w:rsid w:val="00BD0AB5"/>
    <w:rsid w:val="00BD0E7F"/>
    <w:rsid w:val="00BD162F"/>
    <w:rsid w:val="00BD1782"/>
    <w:rsid w:val="00BD1862"/>
    <w:rsid w:val="00BD244F"/>
    <w:rsid w:val="00BD3E6A"/>
    <w:rsid w:val="00BD3EAB"/>
    <w:rsid w:val="00BD3EDC"/>
    <w:rsid w:val="00BD4C14"/>
    <w:rsid w:val="00BD4FB4"/>
    <w:rsid w:val="00BD65D3"/>
    <w:rsid w:val="00BD6631"/>
    <w:rsid w:val="00BD67AD"/>
    <w:rsid w:val="00BD696C"/>
    <w:rsid w:val="00BD699E"/>
    <w:rsid w:val="00BD6D42"/>
    <w:rsid w:val="00BD719D"/>
    <w:rsid w:val="00BD737A"/>
    <w:rsid w:val="00BD7AD5"/>
    <w:rsid w:val="00BE0468"/>
    <w:rsid w:val="00BE07EF"/>
    <w:rsid w:val="00BE08FE"/>
    <w:rsid w:val="00BE0AB8"/>
    <w:rsid w:val="00BE123C"/>
    <w:rsid w:val="00BE1A12"/>
    <w:rsid w:val="00BE1BB8"/>
    <w:rsid w:val="00BE1F25"/>
    <w:rsid w:val="00BE232B"/>
    <w:rsid w:val="00BE240D"/>
    <w:rsid w:val="00BE26C4"/>
    <w:rsid w:val="00BE2BB8"/>
    <w:rsid w:val="00BE2FFF"/>
    <w:rsid w:val="00BE37F0"/>
    <w:rsid w:val="00BE3BDC"/>
    <w:rsid w:val="00BE44EF"/>
    <w:rsid w:val="00BE4607"/>
    <w:rsid w:val="00BE5005"/>
    <w:rsid w:val="00BE50DB"/>
    <w:rsid w:val="00BE5313"/>
    <w:rsid w:val="00BE59B1"/>
    <w:rsid w:val="00BE6098"/>
    <w:rsid w:val="00BE6408"/>
    <w:rsid w:val="00BE70D7"/>
    <w:rsid w:val="00BE74B9"/>
    <w:rsid w:val="00BE786A"/>
    <w:rsid w:val="00BF04CA"/>
    <w:rsid w:val="00BF070E"/>
    <w:rsid w:val="00BF096D"/>
    <w:rsid w:val="00BF0AD1"/>
    <w:rsid w:val="00BF0B4A"/>
    <w:rsid w:val="00BF0CBA"/>
    <w:rsid w:val="00BF0D3B"/>
    <w:rsid w:val="00BF10C0"/>
    <w:rsid w:val="00BF18AB"/>
    <w:rsid w:val="00BF2610"/>
    <w:rsid w:val="00BF29E4"/>
    <w:rsid w:val="00BF2C0F"/>
    <w:rsid w:val="00BF342C"/>
    <w:rsid w:val="00BF3BAF"/>
    <w:rsid w:val="00BF3BCF"/>
    <w:rsid w:val="00BF4876"/>
    <w:rsid w:val="00BF4DFF"/>
    <w:rsid w:val="00BF5432"/>
    <w:rsid w:val="00BF564A"/>
    <w:rsid w:val="00BF570F"/>
    <w:rsid w:val="00BF5B84"/>
    <w:rsid w:val="00BF60FF"/>
    <w:rsid w:val="00BF623A"/>
    <w:rsid w:val="00BF69BA"/>
    <w:rsid w:val="00BF721D"/>
    <w:rsid w:val="00BF727C"/>
    <w:rsid w:val="00BF7951"/>
    <w:rsid w:val="00BF79FD"/>
    <w:rsid w:val="00BF7F38"/>
    <w:rsid w:val="00C005A2"/>
    <w:rsid w:val="00C00AE9"/>
    <w:rsid w:val="00C012C6"/>
    <w:rsid w:val="00C01338"/>
    <w:rsid w:val="00C01D81"/>
    <w:rsid w:val="00C01E7F"/>
    <w:rsid w:val="00C01F40"/>
    <w:rsid w:val="00C02235"/>
    <w:rsid w:val="00C026D0"/>
    <w:rsid w:val="00C0286F"/>
    <w:rsid w:val="00C02C81"/>
    <w:rsid w:val="00C03285"/>
    <w:rsid w:val="00C04010"/>
    <w:rsid w:val="00C0473E"/>
    <w:rsid w:val="00C04D3E"/>
    <w:rsid w:val="00C05C17"/>
    <w:rsid w:val="00C05E37"/>
    <w:rsid w:val="00C0665A"/>
    <w:rsid w:val="00C06915"/>
    <w:rsid w:val="00C06DD0"/>
    <w:rsid w:val="00C06E42"/>
    <w:rsid w:val="00C07545"/>
    <w:rsid w:val="00C07711"/>
    <w:rsid w:val="00C07C68"/>
    <w:rsid w:val="00C07DEB"/>
    <w:rsid w:val="00C07E44"/>
    <w:rsid w:val="00C10416"/>
    <w:rsid w:val="00C1097C"/>
    <w:rsid w:val="00C10D1C"/>
    <w:rsid w:val="00C10E70"/>
    <w:rsid w:val="00C119B7"/>
    <w:rsid w:val="00C11D9F"/>
    <w:rsid w:val="00C1272F"/>
    <w:rsid w:val="00C12883"/>
    <w:rsid w:val="00C12961"/>
    <w:rsid w:val="00C137F6"/>
    <w:rsid w:val="00C13A69"/>
    <w:rsid w:val="00C14F3F"/>
    <w:rsid w:val="00C14FCA"/>
    <w:rsid w:val="00C1588C"/>
    <w:rsid w:val="00C15BBD"/>
    <w:rsid w:val="00C16393"/>
    <w:rsid w:val="00C16519"/>
    <w:rsid w:val="00C167BF"/>
    <w:rsid w:val="00C20380"/>
    <w:rsid w:val="00C2066E"/>
    <w:rsid w:val="00C20F4C"/>
    <w:rsid w:val="00C21A28"/>
    <w:rsid w:val="00C21A90"/>
    <w:rsid w:val="00C21F9F"/>
    <w:rsid w:val="00C230A4"/>
    <w:rsid w:val="00C23173"/>
    <w:rsid w:val="00C2330F"/>
    <w:rsid w:val="00C23A52"/>
    <w:rsid w:val="00C23D4C"/>
    <w:rsid w:val="00C240F3"/>
    <w:rsid w:val="00C2454D"/>
    <w:rsid w:val="00C255B7"/>
    <w:rsid w:val="00C2719D"/>
    <w:rsid w:val="00C27459"/>
    <w:rsid w:val="00C27502"/>
    <w:rsid w:val="00C27A9E"/>
    <w:rsid w:val="00C30076"/>
    <w:rsid w:val="00C307DC"/>
    <w:rsid w:val="00C30C0B"/>
    <w:rsid w:val="00C318FC"/>
    <w:rsid w:val="00C31A8A"/>
    <w:rsid w:val="00C32312"/>
    <w:rsid w:val="00C32A2A"/>
    <w:rsid w:val="00C32AB7"/>
    <w:rsid w:val="00C332A1"/>
    <w:rsid w:val="00C3342F"/>
    <w:rsid w:val="00C33915"/>
    <w:rsid w:val="00C33C38"/>
    <w:rsid w:val="00C33FD3"/>
    <w:rsid w:val="00C34A05"/>
    <w:rsid w:val="00C34C00"/>
    <w:rsid w:val="00C34C13"/>
    <w:rsid w:val="00C34E3E"/>
    <w:rsid w:val="00C354E8"/>
    <w:rsid w:val="00C35C7B"/>
    <w:rsid w:val="00C35C7D"/>
    <w:rsid w:val="00C35F85"/>
    <w:rsid w:val="00C36251"/>
    <w:rsid w:val="00C36A8B"/>
    <w:rsid w:val="00C36FFC"/>
    <w:rsid w:val="00C3738D"/>
    <w:rsid w:val="00C37421"/>
    <w:rsid w:val="00C375D3"/>
    <w:rsid w:val="00C376E5"/>
    <w:rsid w:val="00C37AA3"/>
    <w:rsid w:val="00C40126"/>
    <w:rsid w:val="00C4076F"/>
    <w:rsid w:val="00C41D22"/>
    <w:rsid w:val="00C427FB"/>
    <w:rsid w:val="00C4394A"/>
    <w:rsid w:val="00C43BDA"/>
    <w:rsid w:val="00C43D8B"/>
    <w:rsid w:val="00C4442A"/>
    <w:rsid w:val="00C44554"/>
    <w:rsid w:val="00C44A0D"/>
    <w:rsid w:val="00C44D56"/>
    <w:rsid w:val="00C45496"/>
    <w:rsid w:val="00C456A6"/>
    <w:rsid w:val="00C4575C"/>
    <w:rsid w:val="00C459B7"/>
    <w:rsid w:val="00C463E4"/>
    <w:rsid w:val="00C471E9"/>
    <w:rsid w:val="00C4728E"/>
    <w:rsid w:val="00C475AF"/>
    <w:rsid w:val="00C47C42"/>
    <w:rsid w:val="00C5037E"/>
    <w:rsid w:val="00C50412"/>
    <w:rsid w:val="00C50F09"/>
    <w:rsid w:val="00C50F15"/>
    <w:rsid w:val="00C50F95"/>
    <w:rsid w:val="00C51346"/>
    <w:rsid w:val="00C516FB"/>
    <w:rsid w:val="00C51949"/>
    <w:rsid w:val="00C52230"/>
    <w:rsid w:val="00C52668"/>
    <w:rsid w:val="00C52D63"/>
    <w:rsid w:val="00C52F43"/>
    <w:rsid w:val="00C53231"/>
    <w:rsid w:val="00C53338"/>
    <w:rsid w:val="00C5360B"/>
    <w:rsid w:val="00C53CD0"/>
    <w:rsid w:val="00C53D81"/>
    <w:rsid w:val="00C53DF1"/>
    <w:rsid w:val="00C5409A"/>
    <w:rsid w:val="00C54819"/>
    <w:rsid w:val="00C54C7D"/>
    <w:rsid w:val="00C554B5"/>
    <w:rsid w:val="00C55FB4"/>
    <w:rsid w:val="00C563CC"/>
    <w:rsid w:val="00C5690E"/>
    <w:rsid w:val="00C56BB5"/>
    <w:rsid w:val="00C574EA"/>
    <w:rsid w:val="00C57806"/>
    <w:rsid w:val="00C57AEF"/>
    <w:rsid w:val="00C600AC"/>
    <w:rsid w:val="00C606A6"/>
    <w:rsid w:val="00C60F35"/>
    <w:rsid w:val="00C61457"/>
    <w:rsid w:val="00C61915"/>
    <w:rsid w:val="00C62640"/>
    <w:rsid w:val="00C62C16"/>
    <w:rsid w:val="00C62FEF"/>
    <w:rsid w:val="00C63194"/>
    <w:rsid w:val="00C631C3"/>
    <w:rsid w:val="00C63BFB"/>
    <w:rsid w:val="00C63D0E"/>
    <w:rsid w:val="00C645D7"/>
    <w:rsid w:val="00C658C8"/>
    <w:rsid w:val="00C65DB2"/>
    <w:rsid w:val="00C6675C"/>
    <w:rsid w:val="00C66975"/>
    <w:rsid w:val="00C6698B"/>
    <w:rsid w:val="00C66FA6"/>
    <w:rsid w:val="00C67042"/>
    <w:rsid w:val="00C670A1"/>
    <w:rsid w:val="00C67306"/>
    <w:rsid w:val="00C67396"/>
    <w:rsid w:val="00C679B7"/>
    <w:rsid w:val="00C67B05"/>
    <w:rsid w:val="00C67D41"/>
    <w:rsid w:val="00C67EC9"/>
    <w:rsid w:val="00C70323"/>
    <w:rsid w:val="00C7071D"/>
    <w:rsid w:val="00C70B43"/>
    <w:rsid w:val="00C71726"/>
    <w:rsid w:val="00C717D1"/>
    <w:rsid w:val="00C72A2B"/>
    <w:rsid w:val="00C72E00"/>
    <w:rsid w:val="00C72F67"/>
    <w:rsid w:val="00C73CD8"/>
    <w:rsid w:val="00C73FB0"/>
    <w:rsid w:val="00C74524"/>
    <w:rsid w:val="00C74878"/>
    <w:rsid w:val="00C74A5D"/>
    <w:rsid w:val="00C75650"/>
    <w:rsid w:val="00C756E5"/>
    <w:rsid w:val="00C7593E"/>
    <w:rsid w:val="00C75983"/>
    <w:rsid w:val="00C76728"/>
    <w:rsid w:val="00C7693C"/>
    <w:rsid w:val="00C76D93"/>
    <w:rsid w:val="00C7714B"/>
    <w:rsid w:val="00C7766C"/>
    <w:rsid w:val="00C779EF"/>
    <w:rsid w:val="00C80C04"/>
    <w:rsid w:val="00C81090"/>
    <w:rsid w:val="00C816FC"/>
    <w:rsid w:val="00C82E7B"/>
    <w:rsid w:val="00C82F38"/>
    <w:rsid w:val="00C8352D"/>
    <w:rsid w:val="00C83AF6"/>
    <w:rsid w:val="00C84B9E"/>
    <w:rsid w:val="00C8505E"/>
    <w:rsid w:val="00C851C3"/>
    <w:rsid w:val="00C85E7F"/>
    <w:rsid w:val="00C864B0"/>
    <w:rsid w:val="00C87484"/>
    <w:rsid w:val="00C87D6F"/>
    <w:rsid w:val="00C87E05"/>
    <w:rsid w:val="00C9081D"/>
    <w:rsid w:val="00C910ED"/>
    <w:rsid w:val="00C91D30"/>
    <w:rsid w:val="00C92A80"/>
    <w:rsid w:val="00C95DEC"/>
    <w:rsid w:val="00C96446"/>
    <w:rsid w:val="00C96A19"/>
    <w:rsid w:val="00C97251"/>
    <w:rsid w:val="00C97566"/>
    <w:rsid w:val="00C97F1C"/>
    <w:rsid w:val="00CA018D"/>
    <w:rsid w:val="00CA069B"/>
    <w:rsid w:val="00CA081D"/>
    <w:rsid w:val="00CA0D6F"/>
    <w:rsid w:val="00CA1E50"/>
    <w:rsid w:val="00CA297F"/>
    <w:rsid w:val="00CA2A63"/>
    <w:rsid w:val="00CA2BF7"/>
    <w:rsid w:val="00CA2C03"/>
    <w:rsid w:val="00CA370B"/>
    <w:rsid w:val="00CA37F9"/>
    <w:rsid w:val="00CA3D5D"/>
    <w:rsid w:val="00CA4497"/>
    <w:rsid w:val="00CA5B73"/>
    <w:rsid w:val="00CA62DF"/>
    <w:rsid w:val="00CA75B6"/>
    <w:rsid w:val="00CA7682"/>
    <w:rsid w:val="00CA77C7"/>
    <w:rsid w:val="00CA7D83"/>
    <w:rsid w:val="00CB077B"/>
    <w:rsid w:val="00CB0A39"/>
    <w:rsid w:val="00CB128B"/>
    <w:rsid w:val="00CB1499"/>
    <w:rsid w:val="00CB16C9"/>
    <w:rsid w:val="00CB1794"/>
    <w:rsid w:val="00CB1888"/>
    <w:rsid w:val="00CB1DDA"/>
    <w:rsid w:val="00CB1EF2"/>
    <w:rsid w:val="00CB2126"/>
    <w:rsid w:val="00CB25F3"/>
    <w:rsid w:val="00CB2665"/>
    <w:rsid w:val="00CB2BB0"/>
    <w:rsid w:val="00CB3227"/>
    <w:rsid w:val="00CB3503"/>
    <w:rsid w:val="00CB3F6E"/>
    <w:rsid w:val="00CB3FDB"/>
    <w:rsid w:val="00CB43C1"/>
    <w:rsid w:val="00CB47A4"/>
    <w:rsid w:val="00CB499D"/>
    <w:rsid w:val="00CB5598"/>
    <w:rsid w:val="00CB5C53"/>
    <w:rsid w:val="00CB60C0"/>
    <w:rsid w:val="00CB6289"/>
    <w:rsid w:val="00CB6366"/>
    <w:rsid w:val="00CB6490"/>
    <w:rsid w:val="00CB6513"/>
    <w:rsid w:val="00CB67C6"/>
    <w:rsid w:val="00CB6D09"/>
    <w:rsid w:val="00CB7FB8"/>
    <w:rsid w:val="00CC002D"/>
    <w:rsid w:val="00CC00DC"/>
    <w:rsid w:val="00CC0BCB"/>
    <w:rsid w:val="00CC10E9"/>
    <w:rsid w:val="00CC14C6"/>
    <w:rsid w:val="00CC175D"/>
    <w:rsid w:val="00CC18B4"/>
    <w:rsid w:val="00CC19A0"/>
    <w:rsid w:val="00CC19BA"/>
    <w:rsid w:val="00CC1ACA"/>
    <w:rsid w:val="00CC20B2"/>
    <w:rsid w:val="00CC21E4"/>
    <w:rsid w:val="00CC23FC"/>
    <w:rsid w:val="00CC27F4"/>
    <w:rsid w:val="00CC3295"/>
    <w:rsid w:val="00CC34CA"/>
    <w:rsid w:val="00CC3F5B"/>
    <w:rsid w:val="00CC40B5"/>
    <w:rsid w:val="00CC46D0"/>
    <w:rsid w:val="00CC5E4F"/>
    <w:rsid w:val="00CC5F84"/>
    <w:rsid w:val="00CC7518"/>
    <w:rsid w:val="00CC779F"/>
    <w:rsid w:val="00CC7BA2"/>
    <w:rsid w:val="00CC7FE4"/>
    <w:rsid w:val="00CD027E"/>
    <w:rsid w:val="00CD16CA"/>
    <w:rsid w:val="00CD18F2"/>
    <w:rsid w:val="00CD1DDE"/>
    <w:rsid w:val="00CD2345"/>
    <w:rsid w:val="00CD24E8"/>
    <w:rsid w:val="00CD28AB"/>
    <w:rsid w:val="00CD3365"/>
    <w:rsid w:val="00CD3919"/>
    <w:rsid w:val="00CD3C9F"/>
    <w:rsid w:val="00CD3FB0"/>
    <w:rsid w:val="00CD486A"/>
    <w:rsid w:val="00CD4E2C"/>
    <w:rsid w:val="00CD59A6"/>
    <w:rsid w:val="00CD5C15"/>
    <w:rsid w:val="00CD633B"/>
    <w:rsid w:val="00CD6460"/>
    <w:rsid w:val="00CD6587"/>
    <w:rsid w:val="00CD6599"/>
    <w:rsid w:val="00CD6FF6"/>
    <w:rsid w:val="00CD76C5"/>
    <w:rsid w:val="00CD7B21"/>
    <w:rsid w:val="00CE03BB"/>
    <w:rsid w:val="00CE0433"/>
    <w:rsid w:val="00CE06E8"/>
    <w:rsid w:val="00CE0B3A"/>
    <w:rsid w:val="00CE0BA6"/>
    <w:rsid w:val="00CE101F"/>
    <w:rsid w:val="00CE144A"/>
    <w:rsid w:val="00CE14D9"/>
    <w:rsid w:val="00CE16C9"/>
    <w:rsid w:val="00CE28E3"/>
    <w:rsid w:val="00CE2D7B"/>
    <w:rsid w:val="00CE2F19"/>
    <w:rsid w:val="00CE3007"/>
    <w:rsid w:val="00CE3AFE"/>
    <w:rsid w:val="00CE55C3"/>
    <w:rsid w:val="00CE591C"/>
    <w:rsid w:val="00CE5A95"/>
    <w:rsid w:val="00CE5C13"/>
    <w:rsid w:val="00CE5D79"/>
    <w:rsid w:val="00CE672E"/>
    <w:rsid w:val="00CE7122"/>
    <w:rsid w:val="00CE755F"/>
    <w:rsid w:val="00CE7658"/>
    <w:rsid w:val="00CE7864"/>
    <w:rsid w:val="00CE7960"/>
    <w:rsid w:val="00CF027A"/>
    <w:rsid w:val="00CF0384"/>
    <w:rsid w:val="00CF0ACF"/>
    <w:rsid w:val="00CF123C"/>
    <w:rsid w:val="00CF1C07"/>
    <w:rsid w:val="00CF1DF9"/>
    <w:rsid w:val="00CF1E4F"/>
    <w:rsid w:val="00CF2006"/>
    <w:rsid w:val="00CF259A"/>
    <w:rsid w:val="00CF290B"/>
    <w:rsid w:val="00CF293C"/>
    <w:rsid w:val="00CF2C2D"/>
    <w:rsid w:val="00CF2E01"/>
    <w:rsid w:val="00CF3A8B"/>
    <w:rsid w:val="00CF3B23"/>
    <w:rsid w:val="00CF4076"/>
    <w:rsid w:val="00CF48F1"/>
    <w:rsid w:val="00CF4A79"/>
    <w:rsid w:val="00CF4BF5"/>
    <w:rsid w:val="00CF53C3"/>
    <w:rsid w:val="00CF7A18"/>
    <w:rsid w:val="00CF7CF3"/>
    <w:rsid w:val="00D0198A"/>
    <w:rsid w:val="00D025C5"/>
    <w:rsid w:val="00D02B41"/>
    <w:rsid w:val="00D03026"/>
    <w:rsid w:val="00D03352"/>
    <w:rsid w:val="00D036E9"/>
    <w:rsid w:val="00D0372D"/>
    <w:rsid w:val="00D03C96"/>
    <w:rsid w:val="00D04333"/>
    <w:rsid w:val="00D053B5"/>
    <w:rsid w:val="00D061B2"/>
    <w:rsid w:val="00D06948"/>
    <w:rsid w:val="00D069AB"/>
    <w:rsid w:val="00D06AB2"/>
    <w:rsid w:val="00D07DC3"/>
    <w:rsid w:val="00D10934"/>
    <w:rsid w:val="00D10E7D"/>
    <w:rsid w:val="00D1118E"/>
    <w:rsid w:val="00D113B6"/>
    <w:rsid w:val="00D118C2"/>
    <w:rsid w:val="00D11D5D"/>
    <w:rsid w:val="00D12C81"/>
    <w:rsid w:val="00D1372E"/>
    <w:rsid w:val="00D13C38"/>
    <w:rsid w:val="00D14024"/>
    <w:rsid w:val="00D1425C"/>
    <w:rsid w:val="00D14A3E"/>
    <w:rsid w:val="00D14B23"/>
    <w:rsid w:val="00D14C14"/>
    <w:rsid w:val="00D15438"/>
    <w:rsid w:val="00D154F6"/>
    <w:rsid w:val="00D1567B"/>
    <w:rsid w:val="00D167BC"/>
    <w:rsid w:val="00D16815"/>
    <w:rsid w:val="00D1692C"/>
    <w:rsid w:val="00D16EC7"/>
    <w:rsid w:val="00D16F0D"/>
    <w:rsid w:val="00D17D1D"/>
    <w:rsid w:val="00D17E5F"/>
    <w:rsid w:val="00D2062A"/>
    <w:rsid w:val="00D20684"/>
    <w:rsid w:val="00D20BF3"/>
    <w:rsid w:val="00D20DA8"/>
    <w:rsid w:val="00D21348"/>
    <w:rsid w:val="00D213E4"/>
    <w:rsid w:val="00D2149A"/>
    <w:rsid w:val="00D21747"/>
    <w:rsid w:val="00D21ABF"/>
    <w:rsid w:val="00D21DAA"/>
    <w:rsid w:val="00D21F98"/>
    <w:rsid w:val="00D22886"/>
    <w:rsid w:val="00D22AF2"/>
    <w:rsid w:val="00D23968"/>
    <w:rsid w:val="00D239D7"/>
    <w:rsid w:val="00D24179"/>
    <w:rsid w:val="00D24695"/>
    <w:rsid w:val="00D246DC"/>
    <w:rsid w:val="00D24901"/>
    <w:rsid w:val="00D249B8"/>
    <w:rsid w:val="00D24FAD"/>
    <w:rsid w:val="00D25075"/>
    <w:rsid w:val="00D253A2"/>
    <w:rsid w:val="00D26136"/>
    <w:rsid w:val="00D2653B"/>
    <w:rsid w:val="00D26650"/>
    <w:rsid w:val="00D266C8"/>
    <w:rsid w:val="00D26A08"/>
    <w:rsid w:val="00D27586"/>
    <w:rsid w:val="00D27CF8"/>
    <w:rsid w:val="00D300A9"/>
    <w:rsid w:val="00D31081"/>
    <w:rsid w:val="00D31EA8"/>
    <w:rsid w:val="00D3211D"/>
    <w:rsid w:val="00D324AF"/>
    <w:rsid w:val="00D32678"/>
    <w:rsid w:val="00D32780"/>
    <w:rsid w:val="00D32A08"/>
    <w:rsid w:val="00D32B00"/>
    <w:rsid w:val="00D32D54"/>
    <w:rsid w:val="00D32F27"/>
    <w:rsid w:val="00D331B2"/>
    <w:rsid w:val="00D332F6"/>
    <w:rsid w:val="00D33BF0"/>
    <w:rsid w:val="00D33DC1"/>
    <w:rsid w:val="00D33EA7"/>
    <w:rsid w:val="00D34223"/>
    <w:rsid w:val="00D34B58"/>
    <w:rsid w:val="00D34B5B"/>
    <w:rsid w:val="00D34B83"/>
    <w:rsid w:val="00D3545A"/>
    <w:rsid w:val="00D35581"/>
    <w:rsid w:val="00D356CD"/>
    <w:rsid w:val="00D35F58"/>
    <w:rsid w:val="00D35FC5"/>
    <w:rsid w:val="00D3612E"/>
    <w:rsid w:val="00D36E71"/>
    <w:rsid w:val="00D41000"/>
    <w:rsid w:val="00D4132D"/>
    <w:rsid w:val="00D41483"/>
    <w:rsid w:val="00D418B8"/>
    <w:rsid w:val="00D43D39"/>
    <w:rsid w:val="00D440BB"/>
    <w:rsid w:val="00D445E1"/>
    <w:rsid w:val="00D447C1"/>
    <w:rsid w:val="00D447CC"/>
    <w:rsid w:val="00D449E6"/>
    <w:rsid w:val="00D45379"/>
    <w:rsid w:val="00D4572A"/>
    <w:rsid w:val="00D46953"/>
    <w:rsid w:val="00D46E26"/>
    <w:rsid w:val="00D46E37"/>
    <w:rsid w:val="00D47087"/>
    <w:rsid w:val="00D470B2"/>
    <w:rsid w:val="00D47A87"/>
    <w:rsid w:val="00D501F1"/>
    <w:rsid w:val="00D505BF"/>
    <w:rsid w:val="00D507F4"/>
    <w:rsid w:val="00D50A21"/>
    <w:rsid w:val="00D50ACC"/>
    <w:rsid w:val="00D519FC"/>
    <w:rsid w:val="00D51E4F"/>
    <w:rsid w:val="00D52A09"/>
    <w:rsid w:val="00D53EDE"/>
    <w:rsid w:val="00D5455C"/>
    <w:rsid w:val="00D554B2"/>
    <w:rsid w:val="00D555A4"/>
    <w:rsid w:val="00D56199"/>
    <w:rsid w:val="00D5695D"/>
    <w:rsid w:val="00D57F39"/>
    <w:rsid w:val="00D601A4"/>
    <w:rsid w:val="00D604FC"/>
    <w:rsid w:val="00D6063B"/>
    <w:rsid w:val="00D60C2E"/>
    <w:rsid w:val="00D61446"/>
    <w:rsid w:val="00D61575"/>
    <w:rsid w:val="00D6205D"/>
    <w:rsid w:val="00D6208D"/>
    <w:rsid w:val="00D627CC"/>
    <w:rsid w:val="00D63295"/>
    <w:rsid w:val="00D636FC"/>
    <w:rsid w:val="00D63B0F"/>
    <w:rsid w:val="00D63FDE"/>
    <w:rsid w:val="00D63FE7"/>
    <w:rsid w:val="00D64F3B"/>
    <w:rsid w:val="00D65626"/>
    <w:rsid w:val="00D656CF"/>
    <w:rsid w:val="00D65FB7"/>
    <w:rsid w:val="00D6601A"/>
    <w:rsid w:val="00D66D03"/>
    <w:rsid w:val="00D67529"/>
    <w:rsid w:val="00D67D83"/>
    <w:rsid w:val="00D7028B"/>
    <w:rsid w:val="00D705CD"/>
    <w:rsid w:val="00D70F7E"/>
    <w:rsid w:val="00D7169C"/>
    <w:rsid w:val="00D71890"/>
    <w:rsid w:val="00D72390"/>
    <w:rsid w:val="00D72A61"/>
    <w:rsid w:val="00D72B26"/>
    <w:rsid w:val="00D72D7E"/>
    <w:rsid w:val="00D72EBD"/>
    <w:rsid w:val="00D737D3"/>
    <w:rsid w:val="00D7397B"/>
    <w:rsid w:val="00D74460"/>
    <w:rsid w:val="00D745AE"/>
    <w:rsid w:val="00D7473C"/>
    <w:rsid w:val="00D74917"/>
    <w:rsid w:val="00D75388"/>
    <w:rsid w:val="00D756DE"/>
    <w:rsid w:val="00D75724"/>
    <w:rsid w:val="00D764F3"/>
    <w:rsid w:val="00D77848"/>
    <w:rsid w:val="00D77ADD"/>
    <w:rsid w:val="00D77B7F"/>
    <w:rsid w:val="00D80E27"/>
    <w:rsid w:val="00D80E4F"/>
    <w:rsid w:val="00D81FE0"/>
    <w:rsid w:val="00D8229C"/>
    <w:rsid w:val="00D82421"/>
    <w:rsid w:val="00D829D3"/>
    <w:rsid w:val="00D833E6"/>
    <w:rsid w:val="00D83539"/>
    <w:rsid w:val="00D83D71"/>
    <w:rsid w:val="00D83D81"/>
    <w:rsid w:val="00D84243"/>
    <w:rsid w:val="00D844D4"/>
    <w:rsid w:val="00D8457A"/>
    <w:rsid w:val="00D847F9"/>
    <w:rsid w:val="00D84A58"/>
    <w:rsid w:val="00D85030"/>
    <w:rsid w:val="00D85073"/>
    <w:rsid w:val="00D855CC"/>
    <w:rsid w:val="00D86242"/>
    <w:rsid w:val="00D864EC"/>
    <w:rsid w:val="00D8653C"/>
    <w:rsid w:val="00D86BA9"/>
    <w:rsid w:val="00D86D45"/>
    <w:rsid w:val="00D87217"/>
    <w:rsid w:val="00D87BF7"/>
    <w:rsid w:val="00D87D0A"/>
    <w:rsid w:val="00D87E3A"/>
    <w:rsid w:val="00D90164"/>
    <w:rsid w:val="00D90190"/>
    <w:rsid w:val="00D90372"/>
    <w:rsid w:val="00D90B2B"/>
    <w:rsid w:val="00D9122A"/>
    <w:rsid w:val="00D9132D"/>
    <w:rsid w:val="00D91C70"/>
    <w:rsid w:val="00D92231"/>
    <w:rsid w:val="00D923F0"/>
    <w:rsid w:val="00D92F3E"/>
    <w:rsid w:val="00D93245"/>
    <w:rsid w:val="00D93255"/>
    <w:rsid w:val="00D93819"/>
    <w:rsid w:val="00D93870"/>
    <w:rsid w:val="00D94087"/>
    <w:rsid w:val="00D945AF"/>
    <w:rsid w:val="00D94C56"/>
    <w:rsid w:val="00D94E67"/>
    <w:rsid w:val="00D95058"/>
    <w:rsid w:val="00D954D4"/>
    <w:rsid w:val="00D956CF"/>
    <w:rsid w:val="00D96D1E"/>
    <w:rsid w:val="00D96D2F"/>
    <w:rsid w:val="00D96DD4"/>
    <w:rsid w:val="00D976EE"/>
    <w:rsid w:val="00D9788F"/>
    <w:rsid w:val="00D97A67"/>
    <w:rsid w:val="00DA00AB"/>
    <w:rsid w:val="00DA00D8"/>
    <w:rsid w:val="00DA0164"/>
    <w:rsid w:val="00DA064C"/>
    <w:rsid w:val="00DA069A"/>
    <w:rsid w:val="00DA0E3B"/>
    <w:rsid w:val="00DA0F11"/>
    <w:rsid w:val="00DA16EE"/>
    <w:rsid w:val="00DA178F"/>
    <w:rsid w:val="00DA17C4"/>
    <w:rsid w:val="00DA192E"/>
    <w:rsid w:val="00DA1F11"/>
    <w:rsid w:val="00DA20E3"/>
    <w:rsid w:val="00DA258F"/>
    <w:rsid w:val="00DA28C4"/>
    <w:rsid w:val="00DA3050"/>
    <w:rsid w:val="00DA3FCA"/>
    <w:rsid w:val="00DA4C16"/>
    <w:rsid w:val="00DA4E1F"/>
    <w:rsid w:val="00DA4E2D"/>
    <w:rsid w:val="00DA5034"/>
    <w:rsid w:val="00DA540D"/>
    <w:rsid w:val="00DA5928"/>
    <w:rsid w:val="00DA59F4"/>
    <w:rsid w:val="00DA5E30"/>
    <w:rsid w:val="00DA6195"/>
    <w:rsid w:val="00DA6362"/>
    <w:rsid w:val="00DA6515"/>
    <w:rsid w:val="00DA6BF5"/>
    <w:rsid w:val="00DA70A0"/>
    <w:rsid w:val="00DA70B6"/>
    <w:rsid w:val="00DA758B"/>
    <w:rsid w:val="00DA7739"/>
    <w:rsid w:val="00DB0195"/>
    <w:rsid w:val="00DB038D"/>
    <w:rsid w:val="00DB0D5A"/>
    <w:rsid w:val="00DB1275"/>
    <w:rsid w:val="00DB1B1C"/>
    <w:rsid w:val="00DB1FB7"/>
    <w:rsid w:val="00DB252C"/>
    <w:rsid w:val="00DB2657"/>
    <w:rsid w:val="00DB28A6"/>
    <w:rsid w:val="00DB2B8C"/>
    <w:rsid w:val="00DB3677"/>
    <w:rsid w:val="00DB3B6C"/>
    <w:rsid w:val="00DB4AC5"/>
    <w:rsid w:val="00DB4DAA"/>
    <w:rsid w:val="00DB4E03"/>
    <w:rsid w:val="00DB4E9E"/>
    <w:rsid w:val="00DB534A"/>
    <w:rsid w:val="00DB599C"/>
    <w:rsid w:val="00DB671B"/>
    <w:rsid w:val="00DB6F1D"/>
    <w:rsid w:val="00DB6F91"/>
    <w:rsid w:val="00DB7515"/>
    <w:rsid w:val="00DB7A7D"/>
    <w:rsid w:val="00DB7B30"/>
    <w:rsid w:val="00DB7E77"/>
    <w:rsid w:val="00DC01AF"/>
    <w:rsid w:val="00DC0499"/>
    <w:rsid w:val="00DC07F1"/>
    <w:rsid w:val="00DC0A29"/>
    <w:rsid w:val="00DC0CF8"/>
    <w:rsid w:val="00DC0E2A"/>
    <w:rsid w:val="00DC1395"/>
    <w:rsid w:val="00DC1475"/>
    <w:rsid w:val="00DC17A2"/>
    <w:rsid w:val="00DC1896"/>
    <w:rsid w:val="00DC1CB4"/>
    <w:rsid w:val="00DC1CC1"/>
    <w:rsid w:val="00DC21F8"/>
    <w:rsid w:val="00DC221C"/>
    <w:rsid w:val="00DC2254"/>
    <w:rsid w:val="00DC2426"/>
    <w:rsid w:val="00DC2B91"/>
    <w:rsid w:val="00DC2C21"/>
    <w:rsid w:val="00DC2E3A"/>
    <w:rsid w:val="00DC3948"/>
    <w:rsid w:val="00DC4179"/>
    <w:rsid w:val="00DC47C6"/>
    <w:rsid w:val="00DC47D0"/>
    <w:rsid w:val="00DC493C"/>
    <w:rsid w:val="00DC5064"/>
    <w:rsid w:val="00DC52EF"/>
    <w:rsid w:val="00DC5C5B"/>
    <w:rsid w:val="00DC6571"/>
    <w:rsid w:val="00DD012D"/>
    <w:rsid w:val="00DD04DB"/>
    <w:rsid w:val="00DD07DE"/>
    <w:rsid w:val="00DD0B8D"/>
    <w:rsid w:val="00DD0F28"/>
    <w:rsid w:val="00DD1023"/>
    <w:rsid w:val="00DD137B"/>
    <w:rsid w:val="00DD187B"/>
    <w:rsid w:val="00DD1A3B"/>
    <w:rsid w:val="00DD1BA4"/>
    <w:rsid w:val="00DD1BD5"/>
    <w:rsid w:val="00DD1CA6"/>
    <w:rsid w:val="00DD22AB"/>
    <w:rsid w:val="00DD2783"/>
    <w:rsid w:val="00DD29E8"/>
    <w:rsid w:val="00DD2B1D"/>
    <w:rsid w:val="00DD321E"/>
    <w:rsid w:val="00DD3319"/>
    <w:rsid w:val="00DD36DB"/>
    <w:rsid w:val="00DD3B09"/>
    <w:rsid w:val="00DD3DED"/>
    <w:rsid w:val="00DD4504"/>
    <w:rsid w:val="00DD51A2"/>
    <w:rsid w:val="00DD58BD"/>
    <w:rsid w:val="00DD6105"/>
    <w:rsid w:val="00DD6A20"/>
    <w:rsid w:val="00DD6C7C"/>
    <w:rsid w:val="00DD7169"/>
    <w:rsid w:val="00DD7690"/>
    <w:rsid w:val="00DD7E02"/>
    <w:rsid w:val="00DE00D3"/>
    <w:rsid w:val="00DE0527"/>
    <w:rsid w:val="00DE0701"/>
    <w:rsid w:val="00DE1998"/>
    <w:rsid w:val="00DE21ED"/>
    <w:rsid w:val="00DE273C"/>
    <w:rsid w:val="00DE2FD7"/>
    <w:rsid w:val="00DE3451"/>
    <w:rsid w:val="00DE3FE0"/>
    <w:rsid w:val="00DE49A9"/>
    <w:rsid w:val="00DE4C31"/>
    <w:rsid w:val="00DE5675"/>
    <w:rsid w:val="00DE5C6A"/>
    <w:rsid w:val="00DE650D"/>
    <w:rsid w:val="00DE737B"/>
    <w:rsid w:val="00DE7E16"/>
    <w:rsid w:val="00DF0226"/>
    <w:rsid w:val="00DF04FA"/>
    <w:rsid w:val="00DF0559"/>
    <w:rsid w:val="00DF097D"/>
    <w:rsid w:val="00DF0AF7"/>
    <w:rsid w:val="00DF0CA3"/>
    <w:rsid w:val="00DF11CC"/>
    <w:rsid w:val="00DF129E"/>
    <w:rsid w:val="00DF1461"/>
    <w:rsid w:val="00DF1FAC"/>
    <w:rsid w:val="00DF2003"/>
    <w:rsid w:val="00DF3734"/>
    <w:rsid w:val="00DF3837"/>
    <w:rsid w:val="00DF3C06"/>
    <w:rsid w:val="00DF3F4F"/>
    <w:rsid w:val="00DF419D"/>
    <w:rsid w:val="00DF6CC7"/>
    <w:rsid w:val="00DF703F"/>
    <w:rsid w:val="00DF7049"/>
    <w:rsid w:val="00DF70A9"/>
    <w:rsid w:val="00DF728A"/>
    <w:rsid w:val="00DF7507"/>
    <w:rsid w:val="00DF755C"/>
    <w:rsid w:val="00DF78E5"/>
    <w:rsid w:val="00E003AD"/>
    <w:rsid w:val="00E00987"/>
    <w:rsid w:val="00E00A7E"/>
    <w:rsid w:val="00E01321"/>
    <w:rsid w:val="00E0172D"/>
    <w:rsid w:val="00E0177E"/>
    <w:rsid w:val="00E017CA"/>
    <w:rsid w:val="00E022F3"/>
    <w:rsid w:val="00E02464"/>
    <w:rsid w:val="00E0295E"/>
    <w:rsid w:val="00E035F8"/>
    <w:rsid w:val="00E03DBA"/>
    <w:rsid w:val="00E0412E"/>
    <w:rsid w:val="00E04689"/>
    <w:rsid w:val="00E058BE"/>
    <w:rsid w:val="00E05C90"/>
    <w:rsid w:val="00E05D45"/>
    <w:rsid w:val="00E06007"/>
    <w:rsid w:val="00E063D8"/>
    <w:rsid w:val="00E06407"/>
    <w:rsid w:val="00E06830"/>
    <w:rsid w:val="00E06F46"/>
    <w:rsid w:val="00E0702D"/>
    <w:rsid w:val="00E07801"/>
    <w:rsid w:val="00E07A26"/>
    <w:rsid w:val="00E07E25"/>
    <w:rsid w:val="00E10C2B"/>
    <w:rsid w:val="00E10DDF"/>
    <w:rsid w:val="00E11215"/>
    <w:rsid w:val="00E11484"/>
    <w:rsid w:val="00E11A73"/>
    <w:rsid w:val="00E11CD0"/>
    <w:rsid w:val="00E11EF8"/>
    <w:rsid w:val="00E12228"/>
    <w:rsid w:val="00E124BF"/>
    <w:rsid w:val="00E12AAE"/>
    <w:rsid w:val="00E12FAC"/>
    <w:rsid w:val="00E13A27"/>
    <w:rsid w:val="00E13C44"/>
    <w:rsid w:val="00E13C85"/>
    <w:rsid w:val="00E1473C"/>
    <w:rsid w:val="00E14BA0"/>
    <w:rsid w:val="00E151E0"/>
    <w:rsid w:val="00E1549C"/>
    <w:rsid w:val="00E15584"/>
    <w:rsid w:val="00E15A1F"/>
    <w:rsid w:val="00E15E79"/>
    <w:rsid w:val="00E161F3"/>
    <w:rsid w:val="00E162AC"/>
    <w:rsid w:val="00E165BD"/>
    <w:rsid w:val="00E16D52"/>
    <w:rsid w:val="00E17252"/>
    <w:rsid w:val="00E17782"/>
    <w:rsid w:val="00E178A9"/>
    <w:rsid w:val="00E2057B"/>
    <w:rsid w:val="00E20A38"/>
    <w:rsid w:val="00E20C7C"/>
    <w:rsid w:val="00E2123B"/>
    <w:rsid w:val="00E21AFE"/>
    <w:rsid w:val="00E21DC7"/>
    <w:rsid w:val="00E21E85"/>
    <w:rsid w:val="00E222C5"/>
    <w:rsid w:val="00E22325"/>
    <w:rsid w:val="00E225B2"/>
    <w:rsid w:val="00E22843"/>
    <w:rsid w:val="00E22DEB"/>
    <w:rsid w:val="00E230C8"/>
    <w:rsid w:val="00E23276"/>
    <w:rsid w:val="00E23F6A"/>
    <w:rsid w:val="00E24204"/>
    <w:rsid w:val="00E2453E"/>
    <w:rsid w:val="00E24C6D"/>
    <w:rsid w:val="00E24EA1"/>
    <w:rsid w:val="00E24EBB"/>
    <w:rsid w:val="00E24F87"/>
    <w:rsid w:val="00E25B04"/>
    <w:rsid w:val="00E25EAC"/>
    <w:rsid w:val="00E2650C"/>
    <w:rsid w:val="00E269FB"/>
    <w:rsid w:val="00E26B12"/>
    <w:rsid w:val="00E26C66"/>
    <w:rsid w:val="00E27396"/>
    <w:rsid w:val="00E3009C"/>
    <w:rsid w:val="00E300CF"/>
    <w:rsid w:val="00E3016D"/>
    <w:rsid w:val="00E31184"/>
    <w:rsid w:val="00E31361"/>
    <w:rsid w:val="00E31551"/>
    <w:rsid w:val="00E31883"/>
    <w:rsid w:val="00E32421"/>
    <w:rsid w:val="00E325E6"/>
    <w:rsid w:val="00E3281F"/>
    <w:rsid w:val="00E3306A"/>
    <w:rsid w:val="00E330FB"/>
    <w:rsid w:val="00E33DC1"/>
    <w:rsid w:val="00E345D0"/>
    <w:rsid w:val="00E349DB"/>
    <w:rsid w:val="00E352B3"/>
    <w:rsid w:val="00E358D8"/>
    <w:rsid w:val="00E35B1B"/>
    <w:rsid w:val="00E35B49"/>
    <w:rsid w:val="00E35BAA"/>
    <w:rsid w:val="00E36226"/>
    <w:rsid w:val="00E36280"/>
    <w:rsid w:val="00E364CD"/>
    <w:rsid w:val="00E37333"/>
    <w:rsid w:val="00E400E7"/>
    <w:rsid w:val="00E40351"/>
    <w:rsid w:val="00E415FF"/>
    <w:rsid w:val="00E41D68"/>
    <w:rsid w:val="00E42124"/>
    <w:rsid w:val="00E428F2"/>
    <w:rsid w:val="00E4341E"/>
    <w:rsid w:val="00E4381A"/>
    <w:rsid w:val="00E45587"/>
    <w:rsid w:val="00E463E6"/>
    <w:rsid w:val="00E466F2"/>
    <w:rsid w:val="00E46E64"/>
    <w:rsid w:val="00E478E7"/>
    <w:rsid w:val="00E47C6E"/>
    <w:rsid w:val="00E47FD3"/>
    <w:rsid w:val="00E504BE"/>
    <w:rsid w:val="00E5112B"/>
    <w:rsid w:val="00E5116B"/>
    <w:rsid w:val="00E52713"/>
    <w:rsid w:val="00E528D7"/>
    <w:rsid w:val="00E53485"/>
    <w:rsid w:val="00E5394C"/>
    <w:rsid w:val="00E53CF1"/>
    <w:rsid w:val="00E568C4"/>
    <w:rsid w:val="00E575B2"/>
    <w:rsid w:val="00E60E59"/>
    <w:rsid w:val="00E61378"/>
    <w:rsid w:val="00E6279A"/>
    <w:rsid w:val="00E62A8C"/>
    <w:rsid w:val="00E62DAD"/>
    <w:rsid w:val="00E62F29"/>
    <w:rsid w:val="00E6301B"/>
    <w:rsid w:val="00E63333"/>
    <w:rsid w:val="00E6361F"/>
    <w:rsid w:val="00E63860"/>
    <w:rsid w:val="00E64655"/>
    <w:rsid w:val="00E64818"/>
    <w:rsid w:val="00E6493A"/>
    <w:rsid w:val="00E652AC"/>
    <w:rsid w:val="00E653ED"/>
    <w:rsid w:val="00E6544A"/>
    <w:rsid w:val="00E65642"/>
    <w:rsid w:val="00E65A2C"/>
    <w:rsid w:val="00E65D7D"/>
    <w:rsid w:val="00E66057"/>
    <w:rsid w:val="00E668FE"/>
    <w:rsid w:val="00E6747B"/>
    <w:rsid w:val="00E67863"/>
    <w:rsid w:val="00E70014"/>
    <w:rsid w:val="00E70378"/>
    <w:rsid w:val="00E70B3D"/>
    <w:rsid w:val="00E70D1E"/>
    <w:rsid w:val="00E713D9"/>
    <w:rsid w:val="00E71C05"/>
    <w:rsid w:val="00E72CEA"/>
    <w:rsid w:val="00E72F09"/>
    <w:rsid w:val="00E73060"/>
    <w:rsid w:val="00E73237"/>
    <w:rsid w:val="00E73C86"/>
    <w:rsid w:val="00E73D38"/>
    <w:rsid w:val="00E743AE"/>
    <w:rsid w:val="00E74A53"/>
    <w:rsid w:val="00E74F12"/>
    <w:rsid w:val="00E75109"/>
    <w:rsid w:val="00E75194"/>
    <w:rsid w:val="00E756F3"/>
    <w:rsid w:val="00E75F2E"/>
    <w:rsid w:val="00E76248"/>
    <w:rsid w:val="00E7660D"/>
    <w:rsid w:val="00E76CD6"/>
    <w:rsid w:val="00E77724"/>
    <w:rsid w:val="00E77E08"/>
    <w:rsid w:val="00E808CD"/>
    <w:rsid w:val="00E81E3F"/>
    <w:rsid w:val="00E82DFB"/>
    <w:rsid w:val="00E83230"/>
    <w:rsid w:val="00E83561"/>
    <w:rsid w:val="00E83EBE"/>
    <w:rsid w:val="00E843A5"/>
    <w:rsid w:val="00E8511F"/>
    <w:rsid w:val="00E85193"/>
    <w:rsid w:val="00E851BF"/>
    <w:rsid w:val="00E85305"/>
    <w:rsid w:val="00E85420"/>
    <w:rsid w:val="00E85A82"/>
    <w:rsid w:val="00E861A5"/>
    <w:rsid w:val="00E868D6"/>
    <w:rsid w:val="00E868FD"/>
    <w:rsid w:val="00E86F9E"/>
    <w:rsid w:val="00E87898"/>
    <w:rsid w:val="00E87AC8"/>
    <w:rsid w:val="00E87F2F"/>
    <w:rsid w:val="00E90923"/>
    <w:rsid w:val="00E90B26"/>
    <w:rsid w:val="00E9161F"/>
    <w:rsid w:val="00E917FB"/>
    <w:rsid w:val="00E91E16"/>
    <w:rsid w:val="00E9210F"/>
    <w:rsid w:val="00E9271F"/>
    <w:rsid w:val="00E93045"/>
    <w:rsid w:val="00E93344"/>
    <w:rsid w:val="00E94877"/>
    <w:rsid w:val="00E94962"/>
    <w:rsid w:val="00E94B02"/>
    <w:rsid w:val="00E94CC0"/>
    <w:rsid w:val="00E95004"/>
    <w:rsid w:val="00E9557F"/>
    <w:rsid w:val="00E955FD"/>
    <w:rsid w:val="00E95757"/>
    <w:rsid w:val="00E95E6F"/>
    <w:rsid w:val="00E96894"/>
    <w:rsid w:val="00E96A7B"/>
    <w:rsid w:val="00E96CE8"/>
    <w:rsid w:val="00E96D8D"/>
    <w:rsid w:val="00E96E04"/>
    <w:rsid w:val="00E974A7"/>
    <w:rsid w:val="00E97800"/>
    <w:rsid w:val="00E97C67"/>
    <w:rsid w:val="00E97DEF"/>
    <w:rsid w:val="00EA0D0F"/>
    <w:rsid w:val="00EA152A"/>
    <w:rsid w:val="00EA152F"/>
    <w:rsid w:val="00EA1636"/>
    <w:rsid w:val="00EA1817"/>
    <w:rsid w:val="00EA1D1C"/>
    <w:rsid w:val="00EA3487"/>
    <w:rsid w:val="00EA3ED8"/>
    <w:rsid w:val="00EA41AC"/>
    <w:rsid w:val="00EA4325"/>
    <w:rsid w:val="00EA49DF"/>
    <w:rsid w:val="00EA4C2C"/>
    <w:rsid w:val="00EA4E1A"/>
    <w:rsid w:val="00EA5A1E"/>
    <w:rsid w:val="00EA5A38"/>
    <w:rsid w:val="00EA5C94"/>
    <w:rsid w:val="00EA5DA8"/>
    <w:rsid w:val="00EA5F36"/>
    <w:rsid w:val="00EA6171"/>
    <w:rsid w:val="00EA63B4"/>
    <w:rsid w:val="00EA67C8"/>
    <w:rsid w:val="00EA6C25"/>
    <w:rsid w:val="00EA6FB3"/>
    <w:rsid w:val="00EA7C86"/>
    <w:rsid w:val="00EB0118"/>
    <w:rsid w:val="00EB03A0"/>
    <w:rsid w:val="00EB0424"/>
    <w:rsid w:val="00EB0484"/>
    <w:rsid w:val="00EB06BC"/>
    <w:rsid w:val="00EB0F1F"/>
    <w:rsid w:val="00EB14E0"/>
    <w:rsid w:val="00EB1B04"/>
    <w:rsid w:val="00EB1ED4"/>
    <w:rsid w:val="00EB2116"/>
    <w:rsid w:val="00EB24C9"/>
    <w:rsid w:val="00EB3992"/>
    <w:rsid w:val="00EB3D6E"/>
    <w:rsid w:val="00EB4295"/>
    <w:rsid w:val="00EB4EBE"/>
    <w:rsid w:val="00EB5BAD"/>
    <w:rsid w:val="00EB6307"/>
    <w:rsid w:val="00EB73F0"/>
    <w:rsid w:val="00EB7447"/>
    <w:rsid w:val="00EB760B"/>
    <w:rsid w:val="00EB79D9"/>
    <w:rsid w:val="00EC0B2C"/>
    <w:rsid w:val="00EC0BC0"/>
    <w:rsid w:val="00EC15F2"/>
    <w:rsid w:val="00EC194A"/>
    <w:rsid w:val="00EC255C"/>
    <w:rsid w:val="00EC2AAE"/>
    <w:rsid w:val="00EC37D7"/>
    <w:rsid w:val="00EC3B8F"/>
    <w:rsid w:val="00EC3FC8"/>
    <w:rsid w:val="00EC4159"/>
    <w:rsid w:val="00EC48C9"/>
    <w:rsid w:val="00EC4F21"/>
    <w:rsid w:val="00EC5380"/>
    <w:rsid w:val="00EC5B93"/>
    <w:rsid w:val="00EC5D8A"/>
    <w:rsid w:val="00EC6917"/>
    <w:rsid w:val="00EC707F"/>
    <w:rsid w:val="00EC7124"/>
    <w:rsid w:val="00EC71E9"/>
    <w:rsid w:val="00EC76DE"/>
    <w:rsid w:val="00ED0CE5"/>
    <w:rsid w:val="00ED1162"/>
    <w:rsid w:val="00ED15BB"/>
    <w:rsid w:val="00ED19DF"/>
    <w:rsid w:val="00ED29F6"/>
    <w:rsid w:val="00ED2A10"/>
    <w:rsid w:val="00ED2C04"/>
    <w:rsid w:val="00ED2F6E"/>
    <w:rsid w:val="00ED343F"/>
    <w:rsid w:val="00ED36DB"/>
    <w:rsid w:val="00ED397F"/>
    <w:rsid w:val="00ED3AA4"/>
    <w:rsid w:val="00ED4F89"/>
    <w:rsid w:val="00ED5692"/>
    <w:rsid w:val="00ED6450"/>
    <w:rsid w:val="00ED67FD"/>
    <w:rsid w:val="00ED6A56"/>
    <w:rsid w:val="00ED76FC"/>
    <w:rsid w:val="00ED7C07"/>
    <w:rsid w:val="00EE008B"/>
    <w:rsid w:val="00EE1635"/>
    <w:rsid w:val="00EE1971"/>
    <w:rsid w:val="00EE1C24"/>
    <w:rsid w:val="00EE1F21"/>
    <w:rsid w:val="00EE1FB0"/>
    <w:rsid w:val="00EE2639"/>
    <w:rsid w:val="00EE27AD"/>
    <w:rsid w:val="00EE2A44"/>
    <w:rsid w:val="00EE3386"/>
    <w:rsid w:val="00EE3E26"/>
    <w:rsid w:val="00EE3E6D"/>
    <w:rsid w:val="00EE4700"/>
    <w:rsid w:val="00EE587E"/>
    <w:rsid w:val="00EE63FA"/>
    <w:rsid w:val="00EE6D16"/>
    <w:rsid w:val="00EE7608"/>
    <w:rsid w:val="00EE7673"/>
    <w:rsid w:val="00EE7F66"/>
    <w:rsid w:val="00EF032D"/>
    <w:rsid w:val="00EF0A4E"/>
    <w:rsid w:val="00EF0FDF"/>
    <w:rsid w:val="00EF17A1"/>
    <w:rsid w:val="00EF1BEE"/>
    <w:rsid w:val="00EF2059"/>
    <w:rsid w:val="00EF2211"/>
    <w:rsid w:val="00EF22B8"/>
    <w:rsid w:val="00EF22CF"/>
    <w:rsid w:val="00EF2323"/>
    <w:rsid w:val="00EF26EF"/>
    <w:rsid w:val="00EF2E9A"/>
    <w:rsid w:val="00EF3272"/>
    <w:rsid w:val="00EF3306"/>
    <w:rsid w:val="00EF3D70"/>
    <w:rsid w:val="00EF3F4A"/>
    <w:rsid w:val="00EF5354"/>
    <w:rsid w:val="00EF5AC5"/>
    <w:rsid w:val="00EF5B01"/>
    <w:rsid w:val="00EF5C7C"/>
    <w:rsid w:val="00EF6519"/>
    <w:rsid w:val="00EF6E8D"/>
    <w:rsid w:val="00EF6F6B"/>
    <w:rsid w:val="00EF705D"/>
    <w:rsid w:val="00EF7184"/>
    <w:rsid w:val="00EF78C3"/>
    <w:rsid w:val="00EF7A1D"/>
    <w:rsid w:val="00F00051"/>
    <w:rsid w:val="00F00B98"/>
    <w:rsid w:val="00F012B3"/>
    <w:rsid w:val="00F01D1A"/>
    <w:rsid w:val="00F02218"/>
    <w:rsid w:val="00F0227D"/>
    <w:rsid w:val="00F029B5"/>
    <w:rsid w:val="00F03234"/>
    <w:rsid w:val="00F03483"/>
    <w:rsid w:val="00F03D20"/>
    <w:rsid w:val="00F03ED5"/>
    <w:rsid w:val="00F04978"/>
    <w:rsid w:val="00F04F68"/>
    <w:rsid w:val="00F05B50"/>
    <w:rsid w:val="00F05D7E"/>
    <w:rsid w:val="00F05F23"/>
    <w:rsid w:val="00F06186"/>
    <w:rsid w:val="00F07180"/>
    <w:rsid w:val="00F075C9"/>
    <w:rsid w:val="00F0763A"/>
    <w:rsid w:val="00F10468"/>
    <w:rsid w:val="00F10A5C"/>
    <w:rsid w:val="00F10D37"/>
    <w:rsid w:val="00F11640"/>
    <w:rsid w:val="00F11F6A"/>
    <w:rsid w:val="00F12300"/>
    <w:rsid w:val="00F123E7"/>
    <w:rsid w:val="00F12BA3"/>
    <w:rsid w:val="00F12BB9"/>
    <w:rsid w:val="00F13996"/>
    <w:rsid w:val="00F13C7C"/>
    <w:rsid w:val="00F141AA"/>
    <w:rsid w:val="00F14289"/>
    <w:rsid w:val="00F15E3F"/>
    <w:rsid w:val="00F1613D"/>
    <w:rsid w:val="00F161D6"/>
    <w:rsid w:val="00F17CC1"/>
    <w:rsid w:val="00F200D6"/>
    <w:rsid w:val="00F20134"/>
    <w:rsid w:val="00F208FC"/>
    <w:rsid w:val="00F20A54"/>
    <w:rsid w:val="00F20D31"/>
    <w:rsid w:val="00F20D6B"/>
    <w:rsid w:val="00F20EC9"/>
    <w:rsid w:val="00F21CB4"/>
    <w:rsid w:val="00F22310"/>
    <w:rsid w:val="00F223A7"/>
    <w:rsid w:val="00F22D40"/>
    <w:rsid w:val="00F22E5C"/>
    <w:rsid w:val="00F230E8"/>
    <w:rsid w:val="00F23491"/>
    <w:rsid w:val="00F239A8"/>
    <w:rsid w:val="00F23B05"/>
    <w:rsid w:val="00F24081"/>
    <w:rsid w:val="00F24F3A"/>
    <w:rsid w:val="00F25169"/>
    <w:rsid w:val="00F2594E"/>
    <w:rsid w:val="00F25EB3"/>
    <w:rsid w:val="00F265E3"/>
    <w:rsid w:val="00F2660B"/>
    <w:rsid w:val="00F2674E"/>
    <w:rsid w:val="00F26A9B"/>
    <w:rsid w:val="00F26B94"/>
    <w:rsid w:val="00F26F5A"/>
    <w:rsid w:val="00F27764"/>
    <w:rsid w:val="00F2782D"/>
    <w:rsid w:val="00F27B4E"/>
    <w:rsid w:val="00F27BDE"/>
    <w:rsid w:val="00F30BA7"/>
    <w:rsid w:val="00F30C0D"/>
    <w:rsid w:val="00F30DD1"/>
    <w:rsid w:val="00F3153C"/>
    <w:rsid w:val="00F31968"/>
    <w:rsid w:val="00F32724"/>
    <w:rsid w:val="00F3293B"/>
    <w:rsid w:val="00F32B7E"/>
    <w:rsid w:val="00F32DFE"/>
    <w:rsid w:val="00F335E5"/>
    <w:rsid w:val="00F33753"/>
    <w:rsid w:val="00F33B55"/>
    <w:rsid w:val="00F3405C"/>
    <w:rsid w:val="00F34157"/>
    <w:rsid w:val="00F35FAA"/>
    <w:rsid w:val="00F368A2"/>
    <w:rsid w:val="00F36FF0"/>
    <w:rsid w:val="00F3791B"/>
    <w:rsid w:val="00F401DF"/>
    <w:rsid w:val="00F40D57"/>
    <w:rsid w:val="00F41331"/>
    <w:rsid w:val="00F413B0"/>
    <w:rsid w:val="00F418B9"/>
    <w:rsid w:val="00F419A2"/>
    <w:rsid w:val="00F41A11"/>
    <w:rsid w:val="00F41DAF"/>
    <w:rsid w:val="00F42024"/>
    <w:rsid w:val="00F42562"/>
    <w:rsid w:val="00F42EF5"/>
    <w:rsid w:val="00F431C1"/>
    <w:rsid w:val="00F43290"/>
    <w:rsid w:val="00F439B2"/>
    <w:rsid w:val="00F439B9"/>
    <w:rsid w:val="00F43AF7"/>
    <w:rsid w:val="00F4415E"/>
    <w:rsid w:val="00F445D6"/>
    <w:rsid w:val="00F44BF2"/>
    <w:rsid w:val="00F44D0C"/>
    <w:rsid w:val="00F44EF2"/>
    <w:rsid w:val="00F45D8C"/>
    <w:rsid w:val="00F45F38"/>
    <w:rsid w:val="00F45FE5"/>
    <w:rsid w:val="00F45FEC"/>
    <w:rsid w:val="00F46A6A"/>
    <w:rsid w:val="00F4717B"/>
    <w:rsid w:val="00F472D9"/>
    <w:rsid w:val="00F479D7"/>
    <w:rsid w:val="00F50B5F"/>
    <w:rsid w:val="00F516AB"/>
    <w:rsid w:val="00F5182C"/>
    <w:rsid w:val="00F52299"/>
    <w:rsid w:val="00F52814"/>
    <w:rsid w:val="00F52BF6"/>
    <w:rsid w:val="00F52CD0"/>
    <w:rsid w:val="00F52DA0"/>
    <w:rsid w:val="00F532BE"/>
    <w:rsid w:val="00F53711"/>
    <w:rsid w:val="00F53945"/>
    <w:rsid w:val="00F539A7"/>
    <w:rsid w:val="00F5444C"/>
    <w:rsid w:val="00F54853"/>
    <w:rsid w:val="00F54D4D"/>
    <w:rsid w:val="00F55749"/>
    <w:rsid w:val="00F557FF"/>
    <w:rsid w:val="00F55B6A"/>
    <w:rsid w:val="00F5620D"/>
    <w:rsid w:val="00F567F3"/>
    <w:rsid w:val="00F56A63"/>
    <w:rsid w:val="00F56E81"/>
    <w:rsid w:val="00F5751E"/>
    <w:rsid w:val="00F60335"/>
    <w:rsid w:val="00F60DCB"/>
    <w:rsid w:val="00F60F81"/>
    <w:rsid w:val="00F61035"/>
    <w:rsid w:val="00F613ED"/>
    <w:rsid w:val="00F6147F"/>
    <w:rsid w:val="00F614CF"/>
    <w:rsid w:val="00F61BAB"/>
    <w:rsid w:val="00F62734"/>
    <w:rsid w:val="00F62F78"/>
    <w:rsid w:val="00F6430B"/>
    <w:rsid w:val="00F64382"/>
    <w:rsid w:val="00F64B90"/>
    <w:rsid w:val="00F65A63"/>
    <w:rsid w:val="00F6650F"/>
    <w:rsid w:val="00F66A8C"/>
    <w:rsid w:val="00F70062"/>
    <w:rsid w:val="00F702FF"/>
    <w:rsid w:val="00F7038C"/>
    <w:rsid w:val="00F706AC"/>
    <w:rsid w:val="00F707D8"/>
    <w:rsid w:val="00F70DB7"/>
    <w:rsid w:val="00F711EA"/>
    <w:rsid w:val="00F7122D"/>
    <w:rsid w:val="00F7127D"/>
    <w:rsid w:val="00F71631"/>
    <w:rsid w:val="00F71D4B"/>
    <w:rsid w:val="00F721B4"/>
    <w:rsid w:val="00F72798"/>
    <w:rsid w:val="00F73E87"/>
    <w:rsid w:val="00F74F62"/>
    <w:rsid w:val="00F7534C"/>
    <w:rsid w:val="00F7754D"/>
    <w:rsid w:val="00F77935"/>
    <w:rsid w:val="00F77BCA"/>
    <w:rsid w:val="00F77C3F"/>
    <w:rsid w:val="00F77DB4"/>
    <w:rsid w:val="00F77FF9"/>
    <w:rsid w:val="00F80119"/>
    <w:rsid w:val="00F8042F"/>
    <w:rsid w:val="00F806B9"/>
    <w:rsid w:val="00F80917"/>
    <w:rsid w:val="00F81367"/>
    <w:rsid w:val="00F81F59"/>
    <w:rsid w:val="00F82487"/>
    <w:rsid w:val="00F82740"/>
    <w:rsid w:val="00F82CBC"/>
    <w:rsid w:val="00F831B0"/>
    <w:rsid w:val="00F8330B"/>
    <w:rsid w:val="00F83399"/>
    <w:rsid w:val="00F83D33"/>
    <w:rsid w:val="00F84257"/>
    <w:rsid w:val="00F846B0"/>
    <w:rsid w:val="00F84B32"/>
    <w:rsid w:val="00F84BB3"/>
    <w:rsid w:val="00F85277"/>
    <w:rsid w:val="00F855D6"/>
    <w:rsid w:val="00F855F0"/>
    <w:rsid w:val="00F85CBF"/>
    <w:rsid w:val="00F863E8"/>
    <w:rsid w:val="00F86708"/>
    <w:rsid w:val="00F8671D"/>
    <w:rsid w:val="00F867EE"/>
    <w:rsid w:val="00F86E43"/>
    <w:rsid w:val="00F87704"/>
    <w:rsid w:val="00F878C2"/>
    <w:rsid w:val="00F9042F"/>
    <w:rsid w:val="00F9061E"/>
    <w:rsid w:val="00F906F7"/>
    <w:rsid w:val="00F90AD2"/>
    <w:rsid w:val="00F90E72"/>
    <w:rsid w:val="00F90FDF"/>
    <w:rsid w:val="00F91151"/>
    <w:rsid w:val="00F9120E"/>
    <w:rsid w:val="00F91866"/>
    <w:rsid w:val="00F91904"/>
    <w:rsid w:val="00F923E6"/>
    <w:rsid w:val="00F92424"/>
    <w:rsid w:val="00F9251F"/>
    <w:rsid w:val="00F941E2"/>
    <w:rsid w:val="00F94553"/>
    <w:rsid w:val="00F95147"/>
    <w:rsid w:val="00F9531F"/>
    <w:rsid w:val="00F9553D"/>
    <w:rsid w:val="00F9625B"/>
    <w:rsid w:val="00F9639C"/>
    <w:rsid w:val="00F96490"/>
    <w:rsid w:val="00FA07E3"/>
    <w:rsid w:val="00FA08EC"/>
    <w:rsid w:val="00FA1A94"/>
    <w:rsid w:val="00FA258C"/>
    <w:rsid w:val="00FA3052"/>
    <w:rsid w:val="00FA369D"/>
    <w:rsid w:val="00FA3E59"/>
    <w:rsid w:val="00FA3E8C"/>
    <w:rsid w:val="00FA40CE"/>
    <w:rsid w:val="00FA4766"/>
    <w:rsid w:val="00FA5221"/>
    <w:rsid w:val="00FA5B2E"/>
    <w:rsid w:val="00FA5C48"/>
    <w:rsid w:val="00FA5EBE"/>
    <w:rsid w:val="00FA5F6A"/>
    <w:rsid w:val="00FA64BE"/>
    <w:rsid w:val="00FA651C"/>
    <w:rsid w:val="00FA69F5"/>
    <w:rsid w:val="00FA6B1C"/>
    <w:rsid w:val="00FA6FAE"/>
    <w:rsid w:val="00FA772A"/>
    <w:rsid w:val="00FA7BCF"/>
    <w:rsid w:val="00FA7C3A"/>
    <w:rsid w:val="00FB0848"/>
    <w:rsid w:val="00FB0F63"/>
    <w:rsid w:val="00FB1C20"/>
    <w:rsid w:val="00FB2553"/>
    <w:rsid w:val="00FB2E7F"/>
    <w:rsid w:val="00FB2FE7"/>
    <w:rsid w:val="00FB2FEC"/>
    <w:rsid w:val="00FB3094"/>
    <w:rsid w:val="00FB3E51"/>
    <w:rsid w:val="00FB4582"/>
    <w:rsid w:val="00FB5225"/>
    <w:rsid w:val="00FB5321"/>
    <w:rsid w:val="00FB5ABD"/>
    <w:rsid w:val="00FB5CAD"/>
    <w:rsid w:val="00FB636F"/>
    <w:rsid w:val="00FB74A4"/>
    <w:rsid w:val="00FB7856"/>
    <w:rsid w:val="00FB7BB4"/>
    <w:rsid w:val="00FC12A0"/>
    <w:rsid w:val="00FC15F8"/>
    <w:rsid w:val="00FC1899"/>
    <w:rsid w:val="00FC1EE1"/>
    <w:rsid w:val="00FC2536"/>
    <w:rsid w:val="00FC2643"/>
    <w:rsid w:val="00FC26B0"/>
    <w:rsid w:val="00FC28BD"/>
    <w:rsid w:val="00FC2947"/>
    <w:rsid w:val="00FC36DE"/>
    <w:rsid w:val="00FC436E"/>
    <w:rsid w:val="00FC47D6"/>
    <w:rsid w:val="00FC484C"/>
    <w:rsid w:val="00FC5298"/>
    <w:rsid w:val="00FC530F"/>
    <w:rsid w:val="00FC554F"/>
    <w:rsid w:val="00FC56FF"/>
    <w:rsid w:val="00FC5794"/>
    <w:rsid w:val="00FC5AB8"/>
    <w:rsid w:val="00FC5E18"/>
    <w:rsid w:val="00FC5E9D"/>
    <w:rsid w:val="00FC68C9"/>
    <w:rsid w:val="00FC6B6F"/>
    <w:rsid w:val="00FC7123"/>
    <w:rsid w:val="00FC76EF"/>
    <w:rsid w:val="00FC7F2C"/>
    <w:rsid w:val="00FC7FB8"/>
    <w:rsid w:val="00FD04F8"/>
    <w:rsid w:val="00FD09AA"/>
    <w:rsid w:val="00FD0D4A"/>
    <w:rsid w:val="00FD0F81"/>
    <w:rsid w:val="00FD11EE"/>
    <w:rsid w:val="00FD164E"/>
    <w:rsid w:val="00FD1871"/>
    <w:rsid w:val="00FD19DE"/>
    <w:rsid w:val="00FD1A1C"/>
    <w:rsid w:val="00FD202B"/>
    <w:rsid w:val="00FD23CF"/>
    <w:rsid w:val="00FD26E9"/>
    <w:rsid w:val="00FD29DB"/>
    <w:rsid w:val="00FD32ED"/>
    <w:rsid w:val="00FD34DD"/>
    <w:rsid w:val="00FD352B"/>
    <w:rsid w:val="00FD3727"/>
    <w:rsid w:val="00FD3B81"/>
    <w:rsid w:val="00FD3BFD"/>
    <w:rsid w:val="00FD3CFB"/>
    <w:rsid w:val="00FD405D"/>
    <w:rsid w:val="00FD46D8"/>
    <w:rsid w:val="00FD4959"/>
    <w:rsid w:val="00FD4D62"/>
    <w:rsid w:val="00FD4EEE"/>
    <w:rsid w:val="00FD59C1"/>
    <w:rsid w:val="00FD5F64"/>
    <w:rsid w:val="00FD6F73"/>
    <w:rsid w:val="00FD7483"/>
    <w:rsid w:val="00FE00BA"/>
    <w:rsid w:val="00FE033F"/>
    <w:rsid w:val="00FE0DF6"/>
    <w:rsid w:val="00FE0DF9"/>
    <w:rsid w:val="00FE14E1"/>
    <w:rsid w:val="00FE1B7E"/>
    <w:rsid w:val="00FE22A1"/>
    <w:rsid w:val="00FE280A"/>
    <w:rsid w:val="00FE3720"/>
    <w:rsid w:val="00FE4926"/>
    <w:rsid w:val="00FE4C04"/>
    <w:rsid w:val="00FE4DB6"/>
    <w:rsid w:val="00FE526A"/>
    <w:rsid w:val="00FE538B"/>
    <w:rsid w:val="00FE5A9F"/>
    <w:rsid w:val="00FE61B9"/>
    <w:rsid w:val="00FE63FE"/>
    <w:rsid w:val="00FE6468"/>
    <w:rsid w:val="00FE7202"/>
    <w:rsid w:val="00FE734C"/>
    <w:rsid w:val="00FE77D5"/>
    <w:rsid w:val="00FE77F0"/>
    <w:rsid w:val="00FE7A82"/>
    <w:rsid w:val="00FE7E58"/>
    <w:rsid w:val="00FE7F26"/>
    <w:rsid w:val="00FF0426"/>
    <w:rsid w:val="00FF0CCC"/>
    <w:rsid w:val="00FF1452"/>
    <w:rsid w:val="00FF1C2F"/>
    <w:rsid w:val="00FF1CF6"/>
    <w:rsid w:val="00FF233F"/>
    <w:rsid w:val="00FF2482"/>
    <w:rsid w:val="00FF2610"/>
    <w:rsid w:val="00FF2633"/>
    <w:rsid w:val="00FF2984"/>
    <w:rsid w:val="00FF2D31"/>
    <w:rsid w:val="00FF2E4F"/>
    <w:rsid w:val="00FF3464"/>
    <w:rsid w:val="00FF381A"/>
    <w:rsid w:val="00FF3B7E"/>
    <w:rsid w:val="00FF3C92"/>
    <w:rsid w:val="00FF3F30"/>
    <w:rsid w:val="00FF4B17"/>
    <w:rsid w:val="00FF53BB"/>
    <w:rsid w:val="00FF54A3"/>
    <w:rsid w:val="00FF56E9"/>
    <w:rsid w:val="00FF61E8"/>
    <w:rsid w:val="00FF67EF"/>
    <w:rsid w:val="00FF683B"/>
    <w:rsid w:val="00FF6D64"/>
    <w:rsid w:val="00FF7353"/>
    <w:rsid w:val="00FF77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73E3A"/>
    <w:pPr>
      <w:spacing w:before="100" w:beforeAutospacing="1" w:after="119"/>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C28BD"/>
    <w:rPr>
      <w:color w:val="0000FF" w:themeColor="hyperlink"/>
      <w:u w:val="single"/>
    </w:rPr>
  </w:style>
  <w:style w:type="paragraph" w:styleId="Paragraphedeliste">
    <w:name w:val="List Paragraph"/>
    <w:basedOn w:val="Normal"/>
    <w:uiPriority w:val="34"/>
    <w:qFormat/>
    <w:rsid w:val="0034796A"/>
    <w:pPr>
      <w:ind w:left="720"/>
      <w:contextualSpacing/>
    </w:pPr>
  </w:style>
  <w:style w:type="numbering" w:customStyle="1" w:styleId="Aucuneliste1">
    <w:name w:val="Aucune liste1"/>
    <w:next w:val="Aucuneliste"/>
    <w:uiPriority w:val="99"/>
    <w:semiHidden/>
    <w:unhideWhenUsed/>
    <w:rsid w:val="001F351C"/>
  </w:style>
  <w:style w:type="paragraph" w:styleId="Notedefin">
    <w:name w:val="endnote text"/>
    <w:basedOn w:val="Normal"/>
    <w:link w:val="NotedefinCar"/>
    <w:uiPriority w:val="99"/>
    <w:semiHidden/>
    <w:unhideWhenUsed/>
    <w:rsid w:val="001F351C"/>
    <w:rPr>
      <w:sz w:val="20"/>
      <w:szCs w:val="20"/>
    </w:rPr>
  </w:style>
  <w:style w:type="character" w:customStyle="1" w:styleId="NotedefinCar">
    <w:name w:val="Note de fin Car"/>
    <w:basedOn w:val="Policepardfaut"/>
    <w:link w:val="Notedefin"/>
    <w:uiPriority w:val="99"/>
    <w:semiHidden/>
    <w:rsid w:val="001F351C"/>
    <w:rPr>
      <w:sz w:val="20"/>
      <w:szCs w:val="20"/>
    </w:rPr>
  </w:style>
  <w:style w:type="character" w:styleId="Appeldenotedefin">
    <w:name w:val="endnote reference"/>
    <w:basedOn w:val="Policepardfaut"/>
    <w:uiPriority w:val="99"/>
    <w:semiHidden/>
    <w:unhideWhenUsed/>
    <w:rsid w:val="001F351C"/>
    <w:rPr>
      <w:vertAlign w:val="superscript"/>
    </w:rPr>
  </w:style>
  <w:style w:type="paragraph" w:styleId="Notedebasdepage">
    <w:name w:val="footnote text"/>
    <w:basedOn w:val="Normal"/>
    <w:link w:val="NotedebasdepageCar"/>
    <w:uiPriority w:val="99"/>
    <w:semiHidden/>
    <w:unhideWhenUsed/>
    <w:rsid w:val="001F351C"/>
    <w:rPr>
      <w:sz w:val="20"/>
      <w:szCs w:val="20"/>
    </w:rPr>
  </w:style>
  <w:style w:type="character" w:customStyle="1" w:styleId="NotedebasdepageCar">
    <w:name w:val="Note de bas de page Car"/>
    <w:basedOn w:val="Policepardfaut"/>
    <w:link w:val="Notedebasdepage"/>
    <w:uiPriority w:val="99"/>
    <w:semiHidden/>
    <w:rsid w:val="001F351C"/>
    <w:rPr>
      <w:sz w:val="20"/>
      <w:szCs w:val="20"/>
    </w:rPr>
  </w:style>
  <w:style w:type="character" w:styleId="Appelnotedebasdep">
    <w:name w:val="footnote reference"/>
    <w:basedOn w:val="Policepardfaut"/>
    <w:uiPriority w:val="99"/>
    <w:semiHidden/>
    <w:unhideWhenUsed/>
    <w:rsid w:val="001F351C"/>
    <w:rPr>
      <w:vertAlign w:val="superscript"/>
    </w:rPr>
  </w:style>
  <w:style w:type="paragraph" w:styleId="Textedebulles">
    <w:name w:val="Balloon Text"/>
    <w:basedOn w:val="Normal"/>
    <w:link w:val="TextedebullesCar"/>
    <w:uiPriority w:val="99"/>
    <w:semiHidden/>
    <w:unhideWhenUsed/>
    <w:rsid w:val="001F351C"/>
    <w:rPr>
      <w:rFonts w:ascii="Tahoma" w:hAnsi="Tahoma" w:cs="Tahoma"/>
      <w:sz w:val="16"/>
      <w:szCs w:val="16"/>
    </w:rPr>
  </w:style>
  <w:style w:type="character" w:customStyle="1" w:styleId="TextedebullesCar">
    <w:name w:val="Texte de bulles Car"/>
    <w:basedOn w:val="Policepardfaut"/>
    <w:link w:val="Textedebulles"/>
    <w:uiPriority w:val="99"/>
    <w:semiHidden/>
    <w:rsid w:val="001F351C"/>
    <w:rPr>
      <w:rFonts w:ascii="Tahoma" w:hAnsi="Tahoma" w:cs="Tahoma"/>
      <w:sz w:val="16"/>
      <w:szCs w:val="16"/>
    </w:rPr>
  </w:style>
  <w:style w:type="table" w:styleId="Grilledutableau">
    <w:name w:val="Table Grid"/>
    <w:basedOn w:val="TableauNormal"/>
    <w:uiPriority w:val="59"/>
    <w:rsid w:val="001F3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115063">
      <w:bodyDiv w:val="1"/>
      <w:marLeft w:val="0"/>
      <w:marRight w:val="0"/>
      <w:marTop w:val="0"/>
      <w:marBottom w:val="0"/>
      <w:divBdr>
        <w:top w:val="none" w:sz="0" w:space="0" w:color="auto"/>
        <w:left w:val="none" w:sz="0" w:space="0" w:color="auto"/>
        <w:bottom w:val="none" w:sz="0" w:space="0" w:color="auto"/>
        <w:right w:val="none" w:sz="0" w:space="0" w:color="auto"/>
      </w:divBdr>
    </w:div>
    <w:div w:id="170536423">
      <w:bodyDiv w:val="1"/>
      <w:marLeft w:val="0"/>
      <w:marRight w:val="0"/>
      <w:marTop w:val="0"/>
      <w:marBottom w:val="0"/>
      <w:divBdr>
        <w:top w:val="none" w:sz="0" w:space="0" w:color="auto"/>
        <w:left w:val="none" w:sz="0" w:space="0" w:color="auto"/>
        <w:bottom w:val="none" w:sz="0" w:space="0" w:color="auto"/>
        <w:right w:val="none" w:sz="0" w:space="0" w:color="auto"/>
      </w:divBdr>
    </w:div>
    <w:div w:id="710150658">
      <w:bodyDiv w:val="1"/>
      <w:marLeft w:val="0"/>
      <w:marRight w:val="0"/>
      <w:marTop w:val="0"/>
      <w:marBottom w:val="0"/>
      <w:divBdr>
        <w:top w:val="none" w:sz="0" w:space="0" w:color="auto"/>
        <w:left w:val="none" w:sz="0" w:space="0" w:color="auto"/>
        <w:bottom w:val="none" w:sz="0" w:space="0" w:color="auto"/>
        <w:right w:val="none" w:sz="0" w:space="0" w:color="auto"/>
      </w:divBdr>
    </w:div>
    <w:div w:id="1198740290">
      <w:bodyDiv w:val="1"/>
      <w:marLeft w:val="0"/>
      <w:marRight w:val="0"/>
      <w:marTop w:val="0"/>
      <w:marBottom w:val="0"/>
      <w:divBdr>
        <w:top w:val="none" w:sz="0" w:space="0" w:color="auto"/>
        <w:left w:val="none" w:sz="0" w:space="0" w:color="auto"/>
        <w:bottom w:val="none" w:sz="0" w:space="0" w:color="auto"/>
        <w:right w:val="none" w:sz="0" w:space="0" w:color="auto"/>
      </w:divBdr>
    </w:div>
    <w:div w:id="1264916585">
      <w:bodyDiv w:val="1"/>
      <w:marLeft w:val="0"/>
      <w:marRight w:val="0"/>
      <w:marTop w:val="0"/>
      <w:marBottom w:val="0"/>
      <w:divBdr>
        <w:top w:val="none" w:sz="0" w:space="0" w:color="auto"/>
        <w:left w:val="none" w:sz="0" w:space="0" w:color="auto"/>
        <w:bottom w:val="none" w:sz="0" w:space="0" w:color="auto"/>
        <w:right w:val="none" w:sz="0" w:space="0" w:color="auto"/>
      </w:divBdr>
    </w:div>
    <w:div w:id="1304772146">
      <w:bodyDiv w:val="1"/>
      <w:marLeft w:val="0"/>
      <w:marRight w:val="0"/>
      <w:marTop w:val="0"/>
      <w:marBottom w:val="0"/>
      <w:divBdr>
        <w:top w:val="none" w:sz="0" w:space="0" w:color="auto"/>
        <w:left w:val="none" w:sz="0" w:space="0" w:color="auto"/>
        <w:bottom w:val="none" w:sz="0" w:space="0" w:color="auto"/>
        <w:right w:val="none" w:sz="0" w:space="0" w:color="auto"/>
      </w:divBdr>
    </w:div>
    <w:div w:id="1445812062">
      <w:bodyDiv w:val="1"/>
      <w:marLeft w:val="0"/>
      <w:marRight w:val="0"/>
      <w:marTop w:val="0"/>
      <w:marBottom w:val="0"/>
      <w:divBdr>
        <w:top w:val="none" w:sz="0" w:space="0" w:color="auto"/>
        <w:left w:val="none" w:sz="0" w:space="0" w:color="auto"/>
        <w:bottom w:val="none" w:sz="0" w:space="0" w:color="auto"/>
        <w:right w:val="none" w:sz="0" w:space="0" w:color="auto"/>
      </w:divBdr>
    </w:div>
    <w:div w:id="1615746909">
      <w:bodyDiv w:val="1"/>
      <w:marLeft w:val="0"/>
      <w:marRight w:val="0"/>
      <w:marTop w:val="0"/>
      <w:marBottom w:val="0"/>
      <w:divBdr>
        <w:top w:val="none" w:sz="0" w:space="0" w:color="auto"/>
        <w:left w:val="none" w:sz="0" w:space="0" w:color="auto"/>
        <w:bottom w:val="none" w:sz="0" w:space="0" w:color="auto"/>
        <w:right w:val="none" w:sz="0" w:space="0" w:color="auto"/>
      </w:divBdr>
    </w:div>
    <w:div w:id="1647008331">
      <w:bodyDiv w:val="1"/>
      <w:marLeft w:val="0"/>
      <w:marRight w:val="0"/>
      <w:marTop w:val="0"/>
      <w:marBottom w:val="0"/>
      <w:divBdr>
        <w:top w:val="none" w:sz="0" w:space="0" w:color="auto"/>
        <w:left w:val="none" w:sz="0" w:space="0" w:color="auto"/>
        <w:bottom w:val="none" w:sz="0" w:space="0" w:color="auto"/>
        <w:right w:val="none" w:sz="0" w:space="0" w:color="auto"/>
      </w:divBdr>
    </w:div>
    <w:div w:id="1796025789">
      <w:bodyDiv w:val="1"/>
      <w:marLeft w:val="0"/>
      <w:marRight w:val="0"/>
      <w:marTop w:val="0"/>
      <w:marBottom w:val="0"/>
      <w:divBdr>
        <w:top w:val="none" w:sz="0" w:space="0" w:color="auto"/>
        <w:left w:val="none" w:sz="0" w:space="0" w:color="auto"/>
        <w:bottom w:val="none" w:sz="0" w:space="0" w:color="auto"/>
        <w:right w:val="none" w:sz="0" w:space="0" w:color="auto"/>
      </w:divBdr>
    </w:div>
    <w:div w:id="1854418786">
      <w:bodyDiv w:val="1"/>
      <w:marLeft w:val="0"/>
      <w:marRight w:val="0"/>
      <w:marTop w:val="0"/>
      <w:marBottom w:val="0"/>
      <w:divBdr>
        <w:top w:val="none" w:sz="0" w:space="0" w:color="auto"/>
        <w:left w:val="none" w:sz="0" w:space="0" w:color="auto"/>
        <w:bottom w:val="none" w:sz="0" w:space="0" w:color="auto"/>
        <w:right w:val="none" w:sz="0" w:space="0" w:color="auto"/>
      </w:divBdr>
    </w:div>
    <w:div w:id="21241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goraclass.fltr.ucl.ac.be/concordances/quintilienII/precise.cfm?txt=liberi" TargetMode="External"/><Relationship Id="rId117" Type="http://schemas.openxmlformats.org/officeDocument/2006/relationships/hyperlink" Target="http://agoraclass.fltr.ucl.ac.be/concordances/quintilienII/precise.cfm?txt=multos" TargetMode="External"/><Relationship Id="rId21" Type="http://schemas.openxmlformats.org/officeDocument/2006/relationships/hyperlink" Target="http://agoraclass.fltr.ucl.ac.be/concordances/quintilienII/precise.cfm?txt=eorum" TargetMode="External"/><Relationship Id="rId42" Type="http://schemas.openxmlformats.org/officeDocument/2006/relationships/hyperlink" Target="http://agoraclass.fltr.ucl.ac.be/concordances/quintilienII/precise.cfm?txt=comitas" TargetMode="External"/><Relationship Id="rId47" Type="http://schemas.openxmlformats.org/officeDocument/2006/relationships/hyperlink" Target="http://agoraclass.fltr.ucl.ac.be/concordances/quintilienII/precise.cfm?txt=contemptus" TargetMode="External"/><Relationship Id="rId63" Type="http://schemas.openxmlformats.org/officeDocument/2006/relationships/hyperlink" Target="http://agoraclass.fltr.ucl.ac.be/concordances/quintilienII/precise.cfm?txt=castigabit" TargetMode="External"/><Relationship Id="rId68" Type="http://schemas.openxmlformats.org/officeDocument/2006/relationships/hyperlink" Target="http://agoraclass.fltr.ucl.ac.be/concordances/quintilienII/precise.cfm?txt=eorum" TargetMode="External"/><Relationship Id="rId84" Type="http://schemas.openxmlformats.org/officeDocument/2006/relationships/hyperlink" Target="http://agoraclass.fltr.ucl.ac.be/concordances/quintilienII/precise.cfm?txt=respondeat" TargetMode="External"/><Relationship Id="rId89" Type="http://schemas.openxmlformats.org/officeDocument/2006/relationships/hyperlink" Target="http://agoraclass.fltr.ucl.ac.be/concordances/quintilienII/precise.cfm?txt=In" TargetMode="External"/><Relationship Id="rId112" Type="http://schemas.openxmlformats.org/officeDocument/2006/relationships/hyperlink" Target="http://agoraclass.fltr.ucl.ac.be/concordances/quintilienII/precise.cfm?txt=minimeque" TargetMode="External"/><Relationship Id="rId133" Type="http://schemas.openxmlformats.org/officeDocument/2006/relationships/hyperlink" Target="http://agoraclass.fltr.ucl.ac.be/concordances/quintilienII/precise.cfm?txt=dicat" TargetMode="External"/><Relationship Id="rId138" Type="http://schemas.openxmlformats.org/officeDocument/2006/relationships/hyperlink" Target="http://agoraclass.fltr.ucl.ac.be/concordances/quintilienII/precise.cfm?txt=Licet" TargetMode="External"/><Relationship Id="rId154" Type="http://schemas.openxmlformats.org/officeDocument/2006/relationships/hyperlink" Target="http://agoraclass.fltr.ucl.ac.be/concordances/quintilienII/precise.cfm?txt=plenius" TargetMode="External"/><Relationship Id="rId159" Type="http://schemas.openxmlformats.org/officeDocument/2006/relationships/hyperlink" Target="http://agoraclass.fltr.ucl.ac.be/concordances/quintilienII/precise.cfm?txt=si" TargetMode="External"/><Relationship Id="rId175" Type="http://schemas.openxmlformats.org/officeDocument/2006/relationships/hyperlink" Target="http://agoraclass.fltr.ucl.ac.be/concordances/quintilienII/precise.cfm?txt=eos" TargetMode="External"/><Relationship Id="rId170" Type="http://schemas.openxmlformats.org/officeDocument/2006/relationships/hyperlink" Target="http://agoraclass.fltr.ucl.ac.be/concordances/quintilienII/precise.cfm?txt=dici" TargetMode="External"/><Relationship Id="rId16" Type="http://schemas.openxmlformats.org/officeDocument/2006/relationships/hyperlink" Target="http://agoraclass.fltr.ucl.ac.be/concordances/quintilienII/precise.cfm?txt=animum" TargetMode="External"/><Relationship Id="rId107" Type="http://schemas.openxmlformats.org/officeDocument/2006/relationships/hyperlink" Target="http://agoraclass.fltr.ucl.ac.be/concordances/quintilienII/precise.cfm?txt=quae" TargetMode="External"/><Relationship Id="rId11" Type="http://schemas.openxmlformats.org/officeDocument/2006/relationships/hyperlink" Target="http://agoraclass.fltr.ucl.ac.be/concordances/quintilienII/precise.cfm?txt=omnia" TargetMode="External"/><Relationship Id="rId32" Type="http://schemas.openxmlformats.org/officeDocument/2006/relationships/hyperlink" Target="http://agoraclass.fltr.ucl.ac.be/concordances/quintilienII/precise.cfm?txt=uitia" TargetMode="External"/><Relationship Id="rId37" Type="http://schemas.openxmlformats.org/officeDocument/2006/relationships/hyperlink" Target="http://agoraclass.fltr.ucl.ac.be/concordances/quintilienII/precise.cfm?txt=eius" TargetMode="External"/><Relationship Id="rId53" Type="http://schemas.openxmlformats.org/officeDocument/2006/relationships/hyperlink" Target="http://agoraclass.fltr.ucl.ac.be/concordances/quintilienII/precise.cfm?txt=ac" TargetMode="External"/><Relationship Id="rId58" Type="http://schemas.openxmlformats.org/officeDocument/2006/relationships/hyperlink" Target="http://agoraclass.fltr.ucl.ac.be/concordances/quintilienII/precise.cfm?txt=quo" TargetMode="External"/><Relationship Id="rId74" Type="http://schemas.openxmlformats.org/officeDocument/2006/relationships/hyperlink" Target="http://agoraclass.fltr.ucl.ac.be/concordances/quintilienII/precise.cfm?txt=in" TargetMode="External"/><Relationship Id="rId79" Type="http://schemas.openxmlformats.org/officeDocument/2006/relationships/hyperlink" Target="http://agoraclass.fltr.ucl.ac.be/concordances/quintilienII/precise.cfm?txt=potius" TargetMode="External"/><Relationship Id="rId102" Type="http://schemas.openxmlformats.org/officeDocument/2006/relationships/hyperlink" Target="http://agoraclass.fltr.ucl.ac.be/concordances/quintilienII/precise.cfm?txt=altera" TargetMode="External"/><Relationship Id="rId123" Type="http://schemas.openxmlformats.org/officeDocument/2006/relationships/hyperlink" Target="http://agoraclass.fltr.ucl.ac.be/concordances/quintilienII/precise.cfm?txt=quidam" TargetMode="External"/><Relationship Id="rId128" Type="http://schemas.openxmlformats.org/officeDocument/2006/relationships/hyperlink" Target="http://agoraclass.fltr.ucl.ac.be/concordances/quintilienII/precise.cfm?txt=Ipse" TargetMode="External"/><Relationship Id="rId144" Type="http://schemas.openxmlformats.org/officeDocument/2006/relationships/hyperlink" Target="http://agoraclass.fltr.ucl.ac.be/concordances/quintilienII/precise.cfm?txt=ex" TargetMode="External"/><Relationship Id="rId149" Type="http://schemas.openxmlformats.org/officeDocument/2006/relationships/hyperlink" Target="http://agoraclass.fltr.ucl.ac.be/concordances/quintilienII/precise.cfm?txt=illa" TargetMode="External"/><Relationship Id="rId5" Type="http://schemas.openxmlformats.org/officeDocument/2006/relationships/webSettings" Target="webSettings.xml"/><Relationship Id="rId90" Type="http://schemas.openxmlformats.org/officeDocument/2006/relationships/hyperlink" Target="http://agoraclass.fltr.ucl.ac.be/concordances/quintilienII/precise.cfm?txt=laudandis" TargetMode="External"/><Relationship Id="rId95" Type="http://schemas.openxmlformats.org/officeDocument/2006/relationships/hyperlink" Target="http://agoraclass.fltr.ucl.ac.be/concordances/quintilienII/precise.cfm?txt=nec" TargetMode="External"/><Relationship Id="rId160" Type="http://schemas.openxmlformats.org/officeDocument/2006/relationships/hyperlink" Target="http://agoraclass.fltr.ucl.ac.be/concordances/quintilienII/precise.cfm?txt=modo" TargetMode="External"/><Relationship Id="rId165" Type="http://schemas.openxmlformats.org/officeDocument/2006/relationships/hyperlink" Target="http://agoraclass.fltr.ucl.ac.be/concordances/quintilienII/precise.cfm?txt=amant" TargetMode="External"/><Relationship Id="rId22" Type="http://schemas.openxmlformats.org/officeDocument/2006/relationships/hyperlink" Target="http://agoraclass.fltr.ucl.ac.be/concordances/quintilienII/precise.cfm?txt=locum" TargetMode="External"/><Relationship Id="rId27" Type="http://schemas.openxmlformats.org/officeDocument/2006/relationships/hyperlink" Target="http://agoraclass.fltr.ucl.ac.be/concordances/quintilienII/precise.cfm?txt=tradantur" TargetMode="External"/><Relationship Id="rId43" Type="http://schemas.openxmlformats.org/officeDocument/2006/relationships/hyperlink" Target="http://agoraclass.fltr.ucl.ac.be/concordances/quintilienII/precise.cfm?txt=ne" TargetMode="External"/><Relationship Id="rId48" Type="http://schemas.openxmlformats.org/officeDocument/2006/relationships/hyperlink" Target="http://agoraclass.fltr.ucl.ac.be/concordances/quintilienII/precise.cfm?txt=oriatur" TargetMode="External"/><Relationship Id="rId64" Type="http://schemas.openxmlformats.org/officeDocument/2006/relationships/hyperlink" Target="http://agoraclass.fltr.ucl.ac.be/concordances/quintilienII/precise.cfm?txt=minime" TargetMode="External"/><Relationship Id="rId69" Type="http://schemas.openxmlformats.org/officeDocument/2006/relationships/hyperlink" Target="http://agoraclass.fltr.ucl.ac.be/concordances/quintilienII/precise.cfm?txt=quae" TargetMode="External"/><Relationship Id="rId113" Type="http://schemas.openxmlformats.org/officeDocument/2006/relationships/hyperlink" Target="http://agoraclass.fltr.ucl.ac.be/concordances/quintilienII/precise.cfm?txt=conementumeliosus" TargetMode="External"/><Relationship Id="rId118" Type="http://schemas.openxmlformats.org/officeDocument/2006/relationships/hyperlink" Target="http://agoraclass.fltr.ucl.ac.be/concordances/quintilienII/precise.cfm?txt=a" TargetMode="External"/><Relationship Id="rId134" Type="http://schemas.openxmlformats.org/officeDocument/2006/relationships/hyperlink" Target="http://agoraclass.fltr.ucl.ac.be/concordances/quintilienII/precise.cfm?txt=quae" TargetMode="External"/><Relationship Id="rId139" Type="http://schemas.openxmlformats.org/officeDocument/2006/relationships/hyperlink" Target="http://agoraclass.fltr.ucl.ac.be/concordances/quintilienII/precise.cfm?txt=enim" TargetMode="External"/><Relationship Id="rId80" Type="http://schemas.openxmlformats.org/officeDocument/2006/relationships/hyperlink" Target="http://agoraclass.fltr.ucl.ac.be/concordances/quintilienII/precise.cfm?txt=quam" TargetMode="External"/><Relationship Id="rId85" Type="http://schemas.openxmlformats.org/officeDocument/2006/relationships/hyperlink" Target="http://agoraclass.fltr.ucl.ac.be/concordances/quintilienII/precise.cfm?txt=non" TargetMode="External"/><Relationship Id="rId150" Type="http://schemas.openxmlformats.org/officeDocument/2006/relationships/hyperlink" Target="http://agoraclass.fltr.ucl.ac.be/concordances/quintilienII/precise.cfm?txt=ut" TargetMode="External"/><Relationship Id="rId155" Type="http://schemas.openxmlformats.org/officeDocument/2006/relationships/hyperlink" Target="http://agoraclass.fltr.ucl.ac.be/concordances/quintilienII/precise.cfm?txt=praesupcipueque" TargetMode="External"/><Relationship Id="rId171" Type="http://schemas.openxmlformats.org/officeDocument/2006/relationships/hyperlink" Target="http://agoraclass.fltr.ucl.ac.be/concordances/quintilienII/precise.cfm?txt=potest" TargetMode="External"/><Relationship Id="rId176" Type="http://schemas.openxmlformats.org/officeDocument/2006/relationships/hyperlink" Target="http://agoraclass.fltr.ucl.ac.be/concordances/quintilienII/precise.cfm?txt=quibus" TargetMode="External"/><Relationship Id="rId12" Type="http://schemas.openxmlformats.org/officeDocument/2006/relationships/hyperlink" Target="http://agoraclass.fltr.ucl.ac.be/concordances/quintilienII/precise.cfm?txt=parentis" TargetMode="External"/><Relationship Id="rId17" Type="http://schemas.openxmlformats.org/officeDocument/2006/relationships/hyperlink" Target="http://agoraclass.fltr.ucl.ac.be/concordances/quintilienII/precise.cfm?txt=ac" TargetMode="External"/><Relationship Id="rId33" Type="http://schemas.openxmlformats.org/officeDocument/2006/relationships/hyperlink" Target="http://agoraclass.fltr.ucl.ac.be/concordances/quintilienII/precise.cfm?txt=nec" TargetMode="External"/><Relationship Id="rId38" Type="http://schemas.openxmlformats.org/officeDocument/2006/relationships/hyperlink" Target="http://agoraclass.fltr.ucl.ac.be/concordances/quintilienII/precise.cfm?txt=tristis" TargetMode="External"/><Relationship Id="rId59" Type="http://schemas.openxmlformats.org/officeDocument/2006/relationships/hyperlink" Target="http://agoraclass.fltr.ucl.ac.be/concordances/quintilienII/precise.cfm?txt=saepius" TargetMode="External"/><Relationship Id="rId103" Type="http://schemas.openxmlformats.org/officeDocument/2006/relationships/hyperlink" Target="http://agoraclass.fltr.ucl.ac.be/concordances/quintilienII/precise.cfm?txt=securitatem" TargetMode="External"/><Relationship Id="rId108" Type="http://schemas.openxmlformats.org/officeDocument/2006/relationships/hyperlink" Target="http://agoraclass.fltr.ucl.ac.be/concordances/quintilienII/precise.cfm?txt=corrigenda" TargetMode="External"/><Relationship Id="rId124" Type="http://schemas.openxmlformats.org/officeDocument/2006/relationships/hyperlink" Target="http://agoraclass.fltr.ucl.ac.be/concordances/quintilienII/precise.cfm?txt=sic" TargetMode="External"/><Relationship Id="rId129" Type="http://schemas.openxmlformats.org/officeDocument/2006/relationships/hyperlink" Target="http://agoraclass.fltr.ucl.ac.be/concordances/quintilienII/precise.cfm?txt=aliquid" TargetMode="External"/><Relationship Id="rId54" Type="http://schemas.openxmlformats.org/officeDocument/2006/relationships/hyperlink" Target="http://agoraclass.fltr.ucl.ac.be/concordances/quintilienII/precise.cfm?txt=bono" TargetMode="External"/><Relationship Id="rId70" Type="http://schemas.openxmlformats.org/officeDocument/2006/relationships/hyperlink" Target="http://agoraclass.fltr.ucl.ac.be/concordances/quintilienII/precise.cfm?txt=emendanda" TargetMode="External"/><Relationship Id="rId75" Type="http://schemas.openxmlformats.org/officeDocument/2006/relationships/hyperlink" Target="http://agoraclass.fltr.ucl.ac.be/concordances/quintilienII/precise.cfm?txt=docendo" TargetMode="External"/><Relationship Id="rId91" Type="http://schemas.openxmlformats.org/officeDocument/2006/relationships/hyperlink" Target="http://agoraclass.fltr.ucl.ac.be/concordances/quintilienII/precise.cfm?txt=discipulorum" TargetMode="External"/><Relationship Id="rId96" Type="http://schemas.openxmlformats.org/officeDocument/2006/relationships/hyperlink" Target="http://agoraclass.fltr.ucl.ac.be/concordances/quintilienII/precise.cfm?txt=effusus" TargetMode="External"/><Relationship Id="rId140" Type="http://schemas.openxmlformats.org/officeDocument/2006/relationships/hyperlink" Target="http://agoraclass.fltr.ucl.ac.be/concordances/quintilienII/precise.cfm?txt=satis" TargetMode="External"/><Relationship Id="rId145" Type="http://schemas.openxmlformats.org/officeDocument/2006/relationships/hyperlink" Target="http://agoraclass.fltr.ucl.ac.be/concordances/quintilienII/precise.cfm?txt=lectione" TargetMode="External"/><Relationship Id="rId161" Type="http://schemas.openxmlformats.org/officeDocument/2006/relationships/hyperlink" Target="http://agoraclass.fltr.ucl.ac.be/concordances/quintilienII/precise.cfm?txt=recte" TargetMode="External"/><Relationship Id="rId166" Type="http://schemas.openxmlformats.org/officeDocument/2006/relationships/hyperlink" Target="http://agoraclass.fltr.ucl.ac.be/concordances/quintilienII/precise.cfm?txt=e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agoraclass.fltr.ucl.ac.be/concordances/quintilienII/precise.cfm?txt=a" TargetMode="External"/><Relationship Id="rId28" Type="http://schemas.openxmlformats.org/officeDocument/2006/relationships/hyperlink" Target="http://agoraclass.fltr.ucl.ac.be/concordances/quintilienII/precise.cfm?txt=existimet" TargetMode="External"/><Relationship Id="rId49" Type="http://schemas.openxmlformats.org/officeDocument/2006/relationships/hyperlink" Target="http://agoraclass.fltr.ucl.ac.be/concordances/quintilienII/precise.cfm?txt=Plurimus" TargetMode="External"/><Relationship Id="rId114" Type="http://schemas.openxmlformats.org/officeDocument/2006/relationships/hyperlink" Target="http://agoraclass.fltr.ucl.ac.be/concordances/quintilienII/precise.cfm?txt=nam" TargetMode="External"/><Relationship Id="rId119" Type="http://schemas.openxmlformats.org/officeDocument/2006/relationships/hyperlink" Target="http://agoraclass.fltr.ucl.ac.be/concordances/quintilienII/precise.cfm?txt=propo" TargetMode="External"/><Relationship Id="rId10" Type="http://schemas.openxmlformats.org/officeDocument/2006/relationships/hyperlink" Target="http://agoraclass.fltr.ucl.ac.be/concordances/quintilienII/precise.cfm?txt=ante" TargetMode="External"/><Relationship Id="rId31" Type="http://schemas.openxmlformats.org/officeDocument/2006/relationships/hyperlink" Target="http://agoraclass.fltr.ucl.ac.be/concordances/quintilienII/precise.cfm?txt=habeat" TargetMode="External"/><Relationship Id="rId44" Type="http://schemas.openxmlformats.org/officeDocument/2006/relationships/hyperlink" Target="http://agoraclass.fltr.ucl.ac.be/concordances/quintilienII/precise.cfm?txt=inde" TargetMode="External"/><Relationship Id="rId52" Type="http://schemas.openxmlformats.org/officeDocument/2006/relationships/hyperlink" Target="http://agoraclass.fltr.ucl.ac.be/concordances/quintilienII/precise.cfm?txt=honesto" TargetMode="External"/><Relationship Id="rId60" Type="http://schemas.openxmlformats.org/officeDocument/2006/relationships/hyperlink" Target="http://agoraclass.fltr.ucl.ac.be/concordances/quintilienII/precise.cfm?txt=monuerit" TargetMode="External"/><Relationship Id="rId65" Type="http://schemas.openxmlformats.org/officeDocument/2006/relationships/hyperlink" Target="http://agoraclass.fltr.ucl.ac.be/concordances/quintilienII/precise.cfm?txt=iracundus" TargetMode="External"/><Relationship Id="rId73" Type="http://schemas.openxmlformats.org/officeDocument/2006/relationships/hyperlink" Target="http://agoraclass.fltr.ucl.ac.be/concordances/quintilienII/precise.cfm?txt=simplex" TargetMode="External"/><Relationship Id="rId78" Type="http://schemas.openxmlformats.org/officeDocument/2006/relationships/hyperlink" Target="http://agoraclass.fltr.ucl.ac.be/concordances/quintilienII/precise.cfm?txt=adsiduus" TargetMode="External"/><Relationship Id="rId81" Type="http://schemas.openxmlformats.org/officeDocument/2006/relationships/hyperlink" Target="http://agoraclass.fltr.ucl.ac.be/concordances/quintilienII/precise.cfm?txt=inmodicus" TargetMode="External"/><Relationship Id="rId86" Type="http://schemas.openxmlformats.org/officeDocument/2006/relationships/hyperlink" Target="http://agoraclass.fltr.ucl.ac.be/concordances/quintilienII/precise.cfm?txt=interrogantes" TargetMode="External"/><Relationship Id="rId94" Type="http://schemas.openxmlformats.org/officeDocument/2006/relationships/hyperlink" Target="http://agoraclass.fltr.ucl.ac.be/concordances/quintilienII/precise.cfm?txt=malignus" TargetMode="External"/><Relationship Id="rId99" Type="http://schemas.openxmlformats.org/officeDocument/2006/relationships/hyperlink" Target="http://agoraclass.fltr.ucl.ac.be/concordances/quintilienII/precise.cfm?txt=altera" TargetMode="External"/><Relationship Id="rId101" Type="http://schemas.openxmlformats.org/officeDocument/2006/relationships/hyperlink" Target="http://agoraclass.fltr.ucl.ac.be/concordances/quintilienII/precise.cfm?txt=laboris" TargetMode="External"/><Relationship Id="rId122" Type="http://schemas.openxmlformats.org/officeDocument/2006/relationships/hyperlink" Target="http://agoraclass.fltr.ucl.ac.be/concordances/quintilienII/precise.cfm?txt=quod" TargetMode="External"/><Relationship Id="rId130" Type="http://schemas.openxmlformats.org/officeDocument/2006/relationships/hyperlink" Target="http://agoraclass.fltr.ucl.ac.be/concordances/quintilienII/precise.cfm?txt=immo" TargetMode="External"/><Relationship Id="rId135" Type="http://schemas.openxmlformats.org/officeDocument/2006/relationships/hyperlink" Target="http://agoraclass.fltr.ucl.ac.be/concordances/quintilienII/precise.cfm?txt=secum" TargetMode="External"/><Relationship Id="rId143" Type="http://schemas.openxmlformats.org/officeDocument/2006/relationships/hyperlink" Target="http://agoraclass.fltr.ucl.ac.be/concordances/quintilienII/precise.cfm?txt=imitandum" TargetMode="External"/><Relationship Id="rId148" Type="http://schemas.openxmlformats.org/officeDocument/2006/relationships/hyperlink" Target="http://agoraclass.fltr.ucl.ac.be/concordances/quintilienII/precise.cfm?txt=uiua" TargetMode="External"/><Relationship Id="rId151" Type="http://schemas.openxmlformats.org/officeDocument/2006/relationships/hyperlink" Target="http://agoraclass.fltr.ucl.ac.be/concordances/quintilienII/precise.cfm?txt=dicitur" TargetMode="External"/><Relationship Id="rId156" Type="http://schemas.openxmlformats.org/officeDocument/2006/relationships/hyperlink" Target="http://agoraclass.fltr.ucl.ac.be/concordances/quintilienII/precise.cfm?txt=praeceptoris" TargetMode="External"/><Relationship Id="rId164" Type="http://schemas.openxmlformats.org/officeDocument/2006/relationships/hyperlink" Target="http://agoraclass.fltr.ucl.ac.be/concordances/quintilienII/precise.cfm?txt=et" TargetMode="External"/><Relationship Id="rId169" Type="http://schemas.openxmlformats.org/officeDocument/2006/relationships/hyperlink" Target="http://agoraclass.fltr.ucl.ac.be/concordances/quintilienII/precise.cfm?txt=autem" TargetMode="External"/><Relationship Id="rId177" Type="http://schemas.openxmlformats.org/officeDocument/2006/relationships/hyperlink" Target="http://agoraclass.fltr.ucl.ac.be/concordances/quintilienII/precise.cfm?txt=fauemus" TargetMode="External"/><Relationship Id="rId4" Type="http://schemas.openxmlformats.org/officeDocument/2006/relationships/settings" Target="settings.xml"/><Relationship Id="rId9" Type="http://schemas.openxmlformats.org/officeDocument/2006/relationships/hyperlink" Target="http://agoraclass.fltr.ucl.ac.be/concordances/quintilienII/precise.cfm?txt=igitur" TargetMode="External"/><Relationship Id="rId172" Type="http://schemas.openxmlformats.org/officeDocument/2006/relationships/hyperlink" Target="http://agoraclass.fltr.ucl.ac.be/concordances/quintilienII/precise.cfm?txt=quanto" TargetMode="External"/><Relationship Id="rId180" Type="http://schemas.openxmlformats.org/officeDocument/2006/relationships/theme" Target="theme/theme1.xml"/><Relationship Id="rId13" Type="http://schemas.openxmlformats.org/officeDocument/2006/relationships/hyperlink" Target="http://agoraclass.fltr.ucl.ac.be/concordances/quintilienII/precise.cfm?txt=erga" TargetMode="External"/><Relationship Id="rId18" Type="http://schemas.openxmlformats.org/officeDocument/2006/relationships/hyperlink" Target="http://agoraclass.fltr.ucl.ac.be/concordances/quintilienII/precise.cfm?txt=succedere" TargetMode="External"/><Relationship Id="rId39" Type="http://schemas.openxmlformats.org/officeDocument/2006/relationships/hyperlink" Target="http://agoraclass.fltr.ucl.ac.be/concordances/quintilienII/precise.cfm?txt=non" TargetMode="External"/><Relationship Id="rId109" Type="http://schemas.openxmlformats.org/officeDocument/2006/relationships/hyperlink" Target="http://agoraclass.fltr.ucl.ac.be/concordances/quintilienII/precise.cfm?txt=erunt" TargetMode="External"/><Relationship Id="rId34" Type="http://schemas.openxmlformats.org/officeDocument/2006/relationships/hyperlink" Target="http://agoraclass.fltr.ucl.ac.be/concordances/quintilienII/precise.cfm?txt=ferat" TargetMode="External"/><Relationship Id="rId50" Type="http://schemas.openxmlformats.org/officeDocument/2006/relationships/hyperlink" Target="http://agoraclass.fltr.ucl.ac.be/concordances/quintilienII/precise.cfm?txt=ei" TargetMode="External"/><Relationship Id="rId55" Type="http://schemas.openxmlformats.org/officeDocument/2006/relationships/hyperlink" Target="http://agoraclass.fltr.ucl.ac.be/concordances/quintilienII/precise.cfm?txt=sermo" TargetMode="External"/><Relationship Id="rId76" Type="http://schemas.openxmlformats.org/officeDocument/2006/relationships/hyperlink" Target="http://agoraclass.fltr.ucl.ac.be/concordances/quintilienII/precise.cfm?txt=patiens" TargetMode="External"/><Relationship Id="rId97" Type="http://schemas.openxmlformats.org/officeDocument/2006/relationships/hyperlink" Target="http://agoraclass.fltr.ucl.ac.be/concordances/quintilienII/precise.cfm?txt=quia" TargetMode="External"/><Relationship Id="rId104" Type="http://schemas.openxmlformats.org/officeDocument/2006/relationships/hyperlink" Target="http://agoraclass.fltr.ucl.ac.be/concordances/quintilienII/precise.cfm?txt=parit" TargetMode="External"/><Relationship Id="rId120" Type="http://schemas.openxmlformats.org/officeDocument/2006/relationships/hyperlink" Target="http://agoraclass.fltr.ucl.ac.be/concordances/quintilienII/precise.cfm?txt=studendi" TargetMode="External"/><Relationship Id="rId125" Type="http://schemas.openxmlformats.org/officeDocument/2006/relationships/hyperlink" Target="http://agoraclass.fltr.ucl.ac.be/concordances/quintilienII/precise.cfm?txt=obiurgant" TargetMode="External"/><Relationship Id="rId141" Type="http://schemas.openxmlformats.org/officeDocument/2006/relationships/hyperlink" Target="http://agoraclass.fltr.ucl.ac.be/concordances/quintilienII/precise.cfm?txt=exemplorum" TargetMode="External"/><Relationship Id="rId146" Type="http://schemas.openxmlformats.org/officeDocument/2006/relationships/hyperlink" Target="http://agoraclass.fltr.ucl.ac.be/concordances/quintilienII/precise.cfm?txt=suppeditet" TargetMode="External"/><Relationship Id="rId167" Type="http://schemas.openxmlformats.org/officeDocument/2006/relationships/hyperlink" Target="http://agoraclass.fltr.ucl.ac.be/concordances/quintilienII/precise.cfm?txt=uerentur" TargetMode="External"/><Relationship Id="rId7" Type="http://schemas.openxmlformats.org/officeDocument/2006/relationships/endnotes" Target="endnotes.xml"/><Relationship Id="rId71" Type="http://schemas.openxmlformats.org/officeDocument/2006/relationships/hyperlink" Target="http://agoraclass.fltr.ucl.ac.be/concordances/quintilienII/precise.cfm?txt=erunt" TargetMode="External"/><Relationship Id="rId92" Type="http://schemas.openxmlformats.org/officeDocument/2006/relationships/hyperlink" Target="http://agoraclass.fltr.ucl.ac.be/concordances/quintilienII/precise.cfm?txt=dictionibus" TargetMode="External"/><Relationship Id="rId162" Type="http://schemas.openxmlformats.org/officeDocument/2006/relationships/hyperlink" Target="http://agoraclass.fltr.ucl.ac.be/concordances/quintilienII/precise.cfm?txt=sunt" TargetMode="External"/><Relationship Id="rId2" Type="http://schemas.openxmlformats.org/officeDocument/2006/relationships/numbering" Target="numbering.xml"/><Relationship Id="rId29" Type="http://schemas.openxmlformats.org/officeDocument/2006/relationships/hyperlink" Target="http://agoraclass.fltr.ucl.ac.be/concordances/quintilienII/precise.cfm?txt=Ipse" TargetMode="External"/><Relationship Id="rId24" Type="http://schemas.openxmlformats.org/officeDocument/2006/relationships/hyperlink" Target="http://agoraclass.fltr.ucl.ac.be/concordances/quintilienII/precise.cfm?txt=quibus" TargetMode="External"/><Relationship Id="rId40" Type="http://schemas.openxmlformats.org/officeDocument/2006/relationships/hyperlink" Target="http://agoraclass.fltr.ucl.ac.be/concordances/quintilienII/precise.cfm?txt=dissoluta" TargetMode="External"/><Relationship Id="rId45" Type="http://schemas.openxmlformats.org/officeDocument/2006/relationships/hyperlink" Target="http://agoraclass.fltr.ucl.ac.be/concordances/quintilienII/precise.cfm?txt=odium" TargetMode="External"/><Relationship Id="rId66" Type="http://schemas.openxmlformats.org/officeDocument/2006/relationships/hyperlink" Target="http://agoraclass.fltr.ucl.ac.be/concordances/quintilienII/precise.cfm?txt=nec" TargetMode="External"/><Relationship Id="rId87" Type="http://schemas.openxmlformats.org/officeDocument/2006/relationships/hyperlink" Target="http://agoraclass.fltr.ucl.ac.be/concordances/quintilienII/precise.cfm?txt=percontetur" TargetMode="External"/><Relationship Id="rId110" Type="http://schemas.openxmlformats.org/officeDocument/2006/relationships/hyperlink" Target="http://agoraclass.fltr.ucl.ac.be/concordances/quintilienII/precise.cfm?txt=non" TargetMode="External"/><Relationship Id="rId115" Type="http://schemas.openxmlformats.org/officeDocument/2006/relationships/hyperlink" Target="http://agoraclass.fltr.ucl.ac.be/concordances/quintilienII/precise.cfm?txt=id" TargetMode="External"/><Relationship Id="rId131" Type="http://schemas.openxmlformats.org/officeDocument/2006/relationships/hyperlink" Target="http://agoraclass.fltr.ucl.ac.be/concordances/quintilienII/precise.cfm?txt=multa" TargetMode="External"/><Relationship Id="rId136" Type="http://schemas.openxmlformats.org/officeDocument/2006/relationships/hyperlink" Target="http://agoraclass.fltr.ucl.ac.be/concordances/quintilienII/precise.cfm?txt=auditores" TargetMode="External"/><Relationship Id="rId157" Type="http://schemas.openxmlformats.org/officeDocument/2006/relationships/hyperlink" Target="http://agoraclass.fltr.ucl.ac.be/concordances/quintilienII/precise.cfm?txt=quem" TargetMode="External"/><Relationship Id="rId178" Type="http://schemas.openxmlformats.org/officeDocument/2006/relationships/hyperlink" Target="https://opusinsitu.wordpress.com/" TargetMode="External"/><Relationship Id="rId61" Type="http://schemas.openxmlformats.org/officeDocument/2006/relationships/hyperlink" Target="http://agoraclass.fltr.ucl.ac.be/concordances/quintilienII/precise.cfm?txt=hoc" TargetMode="External"/><Relationship Id="rId82" Type="http://schemas.openxmlformats.org/officeDocument/2006/relationships/hyperlink" Target="http://agoraclass.fltr.ucl.ac.be/concordances/quintilienII/precise.cfm?txt=Interrogantibus" TargetMode="External"/><Relationship Id="rId152" Type="http://schemas.openxmlformats.org/officeDocument/2006/relationships/hyperlink" Target="http://agoraclass.fltr.ucl.ac.be/concordances/quintilienII/precise.cfm?txt=uox" TargetMode="External"/><Relationship Id="rId173" Type="http://schemas.openxmlformats.org/officeDocument/2006/relationships/hyperlink" Target="http://agoraclass.fltr.ucl.ac.be/concordances/quintilienII/precise.cfm?txt=libentius" TargetMode="External"/><Relationship Id="rId19" Type="http://schemas.openxmlformats.org/officeDocument/2006/relationships/hyperlink" Target="http://agoraclass.fltr.ucl.ac.be/concordances/quintilienII/precise.cfm?txt=se" TargetMode="External"/><Relationship Id="rId14" Type="http://schemas.openxmlformats.org/officeDocument/2006/relationships/hyperlink" Target="http://agoraclass.fltr.ucl.ac.be/concordances/quintilienII/precise.cfm?txt=discipulos" TargetMode="External"/><Relationship Id="rId30" Type="http://schemas.openxmlformats.org/officeDocument/2006/relationships/hyperlink" Target="http://agoraclass.fltr.ucl.ac.be/concordances/quintilienII/precise.cfm?txt=nec" TargetMode="External"/><Relationship Id="rId35" Type="http://schemas.openxmlformats.org/officeDocument/2006/relationships/hyperlink" Target="http://agoraclass.fltr.ucl.ac.be/concordances/quintilienII/precise.cfm?txt=Non" TargetMode="External"/><Relationship Id="rId56" Type="http://schemas.openxmlformats.org/officeDocument/2006/relationships/hyperlink" Target="http://agoraclass.fltr.ucl.ac.be/concordances/quintilienII/precise.cfm?txt=sit" TargetMode="External"/><Relationship Id="rId77" Type="http://schemas.openxmlformats.org/officeDocument/2006/relationships/hyperlink" Target="http://agoraclass.fltr.ucl.ac.be/concordances/quintilienII/precise.cfm?txt=laboris" TargetMode="External"/><Relationship Id="rId100" Type="http://schemas.openxmlformats.org/officeDocument/2006/relationships/hyperlink" Target="http://agoraclass.fltr.ucl.ac.be/concordances/quintilienII/precise.cfm?txt=taedium" TargetMode="External"/><Relationship Id="rId105" Type="http://schemas.openxmlformats.org/officeDocument/2006/relationships/hyperlink" Target="http://agoraclass.fltr.ucl.ac.be/concordances/quintilienII/precise.cfm?txt=In" TargetMode="External"/><Relationship Id="rId126" Type="http://schemas.openxmlformats.org/officeDocument/2006/relationships/hyperlink" Target="http://agoraclass.fltr.ucl.ac.be/concordances/quintilienII/precise.cfm?txt=quasi" TargetMode="External"/><Relationship Id="rId147" Type="http://schemas.openxmlformats.org/officeDocument/2006/relationships/hyperlink" Target="http://agoraclass.fltr.ucl.ac.be/concordances/quintilienII/precise.cfm?txt=tamen" TargetMode="External"/><Relationship Id="rId168" Type="http://schemas.openxmlformats.org/officeDocument/2006/relationships/hyperlink" Target="http://agoraclass.fltr.ucl.ac.be/concordances/quintilienII/precise.cfm?txt=Vix" TargetMode="External"/><Relationship Id="rId8" Type="http://schemas.openxmlformats.org/officeDocument/2006/relationships/hyperlink" Target="http://agoraclass.fltr.ucl.ac.be/concordances/quintilienII/precise.cfm?txt=Sumat" TargetMode="External"/><Relationship Id="rId51" Type="http://schemas.openxmlformats.org/officeDocument/2006/relationships/hyperlink" Target="http://agoraclass.fltr.ucl.ac.be/concordances/quintilienII/precise.cfm?txt=de" TargetMode="External"/><Relationship Id="rId72" Type="http://schemas.openxmlformats.org/officeDocument/2006/relationships/hyperlink" Target="http://agoraclass.fltr.ucl.ac.be/concordances/quintilienII/precise.cfm?txt=dissimulator" TargetMode="External"/><Relationship Id="rId93" Type="http://schemas.openxmlformats.org/officeDocument/2006/relationships/hyperlink" Target="http://agoraclass.fltr.ucl.ac.be/concordances/quintilienII/precise.cfm?txt=nec" TargetMode="External"/><Relationship Id="rId98" Type="http://schemas.openxmlformats.org/officeDocument/2006/relationships/hyperlink" Target="http://agoraclass.fltr.ucl.ac.be/concordances/quintilienII/precise.cfm?txt=res" TargetMode="External"/><Relationship Id="rId121" Type="http://schemas.openxmlformats.org/officeDocument/2006/relationships/hyperlink" Target="http://agoraclass.fltr.ucl.ac.be/concordances/quintilienII/precise.cfm?txt=fugat" TargetMode="External"/><Relationship Id="rId142" Type="http://schemas.openxmlformats.org/officeDocument/2006/relationships/hyperlink" Target="http://agoraclass.fltr.ucl.ac.be/concordances/quintilienII/precise.cfm?txt=ad" TargetMode="External"/><Relationship Id="rId163" Type="http://schemas.openxmlformats.org/officeDocument/2006/relationships/hyperlink" Target="http://agoraclass.fltr.ucl.ac.be/concordances/quintilienII/precise.cfm?txt=instituti" TargetMode="External"/><Relationship Id="rId3" Type="http://schemas.openxmlformats.org/officeDocument/2006/relationships/styles" Target="styles.xml"/><Relationship Id="rId25" Type="http://schemas.openxmlformats.org/officeDocument/2006/relationships/hyperlink" Target="http://agoraclass.fltr.ucl.ac.be/concordances/quintilienII/precise.cfm?txt=sibi" TargetMode="External"/><Relationship Id="rId46" Type="http://schemas.openxmlformats.org/officeDocument/2006/relationships/hyperlink" Target="http://agoraclass.fltr.ucl.ac.be/concordances/quintilienII/precise.cfm?txt=hinc" TargetMode="External"/><Relationship Id="rId67" Type="http://schemas.openxmlformats.org/officeDocument/2006/relationships/hyperlink" Target="http://agoraclass.fltr.ucl.ac.be/concordances/quintilienII/precise.cfm?txt=tamen" TargetMode="External"/><Relationship Id="rId116" Type="http://schemas.openxmlformats.org/officeDocument/2006/relationships/hyperlink" Target="http://agoraclass.fltr.ucl.ac.be/concordances/quintilienII/precise.cfm?txt=quidem" TargetMode="External"/><Relationship Id="rId137" Type="http://schemas.openxmlformats.org/officeDocument/2006/relationships/hyperlink" Target="http://agoraclass.fltr.ucl.ac.be/concordances/quintilienII/precise.cfm?txt=referant" TargetMode="External"/><Relationship Id="rId158" Type="http://schemas.openxmlformats.org/officeDocument/2006/relationships/hyperlink" Target="http://agoraclass.fltr.ucl.ac.be/concordances/quintilienII/precise.cfm?txt=discipuli" TargetMode="External"/><Relationship Id="rId20" Type="http://schemas.openxmlformats.org/officeDocument/2006/relationships/hyperlink" Target="http://agoraclass.fltr.ucl.ac.be/concordances/quintilienII/precise.cfm?txt=in" TargetMode="External"/><Relationship Id="rId41" Type="http://schemas.openxmlformats.org/officeDocument/2006/relationships/hyperlink" Target="http://agoraclass.fltr.ucl.ac.be/concordances/quintilienII/precise.cfm?txt=sit" TargetMode="External"/><Relationship Id="rId62" Type="http://schemas.openxmlformats.org/officeDocument/2006/relationships/hyperlink" Target="http://agoraclass.fltr.ucl.ac.be/concordances/quintilienII/precise.cfm?txt=rarius" TargetMode="External"/><Relationship Id="rId83" Type="http://schemas.openxmlformats.org/officeDocument/2006/relationships/hyperlink" Target="http://agoraclass.fltr.ucl.ac.be/concordances/quintilienII/precise.cfm?txt=libenter" TargetMode="External"/><Relationship Id="rId88" Type="http://schemas.openxmlformats.org/officeDocument/2006/relationships/hyperlink" Target="http://agoraclass.fltr.ucl.ac.be/concordances/quintilienII/precise.cfm?txt=ultro" TargetMode="External"/><Relationship Id="rId111" Type="http://schemas.openxmlformats.org/officeDocument/2006/relationships/hyperlink" Target="http://agoraclass.fltr.ucl.ac.be/concordances/quintilienII/precise.cfm?txt=acerbus" TargetMode="External"/><Relationship Id="rId132" Type="http://schemas.openxmlformats.org/officeDocument/2006/relationships/hyperlink" Target="http://agoraclass.fltr.ucl.ac.be/concordances/quintilienII/precise.cfm?txt=cotidie" TargetMode="External"/><Relationship Id="rId153" Type="http://schemas.openxmlformats.org/officeDocument/2006/relationships/hyperlink" Target="http://agoraclass.fltr.ucl.ac.be/concordances/quintilienII/precise.cfm?txt=alit" TargetMode="External"/><Relationship Id="rId174" Type="http://schemas.openxmlformats.org/officeDocument/2006/relationships/hyperlink" Target="http://agoraclass.fltr.ucl.ac.be/concordances/quintilienII/precise.cfm?txt=imitemur" TargetMode="External"/><Relationship Id="rId179" Type="http://schemas.openxmlformats.org/officeDocument/2006/relationships/fontTable" Target="fontTable.xml"/><Relationship Id="rId15" Type="http://schemas.openxmlformats.org/officeDocument/2006/relationships/hyperlink" Target="http://agoraclass.fltr.ucl.ac.be/concordances/quintilienII/precise.cfm?txt=suos" TargetMode="External"/><Relationship Id="rId36" Type="http://schemas.openxmlformats.org/officeDocument/2006/relationships/hyperlink" Target="http://agoraclass.fltr.ucl.ac.be/concordances/quintilienII/precise.cfm?txt=austeritas" TargetMode="External"/><Relationship Id="rId57" Type="http://schemas.openxmlformats.org/officeDocument/2006/relationships/hyperlink" Target="http://agoraclass.fltr.ucl.ac.be/concordances/quintilienII/precise.cfm?txt=nam" TargetMode="External"/><Relationship Id="rId106" Type="http://schemas.openxmlformats.org/officeDocument/2006/relationships/hyperlink" Target="http://agoraclass.fltr.ucl.ac.be/concordances/quintilienII/precise.cfm?txt=emendando" TargetMode="External"/><Relationship Id="rId127" Type="http://schemas.openxmlformats.org/officeDocument/2006/relationships/hyperlink" Target="http://agoraclass.fltr.ucl.ac.be/concordances/quintilienII/precise.cfm?txt=oder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09CB-D4F9-4BA6-8AE0-23586930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5016</Words>
  <Characters>27590</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3</cp:revision>
  <dcterms:created xsi:type="dcterms:W3CDTF">2017-06-27T14:21:00Z</dcterms:created>
  <dcterms:modified xsi:type="dcterms:W3CDTF">2017-06-27T14:25:00Z</dcterms:modified>
</cp:coreProperties>
</file>