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91E87" w:rsidRDefault="00C91E87" w:rsidP="00C91E87">
      <w:pPr>
        <w:pStyle w:val="Pieddepage"/>
        <w:shd w:val="clear" w:color="auto" w:fill="FFFFFF" w:themeFill="background1"/>
        <w:rPr>
          <w:b/>
          <w:color w:val="FFFFFF" w:themeColor="background1"/>
          <w:sz w:val="48"/>
        </w:rPr>
      </w:pPr>
    </w:p>
    <w:p w:rsidR="00C91E87" w:rsidRDefault="00C91E87" w:rsidP="00C91E87">
      <w:pPr>
        <w:pStyle w:val="Pieddepage"/>
        <w:shd w:val="clear" w:color="auto" w:fill="FFFFFF" w:themeFill="background1"/>
        <w:rPr>
          <w:b/>
          <w:color w:val="FFFFFF" w:themeColor="background1"/>
          <w:sz w:val="48"/>
        </w:rPr>
      </w:pPr>
    </w:p>
    <w:p w:rsidR="00C91E87" w:rsidRDefault="00C91E87" w:rsidP="00C91E87">
      <w:pPr>
        <w:pStyle w:val="Pieddepage"/>
        <w:shd w:val="clear" w:color="auto" w:fill="FFFFFF" w:themeFill="background1"/>
        <w:rPr>
          <w:b/>
          <w:color w:val="FFFFFF" w:themeColor="background1"/>
          <w:sz w:val="48"/>
        </w:rPr>
      </w:pPr>
    </w:p>
    <w:p w:rsidR="00C91E87" w:rsidRPr="00C91E87" w:rsidRDefault="00C91E87" w:rsidP="00C91E87">
      <w:pPr>
        <w:pStyle w:val="Pieddepage"/>
        <w:shd w:val="clear" w:color="auto" w:fill="FFFFFF" w:themeFill="background1"/>
        <w:rPr>
          <w:b/>
          <w:color w:val="2E74B5" w:themeColor="accent1" w:themeShade="BF"/>
          <w:sz w:val="48"/>
        </w:rPr>
      </w:pPr>
    </w:p>
    <w:p w:rsidR="00C91E87" w:rsidRPr="00C91E87" w:rsidRDefault="00C91E87" w:rsidP="009F4BCF">
      <w:pPr>
        <w:pStyle w:val="Pieddepage"/>
        <w:pBdr>
          <w:top w:val="single" w:sz="12" w:space="0" w:color="FFFFFF" w:themeColor="background1"/>
          <w:left w:val="single" w:sz="12" w:space="4" w:color="FFFFFF" w:themeColor="background1"/>
          <w:bottom w:val="single" w:sz="12" w:space="1" w:color="FFFFFF" w:themeColor="background1"/>
          <w:right w:val="single" w:sz="12" w:space="4" w:color="FFFFFF" w:themeColor="background1"/>
        </w:pBdr>
        <w:shd w:val="clear" w:color="auto" w:fill="2E74B5" w:themeFill="accent1" w:themeFillShade="BF"/>
        <w:jc w:val="center"/>
        <w:rPr>
          <w:b/>
          <w:color w:val="FFFFFF" w:themeColor="background1"/>
          <w:sz w:val="24"/>
        </w:rPr>
      </w:pPr>
    </w:p>
    <w:p w:rsidR="00F2345A" w:rsidRPr="00C91E87" w:rsidRDefault="0009431E" w:rsidP="009F4BCF">
      <w:pPr>
        <w:pStyle w:val="Pieddepage"/>
        <w:pBdr>
          <w:top w:val="single" w:sz="12" w:space="0" w:color="FFFFFF" w:themeColor="background1"/>
          <w:left w:val="single" w:sz="12" w:space="4" w:color="FFFFFF" w:themeColor="background1"/>
          <w:bottom w:val="single" w:sz="12" w:space="1" w:color="FFFFFF" w:themeColor="background1"/>
          <w:right w:val="single" w:sz="12" w:space="4" w:color="FFFFFF" w:themeColor="background1"/>
        </w:pBdr>
        <w:shd w:val="clear" w:color="auto" w:fill="2E74B5" w:themeFill="accent1" w:themeFillShade="BF"/>
        <w:jc w:val="center"/>
        <w:rPr>
          <w:b/>
          <w:color w:val="FFFFFF" w:themeColor="background1"/>
          <w:sz w:val="48"/>
        </w:rPr>
      </w:pPr>
      <w:r w:rsidRPr="00C91E87">
        <w:rPr>
          <w:b/>
          <w:color w:val="FFFFFF" w:themeColor="background1"/>
          <w:sz w:val="48"/>
        </w:rPr>
        <w:t>Le travail collaboratif par le numérique</w:t>
      </w:r>
    </w:p>
    <w:p w:rsidR="00F2345A" w:rsidRPr="00C91E87" w:rsidRDefault="00F2345A" w:rsidP="009F4BCF">
      <w:pPr>
        <w:pStyle w:val="Pieddepage"/>
        <w:pBdr>
          <w:top w:val="single" w:sz="12" w:space="0" w:color="FFFFFF" w:themeColor="background1"/>
          <w:left w:val="single" w:sz="12" w:space="4" w:color="FFFFFF" w:themeColor="background1"/>
          <w:bottom w:val="single" w:sz="12" w:space="1" w:color="FFFFFF" w:themeColor="background1"/>
          <w:right w:val="single" w:sz="12" w:space="4" w:color="FFFFFF" w:themeColor="background1"/>
        </w:pBdr>
        <w:shd w:val="clear" w:color="auto" w:fill="2E74B5" w:themeFill="accent1" w:themeFillShade="BF"/>
        <w:jc w:val="center"/>
        <w:rPr>
          <w:b/>
          <w:color w:val="FFFFFF" w:themeColor="background1"/>
          <w:sz w:val="36"/>
        </w:rPr>
      </w:pPr>
    </w:p>
    <w:p w:rsidR="0009431E" w:rsidRDefault="0009431E" w:rsidP="009F4BCF">
      <w:pPr>
        <w:pStyle w:val="Pieddepage"/>
        <w:pBdr>
          <w:top w:val="single" w:sz="12" w:space="0" w:color="FFFFFF" w:themeColor="background1"/>
          <w:left w:val="single" w:sz="12" w:space="4" w:color="FFFFFF" w:themeColor="background1"/>
          <w:bottom w:val="single" w:sz="12" w:space="1" w:color="FFFFFF" w:themeColor="background1"/>
          <w:right w:val="single" w:sz="12" w:space="4" w:color="FFFFFF" w:themeColor="background1"/>
        </w:pBdr>
        <w:shd w:val="clear" w:color="auto" w:fill="2E74B5" w:themeFill="accent1" w:themeFillShade="BF"/>
        <w:jc w:val="center"/>
        <w:rPr>
          <w:b/>
          <w:i/>
          <w:color w:val="FFFFFF" w:themeColor="background1"/>
          <w:sz w:val="44"/>
        </w:rPr>
      </w:pPr>
      <w:r w:rsidRPr="00C91E87">
        <w:rPr>
          <w:b/>
          <w:color w:val="FFFFFF" w:themeColor="background1"/>
          <w:sz w:val="48"/>
        </w:rPr>
        <w:t xml:space="preserve"> </w:t>
      </w:r>
      <w:r w:rsidRPr="00C91E87">
        <w:rPr>
          <w:b/>
          <w:i/>
          <w:color w:val="FFFFFF" w:themeColor="background1"/>
          <w:sz w:val="44"/>
        </w:rPr>
        <w:t>Quelle plus-value pour les apprentissages </w:t>
      </w:r>
      <w:r w:rsidRPr="00064D97">
        <w:rPr>
          <w:b/>
          <w:i/>
          <w:color w:val="FFFFFF" w:themeColor="background1"/>
          <w:sz w:val="44"/>
        </w:rPr>
        <w:t>?</w:t>
      </w:r>
    </w:p>
    <w:p w:rsidR="00C91E87" w:rsidRPr="00C91E87" w:rsidRDefault="00C91E87" w:rsidP="009F4BCF">
      <w:pPr>
        <w:pStyle w:val="Pieddepage"/>
        <w:pBdr>
          <w:top w:val="single" w:sz="12" w:space="0" w:color="FFFFFF" w:themeColor="background1"/>
          <w:left w:val="single" w:sz="12" w:space="4" w:color="FFFFFF" w:themeColor="background1"/>
          <w:bottom w:val="single" w:sz="12" w:space="1" w:color="FFFFFF" w:themeColor="background1"/>
          <w:right w:val="single" w:sz="12" w:space="4" w:color="FFFFFF" w:themeColor="background1"/>
        </w:pBdr>
        <w:shd w:val="clear" w:color="auto" w:fill="2E74B5" w:themeFill="accent1" w:themeFillShade="BF"/>
        <w:jc w:val="center"/>
        <w:rPr>
          <w:b/>
          <w:i/>
          <w:color w:val="000000" w:themeColor="text1"/>
        </w:rPr>
      </w:pPr>
    </w:p>
    <w:p w:rsidR="00F2345A" w:rsidRDefault="00F2345A" w:rsidP="00C91E87">
      <w:pPr>
        <w:pStyle w:val="Pieddepage"/>
        <w:shd w:val="clear" w:color="auto" w:fill="FFFFFF" w:themeFill="background1"/>
        <w:jc w:val="center"/>
        <w:rPr>
          <w:b/>
          <w:i/>
          <w:sz w:val="44"/>
        </w:rPr>
      </w:pP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0F8349" wp14:editId="262C39B9">
            <wp:simplePos x="0" y="0"/>
            <wp:positionH relativeFrom="margin">
              <wp:posOffset>390525</wp:posOffset>
            </wp:positionH>
            <wp:positionV relativeFrom="margin">
              <wp:posOffset>3132455</wp:posOffset>
            </wp:positionV>
            <wp:extent cx="5155410" cy="3222131"/>
            <wp:effectExtent l="0" t="0" r="7620" b="0"/>
            <wp:wrapSquare wrapText="bothSides"/>
            <wp:docPr id="1026" name="Picture 2" descr="https://cinematice.files.wordpress.com/2012/10/inclusion-equipe.png?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cinematice.files.wordpress.com/2012/10/inclusion-equipe.png?w=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10" cy="32221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</w:p>
    <w:p w:rsidR="00C91E87" w:rsidRDefault="00C91E87" w:rsidP="00C91E87">
      <w:pPr>
        <w:pStyle w:val="Pieddepage"/>
        <w:rPr>
          <w:b/>
          <w:i/>
          <w:sz w:val="44"/>
        </w:rPr>
      </w:pPr>
    </w:p>
    <w:p w:rsidR="00C91E87" w:rsidRDefault="00C91E87" w:rsidP="0009431E">
      <w:pPr>
        <w:pStyle w:val="Pieddepage"/>
        <w:jc w:val="center"/>
        <w:rPr>
          <w:b/>
          <w:i/>
          <w:sz w:val="44"/>
        </w:rPr>
      </w:pPr>
    </w:p>
    <w:p w:rsidR="00F2345A" w:rsidRPr="009F4BCF" w:rsidRDefault="00064D97" w:rsidP="009F4BCF">
      <w:pPr>
        <w:pStyle w:val="Pieddepage"/>
        <w:pBdr>
          <w:top w:val="single" w:sz="12" w:space="1" w:color="FFFFFF" w:themeColor="background1"/>
          <w:left w:val="single" w:sz="12" w:space="4" w:color="FFFFFF" w:themeColor="background1"/>
          <w:bottom w:val="single" w:sz="12" w:space="1" w:color="FFFFFF" w:themeColor="background1"/>
          <w:right w:val="single" w:sz="12" w:space="4" w:color="FFFFFF" w:themeColor="background1"/>
        </w:pBdr>
        <w:shd w:val="clear" w:color="auto" w:fill="2E74B5" w:themeFill="accent1" w:themeFillShade="BF"/>
        <w:jc w:val="center"/>
        <w:rPr>
          <w:b/>
          <w:i/>
          <w:color w:val="FFFFFF" w:themeColor="background1"/>
          <w:sz w:val="44"/>
        </w:rPr>
      </w:pPr>
      <w:r w:rsidRPr="009F4BCF">
        <w:rPr>
          <w:b/>
          <w:i/>
          <w:color w:val="FFFFFF" w:themeColor="background1"/>
          <w:sz w:val="44"/>
        </w:rPr>
        <w:lastRenderedPageBreak/>
        <w:t>Pistes de réflexion</w:t>
      </w:r>
    </w:p>
    <w:p w:rsidR="00F2345A" w:rsidRDefault="00F2345A" w:rsidP="00C91E87">
      <w:pPr>
        <w:pStyle w:val="Pieddepage"/>
        <w:rPr>
          <w:b/>
          <w:i/>
          <w:sz w:val="28"/>
          <w:szCs w:val="28"/>
        </w:rPr>
      </w:pPr>
    </w:p>
    <w:p w:rsidR="009F4BCF" w:rsidRPr="00C91E87" w:rsidRDefault="009F4BCF" w:rsidP="00C91E87">
      <w:pPr>
        <w:pStyle w:val="Pieddepage"/>
        <w:rPr>
          <w:b/>
          <w:i/>
          <w:sz w:val="28"/>
          <w:szCs w:val="28"/>
        </w:rPr>
      </w:pPr>
    </w:p>
    <w:p w:rsidR="0009431E" w:rsidRPr="002D013F" w:rsidRDefault="00C91E87" w:rsidP="00C91E87">
      <w:pPr>
        <w:pStyle w:val="Pieddepage"/>
        <w:rPr>
          <w:b/>
          <w:i/>
          <w:color w:val="2E74B5" w:themeColor="accent1" w:themeShade="BF"/>
          <w:sz w:val="20"/>
          <w:szCs w:val="28"/>
        </w:rPr>
      </w:pPr>
      <w:r w:rsidRPr="002D013F">
        <w:rPr>
          <w:b/>
          <w:i/>
          <w:color w:val="2E74B5" w:themeColor="accent1" w:themeShade="BF"/>
          <w:sz w:val="32"/>
        </w:rPr>
        <w:t>Problématique</w:t>
      </w:r>
      <w:r w:rsidR="002D013F" w:rsidRPr="002D013F">
        <w:rPr>
          <w:b/>
          <w:i/>
          <w:color w:val="2E74B5" w:themeColor="accent1" w:themeShade="BF"/>
          <w:sz w:val="32"/>
        </w:rPr>
        <w:t>s</w:t>
      </w:r>
    </w:p>
    <w:p w:rsidR="002D013F" w:rsidRPr="002D013F" w:rsidRDefault="002D013F" w:rsidP="00C91E87">
      <w:pPr>
        <w:pStyle w:val="Pieddepage"/>
        <w:rPr>
          <w:b/>
          <w:i/>
          <w:sz w:val="20"/>
          <w:szCs w:val="28"/>
        </w:rPr>
      </w:pPr>
    </w:p>
    <w:p w:rsidR="00C91E87" w:rsidRDefault="002D013F" w:rsidP="002D013F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eastAsia="Times New Roman" w:cstheme="minorHAnsi"/>
          <w:b/>
          <w:color w:val="2E74B5" w:themeColor="accent1" w:themeShade="BF"/>
          <w:sz w:val="28"/>
          <w:szCs w:val="24"/>
          <w:lang w:eastAsia="fr-FR"/>
        </w:rPr>
      </w:pPr>
      <w:r w:rsidRPr="002D013F">
        <w:rPr>
          <w:rFonts w:eastAsia="Times New Roman" w:cstheme="minorHAnsi"/>
          <w:b/>
          <w:color w:val="2E74B5" w:themeColor="accent1" w:themeShade="BF"/>
          <w:sz w:val="28"/>
          <w:szCs w:val="24"/>
          <w:lang w:eastAsia="fr-FR"/>
        </w:rPr>
        <w:t>Qu’apporte le numérique au</w:t>
      </w:r>
      <w:r w:rsidR="00C91E87" w:rsidRPr="002D013F">
        <w:rPr>
          <w:rFonts w:eastAsia="Times New Roman" w:cstheme="minorHAnsi"/>
          <w:b/>
          <w:color w:val="2E74B5" w:themeColor="accent1" w:themeShade="BF"/>
          <w:sz w:val="28"/>
          <w:szCs w:val="24"/>
          <w:lang w:eastAsia="fr-FR"/>
        </w:rPr>
        <w:t xml:space="preserve"> travail collaboratif ?</w:t>
      </w:r>
    </w:p>
    <w:p w:rsidR="00390379" w:rsidRPr="00390379" w:rsidRDefault="00390379" w:rsidP="00390379">
      <w:pPr>
        <w:pStyle w:val="Paragraphedeliste"/>
        <w:shd w:val="clear" w:color="auto" w:fill="FFFFFF"/>
        <w:spacing w:after="0" w:line="240" w:lineRule="auto"/>
        <w:ind w:left="360"/>
        <w:rPr>
          <w:rFonts w:eastAsia="Times New Roman" w:cstheme="minorHAnsi"/>
          <w:b/>
          <w:color w:val="2E74B5" w:themeColor="accent1" w:themeShade="BF"/>
          <w:sz w:val="16"/>
          <w:szCs w:val="24"/>
          <w:lang w:eastAsia="fr-FR"/>
        </w:rPr>
      </w:pPr>
    </w:p>
    <w:p w:rsidR="00C91E87" w:rsidRPr="002D013F" w:rsidRDefault="00C91E87" w:rsidP="002D013F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ind w:left="708"/>
        <w:rPr>
          <w:rFonts w:eastAsia="Times New Roman" w:cstheme="minorHAnsi"/>
          <w:color w:val="000000"/>
          <w:sz w:val="26"/>
          <w:szCs w:val="26"/>
          <w:lang w:eastAsia="fr-FR"/>
        </w:rPr>
      </w:pP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>C</w:t>
      </w:r>
      <w:r w:rsidR="002D013F" w:rsidRPr="002D013F">
        <w:rPr>
          <w:rFonts w:eastAsia="Times New Roman" w:cstheme="minorHAnsi"/>
          <w:color w:val="000000"/>
          <w:sz w:val="26"/>
          <w:szCs w:val="26"/>
          <w:lang w:eastAsia="fr-FR"/>
        </w:rPr>
        <w:t>omment les outils numériques</w:t>
      </w: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 xml:space="preserve"> </w:t>
      </w:r>
      <w:r w:rsidR="002D013F" w:rsidRPr="002D013F">
        <w:rPr>
          <w:rFonts w:eastAsia="Times New Roman" w:cstheme="minorHAnsi"/>
          <w:color w:val="000000"/>
          <w:sz w:val="26"/>
          <w:szCs w:val="26"/>
          <w:lang w:eastAsia="fr-FR"/>
        </w:rPr>
        <w:t xml:space="preserve">peuvent-ils </w:t>
      </w: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>optimise</w:t>
      </w:r>
      <w:r w:rsidR="002D013F" w:rsidRPr="002D013F">
        <w:rPr>
          <w:rFonts w:eastAsia="Times New Roman" w:cstheme="minorHAnsi"/>
          <w:color w:val="000000"/>
          <w:sz w:val="26"/>
          <w:szCs w:val="26"/>
          <w:lang w:eastAsia="fr-FR"/>
        </w:rPr>
        <w:t>r</w:t>
      </w: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 xml:space="preserve"> et</w:t>
      </w:r>
      <w:r w:rsidR="002D013F" w:rsidRPr="002D013F">
        <w:rPr>
          <w:rFonts w:eastAsia="Times New Roman" w:cstheme="minorHAnsi"/>
          <w:color w:val="000000"/>
          <w:sz w:val="26"/>
          <w:szCs w:val="26"/>
          <w:lang w:eastAsia="fr-FR"/>
        </w:rPr>
        <w:t xml:space="preserve"> faciliter</w:t>
      </w: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 xml:space="preserve"> ce travail ? </w:t>
      </w:r>
    </w:p>
    <w:p w:rsidR="00C91E87" w:rsidRPr="002D013F" w:rsidRDefault="002D013F" w:rsidP="002D013F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ind w:left="708"/>
        <w:rPr>
          <w:rFonts w:eastAsia="Times New Roman" w:cstheme="minorHAnsi"/>
          <w:color w:val="000000"/>
          <w:sz w:val="26"/>
          <w:szCs w:val="26"/>
          <w:lang w:eastAsia="fr-FR"/>
        </w:rPr>
      </w:pP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 xml:space="preserve">Quel sens prend </w:t>
      </w:r>
      <w:r w:rsidR="00C91E87" w:rsidRPr="002D013F">
        <w:rPr>
          <w:rFonts w:eastAsia="Times New Roman" w:cstheme="minorHAnsi"/>
          <w:color w:val="000000"/>
          <w:sz w:val="26"/>
          <w:szCs w:val="26"/>
          <w:lang w:eastAsia="fr-FR"/>
        </w:rPr>
        <w:t>l’i</w:t>
      </w: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 xml:space="preserve">ntelligence collective et quelles formes prend la co-création avec l’emploi croissant des multiples outils numériques ? </w:t>
      </w:r>
    </w:p>
    <w:p w:rsidR="00C91E87" w:rsidRPr="002D013F" w:rsidRDefault="00C91E87" w:rsidP="002D013F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ind w:left="708"/>
        <w:rPr>
          <w:rFonts w:eastAsia="Times New Roman" w:cstheme="minorHAnsi"/>
          <w:color w:val="000000"/>
          <w:sz w:val="26"/>
          <w:szCs w:val="26"/>
          <w:lang w:eastAsia="fr-FR"/>
        </w:rPr>
      </w:pP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>Quels nouveaux types de</w:t>
      </w:r>
      <w:r w:rsidR="002D013F" w:rsidRPr="002D013F">
        <w:rPr>
          <w:rFonts w:eastAsia="Times New Roman" w:cstheme="minorHAnsi"/>
          <w:color w:val="000000"/>
          <w:sz w:val="26"/>
          <w:szCs w:val="26"/>
          <w:lang w:eastAsia="fr-FR"/>
        </w:rPr>
        <w:t xml:space="preserve"> démarches ou de</w:t>
      </w: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 xml:space="preserve"> projets </w:t>
      </w:r>
      <w:r w:rsidR="002D013F" w:rsidRPr="002D013F">
        <w:rPr>
          <w:rFonts w:eastAsia="Times New Roman" w:cstheme="minorHAnsi"/>
          <w:color w:val="000000"/>
          <w:sz w:val="26"/>
          <w:szCs w:val="26"/>
          <w:lang w:eastAsia="fr-FR"/>
        </w:rPr>
        <w:t xml:space="preserve">pédagogiques </w:t>
      </w:r>
      <w:r w:rsidR="00390379">
        <w:rPr>
          <w:rFonts w:eastAsia="Times New Roman" w:cstheme="minorHAnsi"/>
          <w:color w:val="000000"/>
          <w:sz w:val="26"/>
          <w:szCs w:val="26"/>
          <w:lang w:eastAsia="fr-FR"/>
        </w:rPr>
        <w:t xml:space="preserve">collaboratifs </w:t>
      </w: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>peuvent générer les outils numériques ?</w:t>
      </w:r>
    </w:p>
    <w:p w:rsidR="00C91E87" w:rsidRPr="002D013F" w:rsidRDefault="00C91E87" w:rsidP="002D013F">
      <w:pPr>
        <w:pStyle w:val="Paragraphedeliste"/>
        <w:shd w:val="clear" w:color="auto" w:fill="FFFFFF"/>
        <w:spacing w:line="240" w:lineRule="auto"/>
        <w:ind w:left="708"/>
        <w:rPr>
          <w:rFonts w:eastAsia="Times New Roman" w:cstheme="minorHAnsi"/>
          <w:color w:val="2E74B5" w:themeColor="accent1" w:themeShade="BF"/>
          <w:sz w:val="32"/>
          <w:szCs w:val="24"/>
          <w:lang w:eastAsia="fr-FR"/>
        </w:rPr>
      </w:pPr>
    </w:p>
    <w:p w:rsidR="00C91E87" w:rsidRDefault="00C91E87" w:rsidP="002D013F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eastAsia="Times New Roman" w:cstheme="minorHAnsi"/>
          <w:b/>
          <w:color w:val="2E74B5" w:themeColor="accent1" w:themeShade="BF"/>
          <w:sz w:val="28"/>
          <w:szCs w:val="24"/>
          <w:lang w:eastAsia="fr-FR"/>
        </w:rPr>
      </w:pPr>
      <w:r w:rsidRPr="002D013F">
        <w:rPr>
          <w:rFonts w:eastAsia="Times New Roman" w:cstheme="minorHAnsi"/>
          <w:b/>
          <w:color w:val="2E74B5" w:themeColor="accent1" w:themeShade="BF"/>
          <w:sz w:val="28"/>
          <w:szCs w:val="24"/>
          <w:lang w:eastAsia="fr-FR"/>
        </w:rPr>
        <w:t xml:space="preserve"> Comment le travail collaboratif est-il un cadre propice au développement des compétences numériques des élèves ?</w:t>
      </w:r>
    </w:p>
    <w:p w:rsidR="00390379" w:rsidRPr="00390379" w:rsidRDefault="00390379" w:rsidP="00390379">
      <w:pPr>
        <w:pStyle w:val="Paragraphedeliste"/>
        <w:shd w:val="clear" w:color="auto" w:fill="FFFFFF"/>
        <w:spacing w:after="0" w:line="240" w:lineRule="auto"/>
        <w:ind w:left="360"/>
        <w:rPr>
          <w:rFonts w:eastAsia="Times New Roman" w:cstheme="minorHAnsi"/>
          <w:b/>
          <w:color w:val="2E74B5" w:themeColor="accent1" w:themeShade="BF"/>
          <w:sz w:val="16"/>
          <w:szCs w:val="24"/>
          <w:lang w:eastAsia="fr-FR"/>
        </w:rPr>
      </w:pPr>
    </w:p>
    <w:p w:rsidR="00C91E87" w:rsidRPr="002D013F" w:rsidRDefault="002D013F" w:rsidP="002D013F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ind w:left="708"/>
        <w:rPr>
          <w:rFonts w:eastAsia="Times New Roman" w:cstheme="minorHAnsi"/>
          <w:color w:val="000000"/>
          <w:sz w:val="26"/>
          <w:szCs w:val="26"/>
          <w:lang w:eastAsia="fr-FR"/>
        </w:rPr>
      </w:pP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>Encourage-t-il l’</w:t>
      </w:r>
      <w:r w:rsidR="00C91E87" w:rsidRPr="002D013F">
        <w:rPr>
          <w:rFonts w:eastAsia="Times New Roman" w:cstheme="minorHAnsi"/>
          <w:color w:val="000000"/>
          <w:sz w:val="26"/>
          <w:szCs w:val="26"/>
          <w:lang w:eastAsia="fr-FR"/>
        </w:rPr>
        <w:t>ém</w:t>
      </w: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>ulation par rapport à l’utilisation d’outils ?</w:t>
      </w:r>
    </w:p>
    <w:p w:rsidR="00C91E87" w:rsidRPr="002D013F" w:rsidRDefault="002D013F" w:rsidP="002D013F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ind w:left="708"/>
        <w:rPr>
          <w:rFonts w:eastAsia="Times New Roman" w:cstheme="minorHAnsi"/>
          <w:color w:val="000000"/>
          <w:sz w:val="26"/>
          <w:szCs w:val="26"/>
          <w:lang w:eastAsia="fr-FR"/>
        </w:rPr>
      </w:pP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>Favorise-t-il l’entre-aide technique ?</w:t>
      </w:r>
      <w:r w:rsidR="00C91E87" w:rsidRPr="002D013F">
        <w:rPr>
          <w:rFonts w:eastAsia="Times New Roman" w:cstheme="minorHAnsi"/>
          <w:color w:val="000000"/>
          <w:sz w:val="26"/>
          <w:szCs w:val="26"/>
          <w:lang w:eastAsia="fr-FR"/>
        </w:rPr>
        <w:t xml:space="preserve"> </w:t>
      </w:r>
    </w:p>
    <w:p w:rsidR="00C91E87" w:rsidRPr="002D013F" w:rsidRDefault="002D013F" w:rsidP="002D013F">
      <w:pPr>
        <w:pStyle w:val="Paragraphedeliste"/>
        <w:numPr>
          <w:ilvl w:val="0"/>
          <w:numId w:val="4"/>
        </w:numPr>
        <w:shd w:val="clear" w:color="auto" w:fill="FFFFFF"/>
        <w:spacing w:after="0" w:line="240" w:lineRule="auto"/>
        <w:ind w:left="708"/>
        <w:rPr>
          <w:rFonts w:eastAsia="Times New Roman" w:cstheme="minorHAnsi"/>
          <w:color w:val="000000"/>
          <w:sz w:val="26"/>
          <w:szCs w:val="26"/>
          <w:lang w:eastAsia="fr-FR"/>
        </w:rPr>
      </w:pP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 xml:space="preserve">Encourage-t-il l’adoption d’une </w:t>
      </w:r>
      <w:r w:rsidR="00C91E87" w:rsidRPr="002D013F">
        <w:rPr>
          <w:rFonts w:eastAsia="Times New Roman" w:cstheme="minorHAnsi"/>
          <w:color w:val="000000"/>
          <w:sz w:val="26"/>
          <w:szCs w:val="26"/>
          <w:lang w:eastAsia="fr-FR"/>
        </w:rPr>
        <w:t>démarche d'investigation et de recherche</w:t>
      </w:r>
      <w:r w:rsidRPr="002D013F">
        <w:rPr>
          <w:rFonts w:eastAsia="Times New Roman" w:cstheme="minorHAnsi"/>
          <w:color w:val="000000"/>
          <w:sz w:val="26"/>
          <w:szCs w:val="26"/>
          <w:lang w:eastAsia="fr-FR"/>
        </w:rPr>
        <w:t> autonome ?</w:t>
      </w:r>
    </w:p>
    <w:p w:rsidR="00C91E87" w:rsidRPr="00C91E87" w:rsidRDefault="00C91E87" w:rsidP="00C91E87">
      <w:pPr>
        <w:pStyle w:val="Pieddepage"/>
        <w:rPr>
          <w:b/>
          <w:i/>
          <w:sz w:val="28"/>
          <w:szCs w:val="28"/>
        </w:rPr>
      </w:pPr>
    </w:p>
    <w:p w:rsidR="00610F76" w:rsidRPr="00610F76" w:rsidRDefault="00610F76" w:rsidP="00610F76">
      <w:pPr>
        <w:pStyle w:val="Pieddepage"/>
        <w:rPr>
          <w:b/>
          <w:i/>
          <w:color w:val="2E74B5" w:themeColor="accent1" w:themeShade="BF"/>
          <w:sz w:val="32"/>
        </w:rPr>
      </w:pPr>
    </w:p>
    <w:p w:rsidR="00610F76" w:rsidRDefault="00610F76" w:rsidP="00610F76">
      <w:pPr>
        <w:pStyle w:val="Pieddepage"/>
        <w:rPr>
          <w:b/>
          <w:i/>
          <w:color w:val="2E74B5" w:themeColor="accent1" w:themeShade="BF"/>
          <w:sz w:val="32"/>
        </w:rPr>
      </w:pPr>
      <w:r w:rsidRPr="00610F76">
        <w:rPr>
          <w:b/>
          <w:i/>
          <w:color w:val="2E74B5" w:themeColor="accent1" w:themeShade="BF"/>
          <w:sz w:val="32"/>
        </w:rPr>
        <w:t>Quelques ressources</w:t>
      </w:r>
    </w:p>
    <w:p w:rsidR="00610F76" w:rsidRDefault="00610F76" w:rsidP="00610F76">
      <w:pPr>
        <w:pStyle w:val="Pieddepage"/>
        <w:rPr>
          <w:color w:val="444444"/>
          <w:sz w:val="27"/>
          <w:szCs w:val="27"/>
          <w:shd w:val="clear" w:color="auto" w:fill="FFFFFF"/>
        </w:rPr>
      </w:pPr>
    </w:p>
    <w:p w:rsidR="00C91E87" w:rsidRPr="00610F76" w:rsidRDefault="00610F76" w:rsidP="00610F76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ind w:left="360"/>
        <w:rPr>
          <w:rFonts w:eastAsia="Times New Roman" w:cstheme="minorHAnsi"/>
          <w:color w:val="000000"/>
          <w:sz w:val="26"/>
          <w:szCs w:val="26"/>
          <w:lang w:eastAsia="fr-FR"/>
        </w:rPr>
      </w:pP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Rémi</w:t>
      </w: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 xml:space="preserve"> </w:t>
      </w:r>
      <w:proofErr w:type="spellStart"/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Thibert</w:t>
      </w:r>
      <w:proofErr w:type="spellEnd"/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 xml:space="preserve"> (2014). « Pratiques collaboratives favorisées par l’usage de l’outil numérique ».</w:t>
      </w: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 </w:t>
      </w:r>
      <w:r w:rsidRPr="00610F76">
        <w:rPr>
          <w:rFonts w:eastAsia="Times New Roman" w:cstheme="minorHAnsi"/>
          <w:i/>
          <w:iCs/>
          <w:color w:val="000000"/>
          <w:sz w:val="26"/>
          <w:szCs w:val="26"/>
          <w:lang w:eastAsia="fr-FR"/>
        </w:rPr>
        <w:t>Administration &amp; éducation</w:t>
      </w: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, n°4, décembre</w:t>
      </w:r>
      <w:r w:rsidR="009F4BCF">
        <w:rPr>
          <w:rFonts w:eastAsia="Times New Roman" w:cstheme="minorHAnsi"/>
          <w:color w:val="000000"/>
          <w:sz w:val="26"/>
          <w:szCs w:val="26"/>
          <w:lang w:eastAsia="fr-FR"/>
        </w:rPr>
        <w:t>.</w:t>
      </w:r>
    </w:p>
    <w:p w:rsidR="00610F76" w:rsidRPr="00610F76" w:rsidRDefault="00610F76" w:rsidP="00610F76">
      <w:pPr>
        <w:pStyle w:val="Paragraphedeliste"/>
        <w:shd w:val="clear" w:color="auto" w:fill="FFFFFF"/>
        <w:spacing w:after="0" w:line="240" w:lineRule="auto"/>
        <w:ind w:left="0"/>
        <w:rPr>
          <w:rFonts w:eastAsia="Times New Roman" w:cstheme="minorHAnsi"/>
          <w:color w:val="000000"/>
          <w:sz w:val="26"/>
          <w:szCs w:val="26"/>
          <w:lang w:eastAsia="fr-FR"/>
        </w:rPr>
      </w:pPr>
    </w:p>
    <w:p w:rsidR="00610F76" w:rsidRPr="00610F76" w:rsidRDefault="00610F76" w:rsidP="00610F76">
      <w:pPr>
        <w:pStyle w:val="Paragraphedeliste"/>
        <w:numPr>
          <w:ilvl w:val="0"/>
          <w:numId w:val="5"/>
        </w:numPr>
        <w:shd w:val="clear" w:color="auto" w:fill="FFFFFF"/>
        <w:spacing w:after="0" w:line="240" w:lineRule="auto"/>
        <w:ind w:left="360"/>
        <w:rPr>
          <w:rFonts w:eastAsia="Times New Roman" w:cstheme="minorHAnsi"/>
          <w:color w:val="000000"/>
          <w:sz w:val="26"/>
          <w:szCs w:val="26"/>
          <w:lang w:eastAsia="fr-FR"/>
        </w:rPr>
      </w:pP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Rémi</w:t>
      </w: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 xml:space="preserve"> </w:t>
      </w:r>
      <w:proofErr w:type="spellStart"/>
      <w:r>
        <w:rPr>
          <w:rFonts w:eastAsia="Times New Roman" w:cstheme="minorHAnsi"/>
          <w:color w:val="000000"/>
          <w:sz w:val="26"/>
          <w:szCs w:val="26"/>
          <w:lang w:eastAsia="fr-FR"/>
        </w:rPr>
        <w:t>Thibert</w:t>
      </w:r>
      <w:proofErr w:type="spellEnd"/>
      <w:r>
        <w:rPr>
          <w:rFonts w:eastAsia="Times New Roman" w:cstheme="minorHAnsi"/>
          <w:color w:val="000000"/>
          <w:sz w:val="26"/>
          <w:szCs w:val="26"/>
          <w:lang w:eastAsia="fr-FR"/>
        </w:rPr>
        <w:t xml:space="preserve"> </w:t>
      </w: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(2009).</w:t>
      </w: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 </w:t>
      </w:r>
      <w:r w:rsidRPr="00610F76">
        <w:rPr>
          <w:rFonts w:eastAsia="Times New Roman" w:cstheme="minorHAnsi"/>
          <w:i/>
          <w:iCs/>
          <w:color w:val="000000"/>
          <w:sz w:val="26"/>
          <w:szCs w:val="26"/>
          <w:lang w:eastAsia="fr-FR"/>
        </w:rPr>
        <w:t>Quelles pratiques collaboratives à l’heure des TIC ?</w:t>
      </w: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 </w:t>
      </w: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Dossier d’actualité</w:t>
      </w:r>
      <w:r w:rsidR="009F4BCF">
        <w:rPr>
          <w:rFonts w:eastAsia="Times New Roman" w:cstheme="minorHAnsi"/>
          <w:color w:val="000000"/>
          <w:sz w:val="26"/>
          <w:szCs w:val="26"/>
          <w:lang w:eastAsia="fr-FR"/>
        </w:rPr>
        <w:t xml:space="preserve"> de la VST, n° 43, mars, </w:t>
      </w: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ENS de Lyon.</w:t>
      </w:r>
    </w:p>
    <w:p w:rsidR="00610F76" w:rsidRPr="00610F76" w:rsidRDefault="00610F76" w:rsidP="00610F76">
      <w:pPr>
        <w:pStyle w:val="Paragraphedeliste"/>
        <w:shd w:val="clear" w:color="auto" w:fill="FFFFFF"/>
        <w:spacing w:after="0" w:line="240" w:lineRule="auto"/>
        <w:ind w:left="708"/>
        <w:rPr>
          <w:rFonts w:eastAsia="Times New Roman" w:cstheme="minorHAnsi"/>
          <w:color w:val="000000"/>
          <w:sz w:val="26"/>
          <w:szCs w:val="26"/>
          <w:lang w:eastAsia="fr-FR"/>
        </w:rPr>
      </w:pPr>
    </w:p>
    <w:p w:rsidR="00610F76" w:rsidRDefault="00610F76" w:rsidP="00610F76">
      <w:pPr>
        <w:pStyle w:val="Paragraphedeliste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6"/>
          <w:szCs w:val="26"/>
          <w:lang w:eastAsia="fr-FR"/>
        </w:rPr>
      </w:pP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Marie-Laure Malingre et Alexandre Serres</w:t>
      </w:r>
      <w:r>
        <w:rPr>
          <w:rFonts w:eastAsia="Times New Roman" w:cstheme="minorHAnsi"/>
          <w:color w:val="000000"/>
          <w:sz w:val="26"/>
          <w:szCs w:val="26"/>
          <w:lang w:eastAsia="fr-FR"/>
        </w:rPr>
        <w:t xml:space="preserve"> (2014). </w:t>
      </w:r>
      <w:r w:rsidRPr="00610F76">
        <w:rPr>
          <w:rFonts w:eastAsia="Times New Roman" w:cstheme="minorHAnsi"/>
          <w:i/>
          <w:color w:val="000000"/>
          <w:sz w:val="26"/>
          <w:szCs w:val="26"/>
          <w:lang w:eastAsia="fr-FR"/>
        </w:rPr>
        <w:t>Les outils numériques de travail collaboratif</w:t>
      </w: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 xml:space="preserve">, </w:t>
      </w: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un support de formation via le site de l’</w:t>
      </w:r>
      <w:proofErr w:type="spellStart"/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Urfist</w:t>
      </w:r>
      <w:proofErr w:type="spellEnd"/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 xml:space="preserve"> de Rennes </w:t>
      </w:r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 xml:space="preserve">mis en ligne sur </w:t>
      </w:r>
      <w:proofErr w:type="spellStart"/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>Eduscol</w:t>
      </w:r>
      <w:proofErr w:type="spellEnd"/>
      <w:r w:rsidRPr="00610F76">
        <w:rPr>
          <w:rFonts w:eastAsia="Times New Roman" w:cstheme="minorHAnsi"/>
          <w:color w:val="000000"/>
          <w:sz w:val="26"/>
          <w:szCs w:val="26"/>
          <w:lang w:eastAsia="fr-FR"/>
        </w:rPr>
        <w:t xml:space="preserve"> (</w:t>
      </w:r>
      <w:hyperlink r:id="rId8" w:history="1">
        <w:r w:rsidRPr="00857B55">
          <w:rPr>
            <w:rStyle w:val="Lienhypertexte"/>
            <w:rFonts w:eastAsia="Times New Roman" w:cstheme="minorHAnsi"/>
            <w:sz w:val="26"/>
            <w:szCs w:val="26"/>
            <w:lang w:eastAsia="fr-FR"/>
          </w:rPr>
          <w:t>http://eduscol.education.fr/numerique/actualites/veille-education-numerique/septembre-2014/outils-numeriques-de-travail-collaboratif</w:t>
        </w:r>
      </w:hyperlink>
      <w:r>
        <w:rPr>
          <w:rFonts w:eastAsia="Times New Roman" w:cstheme="minorHAnsi"/>
          <w:color w:val="000000"/>
          <w:sz w:val="26"/>
          <w:szCs w:val="26"/>
          <w:lang w:eastAsia="fr-FR"/>
        </w:rPr>
        <w:t>).</w:t>
      </w:r>
    </w:p>
    <w:p w:rsidR="00610F76" w:rsidRPr="00610F76" w:rsidRDefault="00610F76" w:rsidP="00610F76">
      <w:pPr>
        <w:shd w:val="clear" w:color="auto" w:fill="FFFFFF"/>
        <w:spacing w:line="240" w:lineRule="auto"/>
        <w:rPr>
          <w:rFonts w:eastAsia="Times New Roman" w:cstheme="minorHAnsi"/>
          <w:sz w:val="26"/>
          <w:szCs w:val="26"/>
        </w:rPr>
      </w:pPr>
    </w:p>
    <w:p w:rsidR="00064D97" w:rsidRDefault="00064D97">
      <w:pPr>
        <w:rPr>
          <w:sz w:val="48"/>
        </w:rPr>
      </w:pPr>
    </w:p>
    <w:p w:rsidR="009F4BCF" w:rsidRDefault="009F4BCF"/>
    <w:p w:rsidR="005375AE" w:rsidRPr="009F4BCF" w:rsidRDefault="005375AE" w:rsidP="009F4BCF">
      <w:pPr>
        <w:pStyle w:val="Pieddepage"/>
        <w:pBdr>
          <w:top w:val="single" w:sz="12" w:space="1" w:color="FFFFFF" w:themeColor="background1"/>
          <w:left w:val="single" w:sz="12" w:space="4" w:color="FFFFFF" w:themeColor="background1"/>
          <w:bottom w:val="single" w:sz="12" w:space="1" w:color="FFFFFF" w:themeColor="background1"/>
          <w:right w:val="single" w:sz="12" w:space="4" w:color="FFFFFF" w:themeColor="background1"/>
        </w:pBdr>
        <w:shd w:val="clear" w:color="auto" w:fill="2E74B5" w:themeFill="accent1" w:themeFillShade="BF"/>
        <w:jc w:val="center"/>
        <w:rPr>
          <w:b/>
          <w:i/>
          <w:color w:val="FFFFFF" w:themeColor="background1"/>
          <w:sz w:val="44"/>
        </w:rPr>
      </w:pPr>
      <w:r w:rsidRPr="009F4BCF">
        <w:rPr>
          <w:b/>
          <w:i/>
          <w:color w:val="FFFFFF" w:themeColor="background1"/>
          <w:sz w:val="44"/>
        </w:rPr>
        <w:lastRenderedPageBreak/>
        <w:t>Un exemple d’outil numérique pour analyser un document de manière collaborative</w:t>
      </w:r>
    </w:p>
    <w:p w:rsidR="005375AE" w:rsidRPr="005375AE" w:rsidRDefault="005375AE" w:rsidP="005375AE">
      <w:pPr>
        <w:pStyle w:val="Paragraphedeliste"/>
        <w:jc w:val="both"/>
        <w:rPr>
          <w:sz w:val="26"/>
          <w:szCs w:val="26"/>
        </w:rPr>
      </w:pPr>
    </w:p>
    <w:p w:rsidR="005375AE" w:rsidRPr="005375AE" w:rsidRDefault="005375AE" w:rsidP="005375AE">
      <w:pPr>
        <w:pStyle w:val="Paragraphedeliste"/>
        <w:numPr>
          <w:ilvl w:val="0"/>
          <w:numId w:val="2"/>
        </w:numPr>
        <w:jc w:val="both"/>
        <w:rPr>
          <w:sz w:val="26"/>
          <w:szCs w:val="26"/>
        </w:rPr>
      </w:pPr>
      <w:proofErr w:type="spellStart"/>
      <w:r w:rsidRPr="005375AE">
        <w:rPr>
          <w:b/>
          <w:sz w:val="26"/>
          <w:szCs w:val="26"/>
        </w:rPr>
        <w:t>Marqueed</w:t>
      </w:r>
      <w:proofErr w:type="spellEnd"/>
      <w:r w:rsidRPr="005375AE">
        <w:rPr>
          <w:sz w:val="26"/>
          <w:szCs w:val="26"/>
        </w:rPr>
        <w:t xml:space="preserve"> (</w:t>
      </w:r>
      <w:hyperlink r:id="rId9" w:history="1">
        <w:r w:rsidRPr="005375AE">
          <w:rPr>
            <w:rStyle w:val="Lienhypertexte"/>
            <w:sz w:val="26"/>
            <w:szCs w:val="26"/>
          </w:rPr>
          <w:t>www.marqueed.com</w:t>
        </w:r>
      </w:hyperlink>
      <w:r w:rsidRPr="005375AE">
        <w:rPr>
          <w:sz w:val="26"/>
          <w:szCs w:val="26"/>
        </w:rPr>
        <w:t>) est une application gratuite en ligne qui permet de sélectionner et d’annoter un document iconographique. Les utilisateurs inscrits peuvent déposer des images sous différents formats (</w:t>
      </w:r>
      <w:proofErr w:type="spellStart"/>
      <w:r w:rsidRPr="005375AE">
        <w:rPr>
          <w:sz w:val="26"/>
          <w:szCs w:val="26"/>
        </w:rPr>
        <w:t>psd</w:t>
      </w:r>
      <w:proofErr w:type="spellEnd"/>
      <w:r w:rsidRPr="005375AE">
        <w:rPr>
          <w:sz w:val="26"/>
          <w:szCs w:val="26"/>
        </w:rPr>
        <w:t xml:space="preserve">, </w:t>
      </w:r>
      <w:proofErr w:type="spellStart"/>
      <w:r w:rsidRPr="005375AE">
        <w:rPr>
          <w:sz w:val="26"/>
          <w:szCs w:val="26"/>
        </w:rPr>
        <w:t>jpg</w:t>
      </w:r>
      <w:proofErr w:type="spellEnd"/>
      <w:r w:rsidRPr="005375AE">
        <w:rPr>
          <w:sz w:val="26"/>
          <w:szCs w:val="26"/>
        </w:rPr>
        <w:t xml:space="preserve">, </w:t>
      </w:r>
      <w:proofErr w:type="spellStart"/>
      <w:r w:rsidRPr="005375AE">
        <w:rPr>
          <w:sz w:val="26"/>
          <w:szCs w:val="26"/>
        </w:rPr>
        <w:t>png</w:t>
      </w:r>
      <w:proofErr w:type="spellEnd"/>
      <w:r w:rsidRPr="005375AE">
        <w:rPr>
          <w:sz w:val="26"/>
          <w:szCs w:val="26"/>
        </w:rPr>
        <w:t xml:space="preserve">, </w:t>
      </w:r>
      <w:proofErr w:type="spellStart"/>
      <w:r w:rsidRPr="005375AE">
        <w:rPr>
          <w:sz w:val="26"/>
          <w:szCs w:val="26"/>
        </w:rPr>
        <w:t>pdf</w:t>
      </w:r>
      <w:proofErr w:type="spellEnd"/>
      <w:r w:rsidRPr="005375AE">
        <w:rPr>
          <w:sz w:val="26"/>
          <w:szCs w:val="26"/>
        </w:rPr>
        <w:t>), les organiser dans des collections puis les partager.</w:t>
      </w:r>
    </w:p>
    <w:p w:rsidR="005375AE" w:rsidRPr="005375AE" w:rsidRDefault="005375AE" w:rsidP="005375AE">
      <w:pPr>
        <w:pStyle w:val="Paragraphedeliste"/>
        <w:jc w:val="both"/>
        <w:rPr>
          <w:sz w:val="20"/>
          <w:szCs w:val="26"/>
        </w:rPr>
      </w:pPr>
    </w:p>
    <w:p w:rsidR="00064D97" w:rsidRDefault="007C6F18" w:rsidP="00EC3919">
      <w:pPr>
        <w:pStyle w:val="Paragraphedeliste"/>
        <w:numPr>
          <w:ilvl w:val="0"/>
          <w:numId w:val="2"/>
        </w:num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7184" behindDoc="0" locked="0" layoutInCell="1" allowOverlap="1" wp14:anchorId="5553BBFC" wp14:editId="085F9169">
            <wp:simplePos x="0" y="0"/>
            <wp:positionH relativeFrom="margin">
              <wp:posOffset>-590550</wp:posOffset>
            </wp:positionH>
            <wp:positionV relativeFrom="margin">
              <wp:posOffset>2990850</wp:posOffset>
            </wp:positionV>
            <wp:extent cx="7191375" cy="5257800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5AE" w:rsidRPr="005375AE">
        <w:rPr>
          <w:sz w:val="26"/>
          <w:szCs w:val="26"/>
        </w:rPr>
        <w:t>Parmi les différentes fonctionnalités, il est possible de commenter le document et de démarrer des discussions sur des détails ciblés par les utilisateurs. En classe ou à distance, en temps réel ou en différé, l’outil permet une grande flexibilité des usages</w:t>
      </w:r>
      <w:r w:rsidR="005375AE">
        <w:t>.</w:t>
      </w:r>
      <w:r w:rsidR="00C91E87">
        <w:t xml:space="preserve"> </w:t>
      </w:r>
    </w:p>
    <w:p w:rsidR="0009431E" w:rsidRPr="009F4BCF" w:rsidRDefault="00064D97" w:rsidP="009F4BCF">
      <w:pPr>
        <w:pStyle w:val="Pieddepage"/>
        <w:pBdr>
          <w:top w:val="single" w:sz="12" w:space="1" w:color="FFFFFF" w:themeColor="background1"/>
          <w:left w:val="single" w:sz="12" w:space="4" w:color="FFFFFF" w:themeColor="background1"/>
          <w:bottom w:val="single" w:sz="12" w:space="1" w:color="FFFFFF" w:themeColor="background1"/>
          <w:right w:val="single" w:sz="12" w:space="4" w:color="FFFFFF" w:themeColor="background1"/>
        </w:pBdr>
        <w:shd w:val="clear" w:color="auto" w:fill="2E74B5" w:themeFill="accent1" w:themeFillShade="BF"/>
        <w:jc w:val="center"/>
        <w:rPr>
          <w:b/>
          <w:i/>
          <w:color w:val="FFFFFF" w:themeColor="background1"/>
          <w:sz w:val="44"/>
        </w:rPr>
      </w:pPr>
      <w:r w:rsidRPr="009F4BCF">
        <w:rPr>
          <w:b/>
          <w:i/>
          <w:color w:val="FFFFFF" w:themeColor="background1"/>
          <w:sz w:val="44"/>
        </w:rPr>
        <w:lastRenderedPageBreak/>
        <w:t>Des autres exemples</w:t>
      </w:r>
      <w:r w:rsidR="006127CA" w:rsidRPr="009F4BCF">
        <w:rPr>
          <w:b/>
          <w:i/>
          <w:color w:val="FFFFFF" w:themeColor="background1"/>
          <w:sz w:val="44"/>
        </w:rPr>
        <w:t xml:space="preserve"> d’</w:t>
      </w:r>
      <w:r w:rsidR="0009431E" w:rsidRPr="009F4BCF">
        <w:rPr>
          <w:b/>
          <w:i/>
          <w:color w:val="FFFFFF" w:themeColor="background1"/>
          <w:sz w:val="44"/>
        </w:rPr>
        <w:t xml:space="preserve">outils numériques pour développer le travail collaboratif </w:t>
      </w:r>
    </w:p>
    <w:p w:rsidR="0009431E" w:rsidRDefault="0009431E"/>
    <w:p w:rsidR="0009431E" w:rsidRDefault="0009431E"/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b/>
          <w:bCs/>
          <w:sz w:val="24"/>
          <w:szCs w:val="24"/>
        </w:rPr>
        <w:t>1) Murs collaboratifs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sz w:val="24"/>
          <w:szCs w:val="24"/>
        </w:rPr>
        <w:t>PADLET :</w:t>
      </w:r>
      <w:r w:rsidRPr="009A1FEF">
        <w:rPr>
          <w:rFonts w:eastAsia="Times New Roman" w:cstheme="minorHAnsi"/>
          <w:sz w:val="24"/>
          <w:szCs w:val="24"/>
        </w:rPr>
        <w:t> </w:t>
      </w:r>
      <w:hyperlink r:id="rId11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fr.padlet.com</w:t>
        </w:r>
      </w:hyperlink>
      <w:r w:rsidRPr="009A1FEF">
        <w:rPr>
          <w:rFonts w:eastAsia="Times New Roman" w:cstheme="minorHAnsi"/>
          <w:sz w:val="24"/>
          <w:szCs w:val="24"/>
        </w:rPr>
        <w:t> </w:t>
      </w:r>
      <w:r w:rsidRPr="006C6FD1">
        <w:rPr>
          <w:rFonts w:eastAsia="Times New Roman" w:cstheme="minorHAnsi"/>
          <w:sz w:val="24"/>
          <w:szCs w:val="24"/>
        </w:rPr>
        <w:t>(brainstorming, exposé...)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14"/>
          <w:szCs w:val="24"/>
        </w:rPr>
      </w:pPr>
    </w:p>
    <w:p w:rsidR="0009431E" w:rsidRDefault="0009431E" w:rsidP="0009431E">
      <w:pPr>
        <w:shd w:val="clear" w:color="auto" w:fill="FFFFFF"/>
        <w:spacing w:line="240" w:lineRule="auto"/>
        <w:rPr>
          <w:rFonts w:eastAsia="Times New Roman" w:cstheme="minorHAnsi"/>
          <w:b/>
          <w:bCs/>
          <w:sz w:val="24"/>
          <w:szCs w:val="24"/>
        </w:rPr>
      </w:pP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b/>
          <w:bCs/>
          <w:sz w:val="24"/>
          <w:szCs w:val="24"/>
        </w:rPr>
        <w:t>2) Analyse documentaire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sz w:val="24"/>
          <w:szCs w:val="24"/>
        </w:rPr>
        <w:t>MARQUEED : </w:t>
      </w:r>
      <w:hyperlink r:id="rId12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www.marqueed.com</w:t>
        </w:r>
      </w:hyperlink>
      <w:r w:rsidRPr="009A1FEF">
        <w:rPr>
          <w:rFonts w:eastAsia="Times New Roman" w:cstheme="minorHAnsi"/>
          <w:sz w:val="24"/>
          <w:szCs w:val="24"/>
        </w:rPr>
        <w:t> </w:t>
      </w:r>
      <w:r w:rsidRPr="006C6FD1">
        <w:rPr>
          <w:rFonts w:eastAsia="Times New Roman" w:cstheme="minorHAnsi"/>
          <w:sz w:val="24"/>
          <w:szCs w:val="24"/>
        </w:rPr>
        <w:t>(traitement d'image)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val="en-US"/>
        </w:rPr>
      </w:pPr>
      <w:proofErr w:type="gramStart"/>
      <w:r w:rsidRPr="006C6FD1">
        <w:rPr>
          <w:rFonts w:eastAsia="Times New Roman" w:cstheme="minorHAnsi"/>
          <w:sz w:val="24"/>
          <w:szCs w:val="24"/>
          <w:lang w:val="en-US"/>
        </w:rPr>
        <w:t>WATCH2GETHER :</w:t>
      </w:r>
      <w:proofErr w:type="gramEnd"/>
      <w:r w:rsidRPr="006C6FD1">
        <w:rPr>
          <w:rFonts w:eastAsia="Times New Roman" w:cstheme="minorHAnsi"/>
          <w:sz w:val="24"/>
          <w:szCs w:val="24"/>
          <w:lang w:val="en-US"/>
        </w:rPr>
        <w:t> </w:t>
      </w:r>
      <w:hyperlink r:id="rId13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  <w:lang w:val="en-US"/>
          </w:rPr>
          <w:t>watch2gether.com</w:t>
        </w:r>
      </w:hyperlink>
      <w:r w:rsidRPr="009A1FEF">
        <w:rPr>
          <w:rFonts w:eastAsia="Times New Roman" w:cstheme="minorHAnsi"/>
          <w:sz w:val="24"/>
          <w:szCs w:val="24"/>
          <w:lang w:val="en-US"/>
        </w:rPr>
        <w:t> </w:t>
      </w:r>
      <w:r w:rsidRPr="006C6FD1">
        <w:rPr>
          <w:rFonts w:eastAsia="Times New Roman" w:cstheme="minorHAnsi"/>
          <w:sz w:val="24"/>
          <w:szCs w:val="24"/>
          <w:lang w:val="en-US"/>
        </w:rPr>
        <w:t>(</w:t>
      </w:r>
      <w:proofErr w:type="spellStart"/>
      <w:r w:rsidRPr="006C6FD1">
        <w:rPr>
          <w:rFonts w:eastAsia="Times New Roman" w:cstheme="minorHAnsi"/>
          <w:sz w:val="24"/>
          <w:szCs w:val="24"/>
          <w:lang w:val="en-US"/>
        </w:rPr>
        <w:t>regarder</w:t>
      </w:r>
      <w:proofErr w:type="spellEnd"/>
      <w:r w:rsidRPr="006C6FD1">
        <w:rPr>
          <w:rFonts w:eastAsia="Times New Roman" w:cstheme="minorHAnsi"/>
          <w:sz w:val="24"/>
          <w:szCs w:val="24"/>
          <w:lang w:val="en-US"/>
        </w:rPr>
        <w:t xml:space="preserve"> et </w:t>
      </w:r>
      <w:proofErr w:type="spellStart"/>
      <w:r w:rsidRPr="006C6FD1">
        <w:rPr>
          <w:rFonts w:eastAsia="Times New Roman" w:cstheme="minorHAnsi"/>
          <w:sz w:val="24"/>
          <w:szCs w:val="24"/>
          <w:lang w:val="en-US"/>
        </w:rPr>
        <w:t>annoter</w:t>
      </w:r>
      <w:proofErr w:type="spellEnd"/>
      <w:r w:rsidRPr="006C6FD1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Pr="006C6FD1">
        <w:rPr>
          <w:rFonts w:eastAsia="Times New Roman" w:cstheme="minorHAnsi"/>
          <w:sz w:val="24"/>
          <w:szCs w:val="24"/>
          <w:lang w:val="en-US"/>
        </w:rPr>
        <w:t>une</w:t>
      </w:r>
      <w:proofErr w:type="spellEnd"/>
      <w:r w:rsidRPr="006C6FD1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Pr="006C6FD1">
        <w:rPr>
          <w:rFonts w:eastAsia="Times New Roman" w:cstheme="minorHAnsi"/>
          <w:sz w:val="24"/>
          <w:szCs w:val="24"/>
          <w:lang w:val="en-US"/>
        </w:rPr>
        <w:t>vidéo</w:t>
      </w:r>
      <w:proofErr w:type="spellEnd"/>
      <w:r w:rsidRPr="006C6FD1">
        <w:rPr>
          <w:rFonts w:eastAsia="Times New Roman" w:cstheme="minorHAnsi"/>
          <w:sz w:val="24"/>
          <w:szCs w:val="24"/>
          <w:lang w:val="en-US"/>
        </w:rPr>
        <w:t xml:space="preserve"> à </w:t>
      </w:r>
      <w:proofErr w:type="spellStart"/>
      <w:r w:rsidRPr="006C6FD1">
        <w:rPr>
          <w:rFonts w:eastAsia="Times New Roman" w:cstheme="minorHAnsi"/>
          <w:sz w:val="24"/>
          <w:szCs w:val="24"/>
          <w:lang w:val="en-US"/>
        </w:rPr>
        <w:t>plusieurs</w:t>
      </w:r>
      <w:proofErr w:type="spellEnd"/>
      <w:r w:rsidRPr="006C6FD1">
        <w:rPr>
          <w:rFonts w:eastAsia="Times New Roman" w:cstheme="minorHAnsi"/>
          <w:sz w:val="24"/>
          <w:szCs w:val="24"/>
          <w:lang w:val="en-US"/>
        </w:rPr>
        <w:t>)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val="en-US"/>
        </w:rPr>
      </w:pPr>
      <w:proofErr w:type="gramStart"/>
      <w:r w:rsidRPr="006C6FD1">
        <w:rPr>
          <w:rFonts w:eastAsia="Times New Roman" w:cstheme="minorHAnsi"/>
          <w:sz w:val="24"/>
          <w:szCs w:val="24"/>
          <w:lang w:val="en-US"/>
        </w:rPr>
        <w:t>THINGLINK :</w:t>
      </w:r>
      <w:proofErr w:type="gramEnd"/>
      <w:r w:rsidRPr="006C6FD1">
        <w:rPr>
          <w:rFonts w:eastAsia="Times New Roman" w:cstheme="minorHAnsi"/>
          <w:sz w:val="24"/>
          <w:szCs w:val="24"/>
          <w:lang w:val="en-US"/>
        </w:rPr>
        <w:t> </w:t>
      </w:r>
      <w:hyperlink r:id="rId14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  <w:lang w:val="en-US"/>
          </w:rPr>
          <w:t>thinglink.com</w:t>
        </w:r>
      </w:hyperlink>
      <w:r w:rsidRPr="009A1FEF">
        <w:rPr>
          <w:rFonts w:eastAsia="Times New Roman" w:cstheme="minorHAnsi"/>
          <w:sz w:val="24"/>
          <w:szCs w:val="24"/>
          <w:lang w:val="en-US"/>
        </w:rPr>
        <w:t> </w:t>
      </w:r>
      <w:r w:rsidRPr="006C6FD1">
        <w:rPr>
          <w:rFonts w:eastAsia="Times New Roman" w:cstheme="minorHAnsi"/>
          <w:sz w:val="24"/>
          <w:szCs w:val="24"/>
          <w:lang w:val="en-US"/>
        </w:rPr>
        <w:t>(</w:t>
      </w:r>
      <w:proofErr w:type="spellStart"/>
      <w:r w:rsidRPr="006C6FD1">
        <w:rPr>
          <w:rFonts w:eastAsia="Times New Roman" w:cstheme="minorHAnsi"/>
          <w:sz w:val="24"/>
          <w:szCs w:val="24"/>
          <w:lang w:val="en-US"/>
        </w:rPr>
        <w:t>analyse</w:t>
      </w:r>
      <w:proofErr w:type="spellEnd"/>
      <w:r w:rsidRPr="006C6FD1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Pr="006C6FD1">
        <w:rPr>
          <w:rFonts w:eastAsia="Times New Roman" w:cstheme="minorHAnsi"/>
          <w:sz w:val="24"/>
          <w:szCs w:val="24"/>
          <w:lang w:val="en-US"/>
        </w:rPr>
        <w:t>d'image</w:t>
      </w:r>
      <w:proofErr w:type="spellEnd"/>
      <w:r w:rsidRPr="006C6FD1">
        <w:rPr>
          <w:rFonts w:eastAsia="Times New Roman" w:cstheme="minorHAnsi"/>
          <w:sz w:val="24"/>
          <w:szCs w:val="24"/>
          <w:lang w:val="en-US"/>
        </w:rPr>
        <w:t>)</w:t>
      </w:r>
    </w:p>
    <w:p w:rsidR="0009431E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sz w:val="24"/>
          <w:szCs w:val="24"/>
        </w:rPr>
        <w:t>VIALOGUES :</w:t>
      </w:r>
      <w:r w:rsidRPr="009A1FEF">
        <w:rPr>
          <w:rFonts w:eastAsia="Times New Roman" w:cstheme="minorHAnsi"/>
          <w:sz w:val="24"/>
          <w:szCs w:val="24"/>
        </w:rPr>
        <w:t> </w:t>
      </w:r>
      <w:hyperlink r:id="rId15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vialogues.com</w:t>
        </w:r>
      </w:hyperlink>
      <w:r w:rsidRPr="009A1FEF">
        <w:rPr>
          <w:rFonts w:eastAsia="Times New Roman" w:cstheme="minorHAnsi"/>
          <w:sz w:val="24"/>
          <w:szCs w:val="24"/>
        </w:rPr>
        <w:t> </w:t>
      </w:r>
      <w:r w:rsidRPr="006C6FD1">
        <w:rPr>
          <w:rFonts w:eastAsia="Times New Roman" w:cstheme="minorHAnsi"/>
          <w:sz w:val="24"/>
          <w:szCs w:val="24"/>
        </w:rPr>
        <w:t>(échanges autour d'une vidéo)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14"/>
          <w:szCs w:val="24"/>
        </w:rPr>
      </w:pP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b/>
          <w:bCs/>
          <w:sz w:val="24"/>
          <w:szCs w:val="24"/>
        </w:rPr>
        <w:t>3) Veille et curation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sz w:val="24"/>
          <w:szCs w:val="24"/>
        </w:rPr>
        <w:t>DIIGO : </w:t>
      </w:r>
      <w:hyperlink r:id="rId16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diigo.com</w:t>
        </w:r>
      </w:hyperlink>
      <w:r w:rsidRPr="009A1FEF">
        <w:rPr>
          <w:rFonts w:eastAsia="Times New Roman" w:cstheme="minorHAnsi"/>
          <w:sz w:val="24"/>
          <w:szCs w:val="24"/>
        </w:rPr>
        <w:t> </w:t>
      </w:r>
      <w:r w:rsidRPr="006C6FD1">
        <w:rPr>
          <w:rFonts w:eastAsia="Times New Roman" w:cstheme="minorHAnsi"/>
          <w:sz w:val="24"/>
          <w:szCs w:val="24"/>
        </w:rPr>
        <w:t>(gestion de favoris avec outils d'annotation collaborative)</w:t>
      </w:r>
    </w:p>
    <w:p w:rsidR="0009431E" w:rsidRDefault="00733015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hyperlink r:id="rId17" w:tgtFrame="_blank" w:history="1">
        <w:r w:rsidR="0009431E"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SCOOP.IT</w:t>
        </w:r>
      </w:hyperlink>
      <w:r w:rsidR="0009431E" w:rsidRPr="009A1FEF">
        <w:rPr>
          <w:rFonts w:eastAsia="Times New Roman" w:cstheme="minorHAnsi"/>
          <w:sz w:val="24"/>
          <w:szCs w:val="24"/>
        </w:rPr>
        <w:t> </w:t>
      </w:r>
      <w:r w:rsidR="0009431E" w:rsidRPr="006C6FD1">
        <w:rPr>
          <w:rFonts w:eastAsia="Times New Roman" w:cstheme="minorHAnsi"/>
          <w:sz w:val="24"/>
          <w:szCs w:val="24"/>
        </w:rPr>
        <w:t>:</w:t>
      </w:r>
      <w:r w:rsidR="0009431E" w:rsidRPr="009A1FEF">
        <w:rPr>
          <w:rFonts w:eastAsia="Times New Roman" w:cstheme="minorHAnsi"/>
          <w:sz w:val="24"/>
          <w:szCs w:val="24"/>
        </w:rPr>
        <w:t> </w:t>
      </w:r>
      <w:hyperlink r:id="rId18" w:tgtFrame="_blank" w:history="1">
        <w:r w:rsidR="0009431E"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scoop.it</w:t>
        </w:r>
      </w:hyperlink>
      <w:r w:rsidR="0009431E" w:rsidRPr="009A1FEF">
        <w:rPr>
          <w:rFonts w:eastAsia="Times New Roman" w:cstheme="minorHAnsi"/>
          <w:sz w:val="24"/>
          <w:szCs w:val="24"/>
        </w:rPr>
        <w:t> </w:t>
      </w:r>
      <w:r w:rsidR="0009431E" w:rsidRPr="006C6FD1">
        <w:rPr>
          <w:rFonts w:eastAsia="Times New Roman" w:cstheme="minorHAnsi"/>
          <w:sz w:val="24"/>
          <w:szCs w:val="24"/>
        </w:rPr>
        <w:t>(outil de veille et curation)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14"/>
          <w:szCs w:val="24"/>
        </w:rPr>
      </w:pP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b/>
          <w:bCs/>
          <w:sz w:val="24"/>
          <w:szCs w:val="24"/>
        </w:rPr>
        <w:t>4) Outils d'organisation</w:t>
      </w:r>
    </w:p>
    <w:p w:rsidR="0009431E" w:rsidRPr="00B01B3E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B01B3E">
        <w:rPr>
          <w:rFonts w:eastAsia="Times New Roman" w:cstheme="minorHAnsi"/>
          <w:sz w:val="24"/>
          <w:szCs w:val="24"/>
        </w:rPr>
        <w:t>SECRETLY MEET : </w:t>
      </w:r>
      <w:hyperlink r:id="rId19" w:tgtFrame="_blank" w:history="1">
        <w:r w:rsidRPr="00B01B3E">
          <w:rPr>
            <w:rFonts w:eastAsia="Times New Roman" w:cstheme="minorHAnsi"/>
            <w:color w:val="1155CC"/>
            <w:sz w:val="24"/>
            <w:szCs w:val="24"/>
            <w:u w:val="single"/>
          </w:rPr>
          <w:t>secretlymeet.me</w:t>
        </w:r>
      </w:hyperlink>
      <w:r w:rsidRPr="00B01B3E">
        <w:rPr>
          <w:rFonts w:eastAsia="Times New Roman" w:cstheme="minorHAnsi"/>
          <w:sz w:val="24"/>
          <w:szCs w:val="24"/>
        </w:rPr>
        <w:t> (twitter privé)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sz w:val="24"/>
          <w:szCs w:val="24"/>
        </w:rPr>
        <w:t>TRELLO : </w:t>
      </w:r>
      <w:hyperlink r:id="rId20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trello.com</w:t>
        </w:r>
      </w:hyperlink>
      <w:r w:rsidRPr="009A1FEF">
        <w:rPr>
          <w:rFonts w:eastAsia="Times New Roman" w:cstheme="minorHAnsi"/>
          <w:sz w:val="24"/>
          <w:szCs w:val="24"/>
        </w:rPr>
        <w:t> </w:t>
      </w:r>
      <w:r w:rsidRPr="006C6FD1">
        <w:rPr>
          <w:rFonts w:eastAsia="Times New Roman" w:cstheme="minorHAnsi"/>
          <w:sz w:val="24"/>
          <w:szCs w:val="24"/>
        </w:rPr>
        <w:t>(gestion de tâches)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09431E">
        <w:rPr>
          <w:rFonts w:eastAsia="Times New Roman" w:cstheme="minorHAnsi"/>
          <w:color w:val="auto"/>
          <w:sz w:val="24"/>
          <w:szCs w:val="24"/>
        </w:rPr>
        <w:t>APPEAR.IN : </w:t>
      </w:r>
      <w:hyperlink r:id="rId21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appear.in</w:t>
        </w:r>
      </w:hyperlink>
      <w:r w:rsidRPr="009A1FEF">
        <w:rPr>
          <w:rFonts w:eastAsia="Times New Roman" w:cstheme="minorHAnsi"/>
          <w:sz w:val="24"/>
          <w:szCs w:val="24"/>
        </w:rPr>
        <w:t> </w:t>
      </w:r>
      <w:r w:rsidRPr="006C6FD1">
        <w:rPr>
          <w:rFonts w:eastAsia="Times New Roman" w:cstheme="minorHAnsi"/>
          <w:sz w:val="24"/>
          <w:szCs w:val="24"/>
        </w:rPr>
        <w:t>(visioconférence)</w:t>
      </w:r>
    </w:p>
    <w:p w:rsidR="0009431E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sz w:val="24"/>
          <w:szCs w:val="24"/>
        </w:rPr>
        <w:t>ZOTERO : </w:t>
      </w:r>
      <w:hyperlink r:id="rId22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zotero.org</w:t>
        </w:r>
      </w:hyperlink>
      <w:r w:rsidRPr="009A1FEF">
        <w:rPr>
          <w:rFonts w:eastAsia="Times New Roman" w:cstheme="minorHAnsi"/>
          <w:sz w:val="24"/>
          <w:szCs w:val="24"/>
        </w:rPr>
        <w:t> </w:t>
      </w:r>
      <w:r w:rsidRPr="006C6FD1">
        <w:rPr>
          <w:rFonts w:eastAsia="Times New Roman" w:cstheme="minorHAnsi"/>
          <w:sz w:val="24"/>
          <w:szCs w:val="24"/>
        </w:rPr>
        <w:t>(bibliographie collaborative)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14"/>
          <w:szCs w:val="24"/>
        </w:rPr>
      </w:pP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b/>
          <w:bCs/>
          <w:sz w:val="24"/>
          <w:szCs w:val="24"/>
        </w:rPr>
        <w:t>5) Outils de cartes mentales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sz w:val="24"/>
          <w:szCs w:val="24"/>
        </w:rPr>
        <w:t>POPPLET :</w:t>
      </w:r>
      <w:r w:rsidRPr="009A1FEF">
        <w:rPr>
          <w:rFonts w:eastAsia="Times New Roman" w:cstheme="minorHAnsi"/>
          <w:sz w:val="24"/>
          <w:szCs w:val="24"/>
        </w:rPr>
        <w:t> </w:t>
      </w:r>
      <w:hyperlink r:id="rId23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popplet.com</w:t>
        </w:r>
      </w:hyperlink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val="en-US"/>
        </w:rPr>
      </w:pPr>
      <w:proofErr w:type="gramStart"/>
      <w:r w:rsidRPr="006C6FD1">
        <w:rPr>
          <w:rFonts w:eastAsia="Times New Roman" w:cstheme="minorHAnsi"/>
          <w:sz w:val="24"/>
          <w:szCs w:val="24"/>
          <w:lang w:val="en-US"/>
        </w:rPr>
        <w:t>WISEMAPPING :</w:t>
      </w:r>
      <w:proofErr w:type="gramEnd"/>
      <w:r w:rsidRPr="006C6FD1">
        <w:rPr>
          <w:rFonts w:eastAsia="Times New Roman" w:cstheme="minorHAnsi"/>
          <w:sz w:val="24"/>
          <w:szCs w:val="24"/>
          <w:lang w:val="en-US"/>
        </w:rPr>
        <w:t> </w:t>
      </w:r>
      <w:hyperlink r:id="rId24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  <w:lang w:val="en-US"/>
          </w:rPr>
          <w:t>wisemapping.com</w:t>
        </w:r>
      </w:hyperlink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val="en-US"/>
        </w:rPr>
      </w:pPr>
      <w:proofErr w:type="gramStart"/>
      <w:r w:rsidRPr="006C6FD1">
        <w:rPr>
          <w:rFonts w:eastAsia="Times New Roman" w:cstheme="minorHAnsi"/>
          <w:sz w:val="24"/>
          <w:szCs w:val="24"/>
          <w:lang w:val="en-US"/>
        </w:rPr>
        <w:t>MIND42 :</w:t>
      </w:r>
      <w:proofErr w:type="gramEnd"/>
      <w:r w:rsidRPr="009A1FEF">
        <w:rPr>
          <w:rFonts w:eastAsia="Times New Roman" w:cstheme="minorHAnsi"/>
          <w:sz w:val="24"/>
          <w:szCs w:val="24"/>
          <w:lang w:val="en-US"/>
        </w:rPr>
        <w:t> </w:t>
      </w:r>
      <w:hyperlink r:id="rId25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  <w:lang w:val="en-US"/>
          </w:rPr>
          <w:t>mind42.com</w:t>
        </w:r>
      </w:hyperlink>
    </w:p>
    <w:p w:rsidR="0009431E" w:rsidRDefault="0009431E" w:rsidP="0009431E">
      <w:pPr>
        <w:shd w:val="clear" w:color="auto" w:fill="FFFFFF"/>
        <w:spacing w:line="240" w:lineRule="auto"/>
        <w:rPr>
          <w:rFonts w:eastAsia="Times New Roman" w:cstheme="minorHAnsi"/>
          <w:color w:val="1155CC"/>
          <w:sz w:val="24"/>
          <w:szCs w:val="24"/>
          <w:u w:val="single"/>
          <w:lang w:val="en-US"/>
        </w:rPr>
      </w:pPr>
      <w:proofErr w:type="gramStart"/>
      <w:r w:rsidRPr="006C6FD1">
        <w:rPr>
          <w:rFonts w:eastAsia="Times New Roman" w:cstheme="minorHAnsi"/>
          <w:sz w:val="24"/>
          <w:szCs w:val="24"/>
          <w:lang w:val="en-US"/>
        </w:rPr>
        <w:t>MINDMUP :</w:t>
      </w:r>
      <w:proofErr w:type="gramEnd"/>
      <w:r w:rsidRPr="006C6FD1">
        <w:rPr>
          <w:rFonts w:eastAsia="Times New Roman" w:cstheme="minorHAnsi"/>
          <w:sz w:val="24"/>
          <w:szCs w:val="24"/>
          <w:lang w:val="en-US"/>
        </w:rPr>
        <w:t> </w:t>
      </w:r>
      <w:hyperlink r:id="rId26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  <w:lang w:val="en-US"/>
          </w:rPr>
          <w:t>mindmup.com</w:t>
        </w:r>
      </w:hyperlink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val="en-US"/>
        </w:rPr>
      </w:pP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val="en-US"/>
        </w:rPr>
      </w:pP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val="en-US"/>
        </w:rPr>
      </w:pPr>
      <w:r>
        <w:rPr>
          <w:rFonts w:eastAsia="Times New Roman" w:cstheme="minorHAnsi"/>
          <w:b/>
          <w:bCs/>
          <w:sz w:val="24"/>
          <w:szCs w:val="24"/>
          <w:lang w:val="en-US"/>
        </w:rPr>
        <w:t xml:space="preserve">6) </w:t>
      </w:r>
      <w:proofErr w:type="spellStart"/>
      <w:r>
        <w:rPr>
          <w:rFonts w:eastAsia="Times New Roman" w:cstheme="minorHAnsi"/>
          <w:b/>
          <w:bCs/>
          <w:sz w:val="24"/>
          <w:szCs w:val="24"/>
          <w:lang w:val="en-US"/>
        </w:rPr>
        <w:t>E</w:t>
      </w:r>
      <w:r w:rsidRPr="006C6FD1">
        <w:rPr>
          <w:rFonts w:eastAsia="Times New Roman" w:cstheme="minorHAnsi"/>
          <w:b/>
          <w:bCs/>
          <w:sz w:val="24"/>
          <w:szCs w:val="24"/>
          <w:lang w:val="en-US"/>
        </w:rPr>
        <w:t>criture</w:t>
      </w:r>
      <w:proofErr w:type="spellEnd"/>
      <w:r w:rsidRPr="006C6FD1">
        <w:rPr>
          <w:rFonts w:eastAsia="Times New Roman" w:cstheme="minorHAnsi"/>
          <w:b/>
          <w:bCs/>
          <w:sz w:val="24"/>
          <w:szCs w:val="24"/>
          <w:lang w:val="en-US"/>
        </w:rPr>
        <w:t xml:space="preserve"> collaborative 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val="en-US"/>
        </w:rPr>
      </w:pPr>
      <w:proofErr w:type="gramStart"/>
      <w:r w:rsidRPr="006C6FD1">
        <w:rPr>
          <w:rFonts w:eastAsia="Times New Roman" w:cstheme="minorHAnsi"/>
          <w:sz w:val="24"/>
          <w:szCs w:val="24"/>
          <w:lang w:val="en-US"/>
        </w:rPr>
        <w:t>POETICA :</w:t>
      </w:r>
      <w:proofErr w:type="gramEnd"/>
      <w:r w:rsidRPr="006C6FD1">
        <w:rPr>
          <w:rFonts w:eastAsia="Times New Roman" w:cstheme="minorHAnsi"/>
          <w:sz w:val="24"/>
          <w:szCs w:val="24"/>
          <w:lang w:val="en-US"/>
        </w:rPr>
        <w:t> </w:t>
      </w:r>
      <w:hyperlink r:id="rId27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  <w:lang w:val="en-US"/>
          </w:rPr>
          <w:t>poetica.com</w:t>
        </w:r>
      </w:hyperlink>
      <w:r w:rsidRPr="009A1FEF">
        <w:rPr>
          <w:rFonts w:eastAsia="Times New Roman" w:cstheme="minorHAnsi"/>
          <w:sz w:val="24"/>
          <w:szCs w:val="24"/>
          <w:lang w:val="en-US"/>
        </w:rPr>
        <w:t> </w:t>
      </w:r>
      <w:r w:rsidRPr="006C6FD1">
        <w:rPr>
          <w:rFonts w:eastAsia="Times New Roman" w:cstheme="minorHAnsi"/>
          <w:sz w:val="24"/>
          <w:szCs w:val="24"/>
          <w:lang w:val="en-US"/>
        </w:rPr>
        <w:t>(</w:t>
      </w:r>
      <w:proofErr w:type="spellStart"/>
      <w:r w:rsidRPr="006C6FD1">
        <w:rPr>
          <w:rFonts w:eastAsia="Times New Roman" w:cstheme="minorHAnsi"/>
          <w:sz w:val="24"/>
          <w:szCs w:val="24"/>
          <w:lang w:val="en-US"/>
        </w:rPr>
        <w:t>relecture</w:t>
      </w:r>
      <w:proofErr w:type="spellEnd"/>
      <w:r w:rsidRPr="006C6FD1">
        <w:rPr>
          <w:rFonts w:eastAsia="Times New Roman" w:cstheme="minorHAnsi"/>
          <w:sz w:val="24"/>
          <w:szCs w:val="24"/>
          <w:lang w:val="en-US"/>
        </w:rPr>
        <w:t xml:space="preserve"> collaborative)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sz w:val="24"/>
          <w:szCs w:val="24"/>
        </w:rPr>
        <w:t>FRAMAPAD :</w:t>
      </w:r>
      <w:r w:rsidRPr="009A1FEF">
        <w:rPr>
          <w:rFonts w:eastAsia="Times New Roman" w:cstheme="minorHAnsi"/>
          <w:sz w:val="24"/>
          <w:szCs w:val="24"/>
        </w:rPr>
        <w:t> </w:t>
      </w:r>
      <w:hyperlink r:id="rId28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framapad.org</w:t>
        </w:r>
      </w:hyperlink>
      <w:r w:rsidRPr="009A1FEF">
        <w:rPr>
          <w:rFonts w:eastAsia="Times New Roman" w:cstheme="minorHAnsi"/>
          <w:sz w:val="24"/>
          <w:szCs w:val="24"/>
        </w:rPr>
        <w:t> </w:t>
      </w:r>
      <w:r w:rsidRPr="006C6FD1">
        <w:rPr>
          <w:rFonts w:eastAsia="Times New Roman" w:cstheme="minorHAnsi"/>
          <w:sz w:val="24"/>
          <w:szCs w:val="24"/>
        </w:rPr>
        <w:t>(écriture)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sz w:val="24"/>
          <w:szCs w:val="24"/>
        </w:rPr>
        <w:t>DRAFT : </w:t>
      </w:r>
      <w:hyperlink r:id="rId29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draftin.com</w:t>
        </w:r>
      </w:hyperlink>
      <w:r w:rsidRPr="009A1FEF">
        <w:rPr>
          <w:rFonts w:eastAsia="Times New Roman" w:cstheme="minorHAnsi"/>
          <w:sz w:val="24"/>
          <w:szCs w:val="24"/>
        </w:rPr>
        <w:t> </w:t>
      </w:r>
      <w:r w:rsidRPr="006C6FD1">
        <w:rPr>
          <w:rFonts w:eastAsia="Times New Roman" w:cstheme="minorHAnsi"/>
          <w:sz w:val="24"/>
          <w:szCs w:val="24"/>
        </w:rPr>
        <w:t>(écriture collaborative)</w:t>
      </w:r>
    </w:p>
    <w:p w:rsidR="0009431E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sz w:val="24"/>
          <w:szCs w:val="24"/>
        </w:rPr>
        <w:t>WIKISPACES : </w:t>
      </w:r>
      <w:hyperlink r:id="rId30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wikispaces.com</w:t>
        </w:r>
      </w:hyperlink>
      <w:r w:rsidRPr="009A1FEF">
        <w:rPr>
          <w:rFonts w:eastAsia="Times New Roman" w:cstheme="minorHAnsi"/>
          <w:sz w:val="24"/>
          <w:szCs w:val="24"/>
        </w:rPr>
        <w:t> </w:t>
      </w:r>
      <w:r w:rsidRPr="006C6FD1">
        <w:rPr>
          <w:rFonts w:eastAsia="Times New Roman" w:cstheme="minorHAnsi"/>
          <w:sz w:val="24"/>
          <w:szCs w:val="24"/>
        </w:rPr>
        <w:t>(wiki)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14"/>
          <w:szCs w:val="24"/>
        </w:rPr>
      </w:pP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b/>
          <w:bCs/>
          <w:sz w:val="24"/>
          <w:szCs w:val="24"/>
        </w:rPr>
        <w:t>7) Création de documents</w:t>
      </w:r>
    </w:p>
    <w:p w:rsidR="0009431E" w:rsidRPr="006C6FD1" w:rsidRDefault="0009431E" w:rsidP="0009431E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</w:rPr>
      </w:pPr>
      <w:r w:rsidRPr="006C6FD1">
        <w:rPr>
          <w:rFonts w:eastAsia="Times New Roman" w:cstheme="minorHAnsi"/>
          <w:sz w:val="24"/>
          <w:szCs w:val="24"/>
        </w:rPr>
        <w:t>MYHISTRO : </w:t>
      </w:r>
      <w:hyperlink r:id="rId31" w:tgtFrame="_blank" w:history="1">
        <w:r w:rsidRPr="009A1FEF">
          <w:rPr>
            <w:rFonts w:eastAsia="Times New Roman" w:cstheme="minorHAnsi"/>
            <w:color w:val="1155CC"/>
            <w:sz w:val="24"/>
            <w:szCs w:val="24"/>
            <w:u w:val="single"/>
          </w:rPr>
          <w:t>myhistro.com</w:t>
        </w:r>
      </w:hyperlink>
      <w:r w:rsidRPr="009A1FEF">
        <w:rPr>
          <w:rFonts w:eastAsia="Times New Roman" w:cstheme="minorHAnsi"/>
          <w:sz w:val="24"/>
          <w:szCs w:val="24"/>
        </w:rPr>
        <w:t> </w:t>
      </w:r>
      <w:r w:rsidRPr="006C6FD1">
        <w:rPr>
          <w:rFonts w:eastAsia="Times New Roman" w:cstheme="minorHAnsi"/>
          <w:sz w:val="24"/>
          <w:szCs w:val="24"/>
        </w:rPr>
        <w:t>(chronologie interactives à plusieurs)</w:t>
      </w:r>
    </w:p>
    <w:p w:rsidR="0009431E" w:rsidRDefault="0009431E"/>
    <w:sectPr w:rsidR="0009431E" w:rsidSect="00F2345A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440" w:bottom="1440" w:left="1440" w:header="720" w:footer="3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015" w:rsidRDefault="00733015" w:rsidP="0009431E">
      <w:pPr>
        <w:spacing w:line="240" w:lineRule="auto"/>
      </w:pPr>
      <w:r>
        <w:separator/>
      </w:r>
    </w:p>
  </w:endnote>
  <w:endnote w:type="continuationSeparator" w:id="0">
    <w:p w:rsidR="00733015" w:rsidRDefault="00733015" w:rsidP="000943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0C4" w:rsidRDefault="005920C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31E" w:rsidRPr="00064D97" w:rsidRDefault="0009431E">
    <w:pPr>
      <w:pStyle w:val="Pieddepage"/>
      <w:rPr>
        <w:b/>
        <w:i/>
        <w:color w:val="2E74B5" w:themeColor="accent1" w:themeShade="BF"/>
      </w:rPr>
    </w:pPr>
    <w:r w:rsidRPr="00064D97">
      <w:rPr>
        <w:b/>
        <w:i/>
        <w:color w:val="2E74B5" w:themeColor="accent1" w:themeShade="BF"/>
      </w:rPr>
      <w:t>Le travail collaboratif par le numérique : Quelle plus-value pour les apprentissages ?</w:t>
    </w:r>
  </w:p>
  <w:p w:rsidR="0009431E" w:rsidRPr="00064D97" w:rsidRDefault="001A7EF3">
    <w:pPr>
      <w:pStyle w:val="Pieddepage"/>
      <w:rPr>
        <w:b/>
        <w:i/>
        <w:color w:val="2E74B5" w:themeColor="accent1" w:themeShade="BF"/>
      </w:rPr>
    </w:pPr>
    <w:r w:rsidRPr="00064D97">
      <w:rPr>
        <w:b/>
        <w:i/>
        <w:color w:val="2E74B5" w:themeColor="accent1" w:themeShade="BF"/>
      </w:rPr>
      <w:t xml:space="preserve">Séminaire histoire-géographie, 25 mars 2015, Lycée Jean ZAY, Paris. </w:t>
    </w:r>
  </w:p>
  <w:sdt>
    <w:sdtPr>
      <w:rPr>
        <w:b/>
        <w:color w:val="2E74B5" w:themeColor="accent1" w:themeShade="BF"/>
      </w:rPr>
      <w:id w:val="-70887691"/>
      <w:docPartObj>
        <w:docPartGallery w:val="Page Numbers (Bottom of Page)"/>
        <w:docPartUnique/>
      </w:docPartObj>
    </w:sdtPr>
    <w:sdtEndPr>
      <w:rPr>
        <w:color w:val="000000"/>
      </w:rPr>
    </w:sdtEndPr>
    <w:sdtContent>
      <w:p w:rsidR="00F2345A" w:rsidRPr="005920C4" w:rsidRDefault="005920C4" w:rsidP="00F2345A">
        <w:pPr>
          <w:pStyle w:val="Pieddepage"/>
          <w:jc w:val="right"/>
          <w:rPr>
            <w:b/>
          </w:rPr>
        </w:pPr>
        <w:r>
          <w:rPr>
            <w:b/>
            <w:color w:val="2E74B5" w:themeColor="accent1" w:themeShade="BF"/>
          </w:rPr>
          <w:t xml:space="preserve">   </w:t>
        </w:r>
        <w:bookmarkStart w:id="0" w:name="_GoBack"/>
        <w:bookmarkEnd w:id="0"/>
        <w:r w:rsidR="00F2345A" w:rsidRPr="005920C4">
          <w:rPr>
            <w:b/>
            <w:color w:val="2E74B5" w:themeColor="accent1" w:themeShade="BF"/>
          </w:rPr>
          <w:fldChar w:fldCharType="begin"/>
        </w:r>
        <w:r w:rsidR="00F2345A" w:rsidRPr="005920C4">
          <w:rPr>
            <w:b/>
            <w:color w:val="2E74B5" w:themeColor="accent1" w:themeShade="BF"/>
          </w:rPr>
          <w:instrText>PAGE   \* MERGEFORMAT</w:instrText>
        </w:r>
        <w:r w:rsidR="00F2345A" w:rsidRPr="005920C4">
          <w:rPr>
            <w:b/>
            <w:color w:val="2E74B5" w:themeColor="accent1" w:themeShade="BF"/>
          </w:rPr>
          <w:fldChar w:fldCharType="separate"/>
        </w:r>
        <w:r>
          <w:rPr>
            <w:b/>
            <w:noProof/>
            <w:color w:val="2E74B5" w:themeColor="accent1" w:themeShade="BF"/>
          </w:rPr>
          <w:t>4</w:t>
        </w:r>
        <w:r w:rsidR="00F2345A" w:rsidRPr="005920C4">
          <w:rPr>
            <w:b/>
            <w:color w:val="2E74B5" w:themeColor="accent1" w:themeShade="BF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0C4" w:rsidRDefault="005920C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015" w:rsidRDefault="00733015" w:rsidP="0009431E">
      <w:pPr>
        <w:spacing w:line="240" w:lineRule="auto"/>
      </w:pPr>
      <w:r>
        <w:separator/>
      </w:r>
    </w:p>
  </w:footnote>
  <w:footnote w:type="continuationSeparator" w:id="0">
    <w:p w:rsidR="00733015" w:rsidRDefault="00733015" w:rsidP="000943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0C4" w:rsidRDefault="005920C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0C4" w:rsidRDefault="005920C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0C4" w:rsidRDefault="005920C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E51FD"/>
    <w:multiLevelType w:val="hybridMultilevel"/>
    <w:tmpl w:val="42648230"/>
    <w:lvl w:ilvl="0" w:tplc="D51EA10A">
      <w:start w:val="1"/>
      <w:numFmt w:val="bullet"/>
      <w:lvlText w:val="ð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77039CD"/>
    <w:multiLevelType w:val="hybridMultilevel"/>
    <w:tmpl w:val="7CDEBBAE"/>
    <w:lvl w:ilvl="0" w:tplc="6A663D2A">
      <w:start w:val="1"/>
      <w:numFmt w:val="bullet"/>
      <w:lvlText w:val="¦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82758"/>
    <w:multiLevelType w:val="hybridMultilevel"/>
    <w:tmpl w:val="3AF64BE8"/>
    <w:lvl w:ilvl="0" w:tplc="82825B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583473"/>
    <w:multiLevelType w:val="hybridMultilevel"/>
    <w:tmpl w:val="C4E29D58"/>
    <w:lvl w:ilvl="0" w:tplc="A8B81ED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3E7297D"/>
    <w:multiLevelType w:val="hybridMultilevel"/>
    <w:tmpl w:val="AF2830AA"/>
    <w:lvl w:ilvl="0" w:tplc="A8B81ED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63B150D"/>
    <w:multiLevelType w:val="hybridMultilevel"/>
    <w:tmpl w:val="8F981DB2"/>
    <w:lvl w:ilvl="0" w:tplc="01F0AB2A">
      <w:start w:val="1"/>
      <w:numFmt w:val="bullet"/>
      <w:lvlText w:val="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66D51"/>
    <w:rsid w:val="00064D97"/>
    <w:rsid w:val="0009431E"/>
    <w:rsid w:val="001A7EF3"/>
    <w:rsid w:val="002D013F"/>
    <w:rsid w:val="00335539"/>
    <w:rsid w:val="00390379"/>
    <w:rsid w:val="004929C9"/>
    <w:rsid w:val="005375AE"/>
    <w:rsid w:val="005920C4"/>
    <w:rsid w:val="00610F76"/>
    <w:rsid w:val="006127CA"/>
    <w:rsid w:val="00733015"/>
    <w:rsid w:val="007C6F18"/>
    <w:rsid w:val="009172C3"/>
    <w:rsid w:val="009F4BCF"/>
    <w:rsid w:val="00A66D51"/>
    <w:rsid w:val="00C91E87"/>
    <w:rsid w:val="00EC3919"/>
    <w:rsid w:val="00F23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CE70FC-D4B9-48FC-86A8-912081E6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re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re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re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us-titr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En-tte">
    <w:name w:val="header"/>
    <w:basedOn w:val="Normal"/>
    <w:link w:val="En-tteCar"/>
    <w:uiPriority w:val="99"/>
    <w:unhideWhenUsed/>
    <w:rsid w:val="0009431E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431E"/>
  </w:style>
  <w:style w:type="paragraph" w:styleId="Pieddepage">
    <w:name w:val="footer"/>
    <w:basedOn w:val="Normal"/>
    <w:link w:val="PieddepageCar"/>
    <w:uiPriority w:val="99"/>
    <w:unhideWhenUsed/>
    <w:rsid w:val="0009431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431E"/>
  </w:style>
  <w:style w:type="paragraph" w:styleId="Paragraphedeliste">
    <w:name w:val="List Paragraph"/>
    <w:basedOn w:val="Normal"/>
    <w:uiPriority w:val="34"/>
    <w:qFormat/>
    <w:rsid w:val="005375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5375AE"/>
    <w:rPr>
      <w:color w:val="0563C1" w:themeColor="hyperlink"/>
      <w:u w:val="single"/>
    </w:rPr>
  </w:style>
  <w:style w:type="character" w:customStyle="1" w:styleId="apple-converted-space">
    <w:name w:val="apple-converted-space"/>
    <w:basedOn w:val="Policepardfaut"/>
    <w:rsid w:val="00610F76"/>
  </w:style>
  <w:style w:type="character" w:styleId="Accentuation">
    <w:name w:val="Emphasis"/>
    <w:basedOn w:val="Policepardfaut"/>
    <w:uiPriority w:val="20"/>
    <w:qFormat/>
    <w:rsid w:val="00610F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5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scol.education.fr/numerique/actualites/veille-education-numerique/septembre-2014/outils-numeriques-de-travail-collaboratif" TargetMode="External"/><Relationship Id="rId13" Type="http://schemas.openxmlformats.org/officeDocument/2006/relationships/hyperlink" Target="http://watch2gether.com/" TargetMode="External"/><Relationship Id="rId18" Type="http://schemas.openxmlformats.org/officeDocument/2006/relationships/hyperlink" Target="http://scoop.it/" TargetMode="External"/><Relationship Id="rId26" Type="http://schemas.openxmlformats.org/officeDocument/2006/relationships/hyperlink" Target="http://mindmup.com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appear.in/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www.marqueed.com/" TargetMode="External"/><Relationship Id="rId17" Type="http://schemas.openxmlformats.org/officeDocument/2006/relationships/hyperlink" Target="http://scoop.it/" TargetMode="External"/><Relationship Id="rId25" Type="http://schemas.openxmlformats.org/officeDocument/2006/relationships/hyperlink" Target="http://mind42.com/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iigo.com/" TargetMode="External"/><Relationship Id="rId20" Type="http://schemas.openxmlformats.org/officeDocument/2006/relationships/hyperlink" Target="http://trello.com/" TargetMode="External"/><Relationship Id="rId29" Type="http://schemas.openxmlformats.org/officeDocument/2006/relationships/hyperlink" Target="http://draftin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r.padlet.com/" TargetMode="External"/><Relationship Id="rId24" Type="http://schemas.openxmlformats.org/officeDocument/2006/relationships/hyperlink" Target="http://wisemapping.com/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vialogues.com/" TargetMode="External"/><Relationship Id="rId23" Type="http://schemas.openxmlformats.org/officeDocument/2006/relationships/hyperlink" Target="http://popplet.com/" TargetMode="External"/><Relationship Id="rId28" Type="http://schemas.openxmlformats.org/officeDocument/2006/relationships/hyperlink" Target="http://framapad.org/" TargetMode="External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yperlink" Target="http://secretlymeet.me/" TargetMode="External"/><Relationship Id="rId31" Type="http://schemas.openxmlformats.org/officeDocument/2006/relationships/hyperlink" Target="http://myhistro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rqueed.com" TargetMode="External"/><Relationship Id="rId14" Type="http://schemas.openxmlformats.org/officeDocument/2006/relationships/hyperlink" Target="http://thinglink.com/" TargetMode="External"/><Relationship Id="rId22" Type="http://schemas.openxmlformats.org/officeDocument/2006/relationships/hyperlink" Target="http://zotero.org/" TargetMode="External"/><Relationship Id="rId27" Type="http://schemas.openxmlformats.org/officeDocument/2006/relationships/hyperlink" Target="http://poetica.com/" TargetMode="External"/><Relationship Id="rId30" Type="http://schemas.openxmlformats.org/officeDocument/2006/relationships/hyperlink" Target="http://wikispaces.com/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687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Sitographie_Padlet.docx</vt:lpstr>
    </vt:vector>
  </TitlesOfParts>
  <Company/>
  <LinksUpToDate>false</LinksUpToDate>
  <CharactersWithSpaces>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Sitographie_Padlet.docx</dc:title>
  <cp:lastModifiedBy>Christophe Marchand</cp:lastModifiedBy>
  <cp:revision>11</cp:revision>
  <dcterms:created xsi:type="dcterms:W3CDTF">2015-02-01T17:06:00Z</dcterms:created>
  <dcterms:modified xsi:type="dcterms:W3CDTF">2015-03-21T23:25:00Z</dcterms:modified>
</cp:coreProperties>
</file>