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A7C0" w14:textId="77777777" w:rsidR="0007185F" w:rsidRPr="00CF47C5" w:rsidRDefault="0007185F" w:rsidP="000718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i/>
          <w:iCs/>
          <w:lang w:eastAsia="fr-FR"/>
        </w:rPr>
      </w:pPr>
      <w:r>
        <w:rPr>
          <w:rFonts w:ascii="Times New Roman" w:hAnsi="Times New Roman" w:cs="Times New Roman"/>
          <w:lang w:eastAsia="fr-FR"/>
        </w:rPr>
        <w:t>OBJET DE TRAVAIL CONCLUSIF</w:t>
      </w:r>
      <w:r w:rsidRPr="003358DB">
        <w:rPr>
          <w:rFonts w:ascii="Times New Roman" w:hAnsi="Times New Roman" w:cs="Times New Roman"/>
          <w:lang w:eastAsia="fr-FR"/>
        </w:rPr>
        <w:t xml:space="preserve">. </w:t>
      </w:r>
      <w:r>
        <w:rPr>
          <w:rFonts w:ascii="Times New Roman" w:hAnsi="Times New Roman" w:cs="Times New Roman"/>
          <w:lang w:eastAsia="fr-FR"/>
        </w:rPr>
        <w:t>La France et le patrimoine, des actions majeures de valorisation et de protection</w:t>
      </w:r>
      <w:r w:rsidRPr="003358DB">
        <w:rPr>
          <w:rFonts w:ascii="Times New Roman" w:hAnsi="Times New Roman" w:cs="Times New Roman"/>
          <w:lang w:eastAsia="fr-FR"/>
        </w:rPr>
        <w:t>. Jalon.</w:t>
      </w:r>
      <w:r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Times New Roman" w:hAnsi="Times New Roman" w:cs="Times New Roman"/>
          <w:i/>
          <w:iCs/>
          <w:lang w:eastAsia="fr-FR"/>
        </w:rPr>
        <w:t>La gestion du patrimoine français : évolution d’une politique publique</w:t>
      </w:r>
    </w:p>
    <w:p w14:paraId="51EC4904" w14:textId="77777777" w:rsidR="0007185F" w:rsidRPr="00334B67" w:rsidRDefault="0007185F" w:rsidP="0007185F">
      <w:pPr>
        <w:jc w:val="center"/>
        <w:rPr>
          <w:rFonts w:ascii="Times New Roman" w:hAnsi="Times New Roman" w:cs="Times New Roman"/>
        </w:rPr>
      </w:pPr>
    </w:p>
    <w:p w14:paraId="70B9F73E" w14:textId="77777777" w:rsidR="0007185F" w:rsidRDefault="0007185F" w:rsidP="0007185F">
      <w:pPr>
        <w:rPr>
          <w:rFonts w:ascii="Times New Roman" w:hAnsi="Times New Roman" w:cs="Times New Roman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98"/>
        <w:gridCol w:w="10129"/>
      </w:tblGrid>
      <w:tr w:rsidR="0007185F" w:rsidRPr="00042A20" w14:paraId="6A80E432" w14:textId="77777777" w:rsidTr="002E6B9E">
        <w:trPr>
          <w:trHeight w:val="4156"/>
        </w:trPr>
        <w:tc>
          <w:tcPr>
            <w:tcW w:w="498" w:type="dxa"/>
            <w:textDirection w:val="btLr"/>
          </w:tcPr>
          <w:p w14:paraId="294EE8BB" w14:textId="77777777" w:rsidR="0007185F" w:rsidRPr="00042A20" w:rsidRDefault="0007185F" w:rsidP="002E6B9E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042A20">
              <w:rPr>
                <w:rFonts w:ascii="Times New Roman" w:hAnsi="Times New Roman" w:cs="Times New Roman"/>
                <w:i/>
                <w:iCs/>
                <w:color w:val="44546A" w:themeColor="text2"/>
              </w:rPr>
              <w:t>Consignes</w:t>
            </w:r>
          </w:p>
        </w:tc>
        <w:tc>
          <w:tcPr>
            <w:tcW w:w="10129" w:type="dxa"/>
            <w:shd w:val="clear" w:color="auto" w:fill="FBE4D5" w:themeFill="accent2" w:themeFillTint="33"/>
          </w:tcPr>
          <w:p w14:paraId="004FA448" w14:textId="42EE372B" w:rsidR="00463C13" w:rsidRDefault="00463C13" w:rsidP="002E6B9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1) Prise de connaissance des ressources</w:t>
            </w:r>
          </w:p>
          <w:p w14:paraId="47C73CB8" w14:textId="4ECA51AC" w:rsidR="00463C13" w:rsidRDefault="00463C13" w:rsidP="002E6B9E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Formez un groupe de 3 élèves et concentrez-vous sur une fiche-préparatoire exposé. Prenez ensuite connaissance des ressources proposées dans la case “ressource“ de la fiche-préparation à l’exposé</w:t>
            </w:r>
          </w:p>
          <w:p w14:paraId="5B7F9F07" w14:textId="77777777" w:rsidR="00463C13" w:rsidRDefault="00463C13" w:rsidP="00463C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D4566" w14:textId="3CABE315" w:rsidR="00463C13" w:rsidRPr="00463C13" w:rsidRDefault="00463C13" w:rsidP="002E6B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Vous disposez pour les étapes 2) et 3) d’une heure et demie</w:t>
            </w:r>
          </w:p>
          <w:p w14:paraId="4F6E4A3A" w14:textId="5C4FE6A1" w:rsidR="0007185F" w:rsidRDefault="00463C13" w:rsidP="002E6B9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718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Préparation d’une fiche préparant la présentation d’un exposé oral </w:t>
            </w:r>
          </w:p>
          <w:p w14:paraId="552269C3" w14:textId="574C9571" w:rsidR="0007185F" w:rsidRDefault="0007185F" w:rsidP="002E6B9E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Remplissez sous forme de prise de notes/abrég</w:t>
            </w:r>
            <w:r w:rsidRPr="00123A0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ée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la fiche préparant votre prise de parole supposée durer </w:t>
            </w:r>
            <w:r w:rsidRPr="00E856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quinze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minutes. </w:t>
            </w:r>
          </w:p>
          <w:p w14:paraId="24403DC0" w14:textId="77777777" w:rsidR="0007185F" w:rsidRDefault="0007185F" w:rsidP="002E6B9E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Celle-ci comporte </w:t>
            </w:r>
          </w:p>
          <w:p w14:paraId="4F8DB568" w14:textId="3242BC18" w:rsidR="0007185F" w:rsidRDefault="0007185F" w:rsidP="002E6B9E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des attendus, c’est-à-dire des éléments que vous devez absolument évoquer lors de votre présentation ou insérer à celle-ci (quelques concepts/dates/lieux/institutions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un ou deux documents à projeter et commenter devant la classe)</w:t>
            </w:r>
          </w:p>
          <w:p w14:paraId="0A753BA3" w14:textId="7C32DE5E" w:rsidR="0007185F" w:rsidRDefault="0007185F" w:rsidP="002E6B9E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des propositions de ressources pour vos recherches. Vous pouvez, si vous le souhaiter, en utiliser d’autres. Vous les mentionnerez alors dans la case dédiée</w:t>
            </w:r>
            <w:r w:rsidR="0018019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4E7DA26C" w14:textId="77777777" w:rsidR="0007185F" w:rsidRDefault="0007185F" w:rsidP="002E6B9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CCEAA4" w14:textId="08EB761E" w:rsidR="0007185F" w:rsidRDefault="00463C13" w:rsidP="002E6B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18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Élaboration du support visuel servant à la présentation devant la classe </w:t>
            </w:r>
          </w:p>
          <w:p w14:paraId="2DCC31DB" w14:textId="2FA744BC" w:rsidR="0018019E" w:rsidRDefault="0007185F" w:rsidP="002E6B9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Élaborez (de préférence sur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 la présentation accompagnant votre exposé. Vous devez :</w:t>
            </w:r>
          </w:p>
          <w:p w14:paraId="6A4CA4BF" w14:textId="3F04B3D8" w:rsidR="0007185F" w:rsidRDefault="0018019E" w:rsidP="002E6B9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r w:rsidR="000718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faire apparaitre les aspects que vous jugerez indispensables sur celui-ci et faire attention de ne pas le surcharger l’ensemble de texte</w:t>
            </w:r>
          </w:p>
          <w:p w14:paraId="32742D40" w14:textId="415F12F1" w:rsidR="0018019E" w:rsidRDefault="0018019E" w:rsidP="002E6B9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856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rendre claire la structure de votre exposé</w:t>
            </w:r>
          </w:p>
          <w:p w14:paraId="19592774" w14:textId="77667074" w:rsidR="0007185F" w:rsidRDefault="0007185F" w:rsidP="002E6B9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vous limiter à 5 diapositives</w:t>
            </w:r>
          </w:p>
          <w:p w14:paraId="2FF5083B" w14:textId="18357608" w:rsidR="0018019E" w:rsidRDefault="0018019E" w:rsidP="002E6B9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856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finir par une diapositive qui cite les sources que vous aurez réellement utilisées.</w:t>
            </w:r>
          </w:p>
          <w:p w14:paraId="0C4B4E7B" w14:textId="77777777" w:rsidR="0007185F" w:rsidRDefault="0007185F" w:rsidP="002E6B9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00E8725" w14:textId="5C5160BD" w:rsidR="0007185F" w:rsidRDefault="00463C13" w:rsidP="002E6B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0718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L’exposé, la présentation orale (1</w:t>
            </w:r>
            <w:r w:rsidR="003424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0718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minutes)</w:t>
            </w:r>
          </w:p>
          <w:p w14:paraId="086374B4" w14:textId="77777777" w:rsidR="0007185F" w:rsidRPr="00A23640" w:rsidRDefault="0007185F" w:rsidP="002E6B9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Vous disposez d’une quinzaine de minutes pour présenter votre partie au reste de la classe qui prendra alors des notes. Répartissez le temps de parole de manière à peu près égale entre les membres de votre groupe et veillez à vous appuyer sur votre support visuel.</w:t>
            </w:r>
          </w:p>
        </w:tc>
      </w:tr>
    </w:tbl>
    <w:p w14:paraId="6DBF44F4" w14:textId="77777777" w:rsidR="0007185F" w:rsidRDefault="0007185F" w:rsidP="0007185F">
      <w:pPr>
        <w:rPr>
          <w:rFonts w:ascii="Times New Roman" w:hAnsi="Times New Roman" w:cs="Times New Roman"/>
        </w:rPr>
      </w:pPr>
    </w:p>
    <w:p w14:paraId="5DC528F8" w14:textId="77777777" w:rsidR="0007185F" w:rsidRDefault="0007185F" w:rsidP="0007185F">
      <w:pPr>
        <w:rPr>
          <w:rFonts w:ascii="Times New Roman" w:hAnsi="Times New Roman" w:cs="Times New Roman"/>
        </w:rPr>
      </w:pPr>
    </w:p>
    <w:p w14:paraId="6FC19452" w14:textId="575357A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A62529">
        <w:rPr>
          <w:rFonts w:ascii="Times New Roman" w:hAnsi="Times New Roman" w:cs="Times New Roman"/>
          <w:b/>
          <w:bCs/>
          <w:i/>
          <w:iCs/>
          <w:u w:val="single"/>
        </w:rPr>
        <w:t>Fiche-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préparatoire exposé. Thème :</w:t>
      </w:r>
      <w:r w:rsidR="0059474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70641302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F397" wp14:editId="4BAABB1A">
                <wp:simplePos x="0" y="0"/>
                <wp:positionH relativeFrom="column">
                  <wp:posOffset>3393583</wp:posOffset>
                </wp:positionH>
                <wp:positionV relativeFrom="paragraph">
                  <wp:posOffset>43948</wp:posOffset>
                </wp:positionV>
                <wp:extent cx="3271234" cy="2008505"/>
                <wp:effectExtent l="0" t="0" r="18415" b="10795"/>
                <wp:wrapNone/>
                <wp:docPr id="83" name="Rectangle :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234" cy="20085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08250" w14:textId="77777777" w:rsidR="0007185F" w:rsidRDefault="0007185F" w:rsidP="000718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Ressources</w:t>
                            </w:r>
                          </w:p>
                          <w:p w14:paraId="12A3E66C" w14:textId="77777777" w:rsidR="0007185F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liste de ressources disponibles proposées :</w:t>
                            </w:r>
                          </w:p>
                          <w:p w14:paraId="34CB68EB" w14:textId="77777777" w:rsidR="0007185F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7A84D53C" w14:textId="77777777" w:rsidR="0007185F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4F56524" w14:textId="77777777" w:rsidR="0007185F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- ressources ajoutées par le groupe</w:t>
                            </w:r>
                          </w:p>
                          <w:p w14:paraId="65360A24" w14:textId="77777777" w:rsidR="0007185F" w:rsidRPr="001421B3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52FEEC7" w14:textId="77777777" w:rsidR="0007185F" w:rsidRPr="001421B3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7AE8311D" w14:textId="77777777" w:rsidR="0007185F" w:rsidRDefault="0007185F" w:rsidP="0007185F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8B12A29" w14:textId="77777777" w:rsidR="0007185F" w:rsidRDefault="0007185F" w:rsidP="0007185F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7FAB2DD9" w14:textId="77777777" w:rsidR="0007185F" w:rsidRDefault="0007185F" w:rsidP="0007185F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50ADE8F" w14:textId="77777777" w:rsidR="0007185F" w:rsidRPr="001421B3" w:rsidRDefault="0007185F" w:rsidP="0007185F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D08F02F" w14:textId="77777777" w:rsidR="0007185F" w:rsidRPr="001421B3" w:rsidRDefault="0007185F" w:rsidP="0007185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1F397" id="Rectangle : coins arrondis 83" o:spid="_x0000_s1026" style="position:absolute;margin-left:267.2pt;margin-top:3.45pt;width:257.6pt;height:1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" fillcolor="#ededed [662]" strokecolor="black [3213]" strokeweight="1pt">
                <v:stroke joinstyle="miter"/>
                <v:textbox>
                  <w:txbxContent>
                    <w:p w14:paraId="13508250" w14:textId="77777777" w:rsidR="0007185F" w:rsidRDefault="0007185F" w:rsidP="0007185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Ressources</w:t>
                      </w:r>
                    </w:p>
                    <w:p w14:paraId="12A3E66C" w14:textId="77777777" w:rsidR="0007185F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1421B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liste de ressources disponibles proposées :</w:t>
                      </w:r>
                    </w:p>
                    <w:p w14:paraId="34CB68EB" w14:textId="77777777" w:rsidR="0007185F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7A84D53C" w14:textId="77777777" w:rsidR="0007185F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54F56524" w14:textId="77777777" w:rsidR="0007185F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- ressources ajoutées par le groupe</w:t>
                      </w:r>
                    </w:p>
                    <w:p w14:paraId="65360A24" w14:textId="77777777" w:rsidR="0007185F" w:rsidRPr="001421B3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652FEEC7" w14:textId="77777777" w:rsidR="0007185F" w:rsidRPr="001421B3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7AE8311D" w14:textId="77777777" w:rsidR="0007185F" w:rsidRDefault="0007185F" w:rsidP="0007185F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38B12A29" w14:textId="77777777" w:rsidR="0007185F" w:rsidRDefault="0007185F" w:rsidP="0007185F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7FAB2DD9" w14:textId="77777777" w:rsidR="0007185F" w:rsidRDefault="0007185F" w:rsidP="0007185F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650ADE8F" w14:textId="77777777" w:rsidR="0007185F" w:rsidRPr="001421B3" w:rsidRDefault="0007185F" w:rsidP="0007185F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6D08F02F" w14:textId="77777777" w:rsidR="0007185F" w:rsidRPr="001421B3" w:rsidRDefault="0007185F" w:rsidP="0007185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8A6B7" wp14:editId="6580A540">
                <wp:simplePos x="0" y="0"/>
                <wp:positionH relativeFrom="column">
                  <wp:posOffset>-19318</wp:posOffset>
                </wp:positionH>
                <wp:positionV relativeFrom="paragraph">
                  <wp:posOffset>43949</wp:posOffset>
                </wp:positionV>
                <wp:extent cx="3374264" cy="2009105"/>
                <wp:effectExtent l="0" t="0" r="17145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264" cy="20091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89F21" w14:textId="77777777" w:rsidR="0007185F" w:rsidRDefault="0007185F" w:rsidP="000718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b/>
                                <w:bCs/>
                                <w:color w:val="000000" w:themeColor="text1"/>
                              </w:rPr>
                              <w:t>Attendus</w:t>
                            </w:r>
                          </w:p>
                          <w:p w14:paraId="502D76C6" w14:textId="77777777" w:rsidR="0007185F" w:rsidRPr="001421B3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Pr="001421B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concepts :</w:t>
                            </w:r>
                          </w:p>
                          <w:p w14:paraId="7B327633" w14:textId="77777777" w:rsidR="0007185F" w:rsidRPr="001421B3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9ED6E6C" w14:textId="77777777" w:rsidR="0007185F" w:rsidRPr="001421B3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- dates :</w:t>
                            </w:r>
                          </w:p>
                          <w:p w14:paraId="04B214A8" w14:textId="77777777" w:rsidR="0007185F" w:rsidRPr="001421B3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ECF2854" w14:textId="77777777" w:rsidR="0007185F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- lieux/institutions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 :</w:t>
                            </w:r>
                          </w:p>
                          <w:p w14:paraId="2C4AFA4E" w14:textId="77777777" w:rsidR="0007185F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371495E" w14:textId="77777777" w:rsidR="0007185F" w:rsidRPr="001421B3" w:rsidRDefault="0007185F" w:rsidP="0007185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- documents choisis pour présentation visuelle (2) :</w:t>
                            </w:r>
                          </w:p>
                          <w:p w14:paraId="3C187C7B" w14:textId="77777777" w:rsidR="0007185F" w:rsidRPr="001421B3" w:rsidRDefault="0007185F" w:rsidP="0007185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8A6B7" id="Rectangle : coins arrondis 1" o:spid="_x0000_s1027" style="position:absolute;margin-left:-1.5pt;margin-top:3.45pt;width:265.7pt;height:1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" fillcolor="#fbe4d5 [661]" strokecolor="black [3213]" strokeweight="1pt">
                <v:stroke joinstyle="miter"/>
                <v:textbox>
                  <w:txbxContent>
                    <w:p w14:paraId="2DE89F21" w14:textId="77777777" w:rsidR="0007185F" w:rsidRDefault="0007185F" w:rsidP="0007185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421B3">
                        <w:rPr>
                          <w:b/>
                          <w:bCs/>
                          <w:color w:val="000000" w:themeColor="text1"/>
                        </w:rPr>
                        <w:t>Attendus</w:t>
                      </w:r>
                    </w:p>
                    <w:p w14:paraId="502D76C6" w14:textId="77777777" w:rsidR="0007185F" w:rsidRPr="001421B3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1421B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Pr="001421B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concepts :</w:t>
                      </w:r>
                    </w:p>
                    <w:p w14:paraId="7B327633" w14:textId="77777777" w:rsidR="0007185F" w:rsidRPr="001421B3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59ED6E6C" w14:textId="77777777" w:rsidR="0007185F" w:rsidRPr="001421B3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1421B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- dates :</w:t>
                      </w:r>
                    </w:p>
                    <w:p w14:paraId="04B214A8" w14:textId="77777777" w:rsidR="0007185F" w:rsidRPr="001421B3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3ECF2854" w14:textId="77777777" w:rsidR="0007185F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1421B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- lieux/institutions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 :</w:t>
                      </w:r>
                    </w:p>
                    <w:p w14:paraId="2C4AFA4E" w14:textId="77777777" w:rsidR="0007185F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5371495E" w14:textId="77777777" w:rsidR="0007185F" w:rsidRPr="001421B3" w:rsidRDefault="0007185F" w:rsidP="0007185F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- documents choisis pour présentation visuelle (2) :</w:t>
                      </w:r>
                    </w:p>
                    <w:p w14:paraId="3C187C7B" w14:textId="77777777" w:rsidR="0007185F" w:rsidRPr="001421B3" w:rsidRDefault="0007185F" w:rsidP="0007185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3A326E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5AD85CC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CF2A2CC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35C5515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838F2D3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BC86D94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320BA4F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9981FC6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C07B5D0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ED6D6F6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3017283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992C896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F25D06C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Problématique proposée pour la partie présentée :</w:t>
      </w:r>
    </w:p>
    <w:p w14:paraId="48B9A656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152F08B0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486CFA70" w14:textId="77777777" w:rsidR="0007185F" w:rsidRPr="001421B3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Prise de notes pour la présentation orale</w:t>
      </w:r>
    </w:p>
    <w:p w14:paraId="17D084DD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585D486" w14:textId="77777777" w:rsidR="0007185F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A36E208" w14:textId="77777777" w:rsidR="0007185F" w:rsidRPr="00A62529" w:rsidRDefault="0007185F" w:rsidP="0007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68A4670" w14:textId="77777777" w:rsidR="0007185F" w:rsidRDefault="0007185F" w:rsidP="0007185F">
      <w:pPr>
        <w:rPr>
          <w:rFonts w:ascii="Times New Roman" w:hAnsi="Times New Roman" w:cs="Times New Roman"/>
        </w:rPr>
      </w:pPr>
    </w:p>
    <w:p w14:paraId="11BD285B" w14:textId="6930E4A9" w:rsidR="00DF2FF1" w:rsidRDefault="007F7AC3"/>
    <w:p w14:paraId="13C1104C" w14:textId="709AF279" w:rsidR="0018019E" w:rsidRDefault="0018019E"/>
    <w:p w14:paraId="122CBE1F" w14:textId="765FC666" w:rsidR="0018019E" w:rsidRPr="007F7AC3" w:rsidRDefault="007F7AC3" w:rsidP="007F7AC3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7F7AC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 xml:space="preserve">Rappel : </w:t>
      </w:r>
      <w:r w:rsidR="0018019E" w:rsidRPr="007F7AC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Grille d’évaluation</w:t>
      </w:r>
      <w:r w:rsidRPr="007F7AC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pour l’épreuve du grand oral</w:t>
      </w:r>
    </w:p>
    <w:p w14:paraId="5986597E" w14:textId="77777777" w:rsidR="0018019E" w:rsidRPr="006D378A" w:rsidRDefault="0018019E" w:rsidP="0018019E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7"/>
        <w:gridCol w:w="1612"/>
        <w:gridCol w:w="1686"/>
        <w:gridCol w:w="1851"/>
        <w:gridCol w:w="1780"/>
        <w:gridCol w:w="1904"/>
      </w:tblGrid>
      <w:tr w:rsidR="0018019E" w:rsidRPr="00DD225A" w14:paraId="4668FD4B" w14:textId="77777777" w:rsidTr="00933732">
        <w:trPr>
          <w:trHeight w:val="600"/>
        </w:trPr>
        <w:tc>
          <w:tcPr>
            <w:tcW w:w="2380" w:type="dxa"/>
            <w:hideMark/>
          </w:tcPr>
          <w:p w14:paraId="12241363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00" w:type="dxa"/>
            <w:hideMark/>
          </w:tcPr>
          <w:p w14:paraId="0D0883ED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Qualité orale de l'épreuve</w:t>
            </w:r>
          </w:p>
        </w:tc>
        <w:tc>
          <w:tcPr>
            <w:tcW w:w="2400" w:type="dxa"/>
            <w:hideMark/>
          </w:tcPr>
          <w:p w14:paraId="1AB9CF1A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Qualité de la prise de parole en continu</w:t>
            </w:r>
          </w:p>
        </w:tc>
        <w:tc>
          <w:tcPr>
            <w:tcW w:w="2380" w:type="dxa"/>
            <w:hideMark/>
          </w:tcPr>
          <w:p w14:paraId="654ACE2B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Qualité des connaissances</w:t>
            </w:r>
          </w:p>
        </w:tc>
        <w:tc>
          <w:tcPr>
            <w:tcW w:w="2400" w:type="dxa"/>
            <w:hideMark/>
          </w:tcPr>
          <w:p w14:paraId="01D42A88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Qualité de l'interaction</w:t>
            </w:r>
          </w:p>
        </w:tc>
        <w:tc>
          <w:tcPr>
            <w:tcW w:w="2400" w:type="dxa"/>
            <w:hideMark/>
          </w:tcPr>
          <w:p w14:paraId="43704DE4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Qualité et construction de l'argumentation</w:t>
            </w:r>
          </w:p>
        </w:tc>
      </w:tr>
      <w:tr w:rsidR="0018019E" w:rsidRPr="006D378A" w14:paraId="655B4888" w14:textId="77777777" w:rsidTr="00933732">
        <w:trPr>
          <w:trHeight w:val="1800"/>
        </w:trPr>
        <w:tc>
          <w:tcPr>
            <w:tcW w:w="2380" w:type="dxa"/>
            <w:hideMark/>
          </w:tcPr>
          <w:p w14:paraId="44CA1271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très</w:t>
            </w:r>
            <w:proofErr w:type="gramEnd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insuffisant</w:t>
            </w:r>
          </w:p>
        </w:tc>
        <w:tc>
          <w:tcPr>
            <w:tcW w:w="2400" w:type="dxa"/>
            <w:hideMark/>
          </w:tcPr>
          <w:p w14:paraId="17325DFB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Difficilement audible sur l'ensemble de la prestation.</w:t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  <w:t>Le candidat ne parvient pas à capter l'attention.</w:t>
            </w:r>
          </w:p>
        </w:tc>
        <w:tc>
          <w:tcPr>
            <w:tcW w:w="2400" w:type="dxa"/>
            <w:hideMark/>
          </w:tcPr>
          <w:p w14:paraId="024C335D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Enoncés</w:t>
            </w:r>
            <w:proofErr w:type="spellEnd"/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 xml:space="preserve"> courts, ponctués de pauses et de faux démarrages ou énoncés longs à la syntaxe mal maîtrisée.</w:t>
            </w:r>
          </w:p>
        </w:tc>
        <w:tc>
          <w:tcPr>
            <w:tcW w:w="2380" w:type="dxa"/>
            <w:hideMark/>
          </w:tcPr>
          <w:p w14:paraId="405B2DB5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Connaissances imprécises, incapacité à répondre aux questions, même avec une aide et des relances.</w:t>
            </w:r>
          </w:p>
        </w:tc>
        <w:tc>
          <w:tcPr>
            <w:tcW w:w="2400" w:type="dxa"/>
            <w:hideMark/>
          </w:tcPr>
          <w:p w14:paraId="04F55812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Réponses courtes ou rares. La communication repose principalement sur l'évaluateur.</w:t>
            </w:r>
          </w:p>
        </w:tc>
        <w:tc>
          <w:tcPr>
            <w:tcW w:w="2400" w:type="dxa"/>
            <w:hideMark/>
          </w:tcPr>
          <w:p w14:paraId="53405074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Pas de compréhension du sujet, discours non argumenté et décousu. </w:t>
            </w:r>
          </w:p>
        </w:tc>
      </w:tr>
      <w:tr w:rsidR="0018019E" w:rsidRPr="006D378A" w14:paraId="6DBF568D" w14:textId="77777777" w:rsidTr="00933732">
        <w:trPr>
          <w:trHeight w:val="2100"/>
        </w:trPr>
        <w:tc>
          <w:tcPr>
            <w:tcW w:w="2380" w:type="dxa"/>
            <w:hideMark/>
          </w:tcPr>
          <w:p w14:paraId="79FA73CD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insuffisant</w:t>
            </w:r>
            <w:proofErr w:type="gramEnd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0" w:type="dxa"/>
            <w:hideMark/>
          </w:tcPr>
          <w:p w14:paraId="18397CFB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La voix devient plus audible et intelligible au fil de l'épreuve mais demeure monocorde.</w:t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  <w:t>Vocabulaire limité ou approximatif.</w:t>
            </w:r>
          </w:p>
        </w:tc>
        <w:tc>
          <w:tcPr>
            <w:tcW w:w="2400" w:type="dxa"/>
            <w:hideMark/>
          </w:tcPr>
          <w:p w14:paraId="707C663F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Discours assez clair mais vocabulaire limité et énoncés schématiques</w:t>
            </w:r>
          </w:p>
        </w:tc>
        <w:tc>
          <w:tcPr>
            <w:tcW w:w="2380" w:type="dxa"/>
            <w:hideMark/>
          </w:tcPr>
          <w:p w14:paraId="6F6B8083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Connaissances réelles, mais difficulté à les mobiliser en situation à l'occasion des questions du jury.</w:t>
            </w:r>
          </w:p>
        </w:tc>
        <w:tc>
          <w:tcPr>
            <w:tcW w:w="2400" w:type="dxa"/>
            <w:hideMark/>
          </w:tcPr>
          <w:p w14:paraId="0A2E04B9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L'entretien permet une amorce d'échange. L'interaction reste limitée.</w:t>
            </w:r>
          </w:p>
        </w:tc>
        <w:tc>
          <w:tcPr>
            <w:tcW w:w="2400" w:type="dxa"/>
            <w:hideMark/>
          </w:tcPr>
          <w:p w14:paraId="2277ECAC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Début de démonstration mais raisonnement lacunaire.</w:t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  <w:t>Discours insuffisamment structuré.</w:t>
            </w:r>
          </w:p>
        </w:tc>
      </w:tr>
      <w:tr w:rsidR="0018019E" w:rsidRPr="006D378A" w14:paraId="7F9606EE" w14:textId="77777777" w:rsidTr="00933732">
        <w:trPr>
          <w:trHeight w:val="2400"/>
        </w:trPr>
        <w:tc>
          <w:tcPr>
            <w:tcW w:w="2380" w:type="dxa"/>
            <w:hideMark/>
          </w:tcPr>
          <w:p w14:paraId="606857C8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satisfaisant</w:t>
            </w:r>
            <w:proofErr w:type="gramEnd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0" w:type="dxa"/>
            <w:hideMark/>
          </w:tcPr>
          <w:p w14:paraId="1DFC778A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Quelques variations dans l'utilisation de la voix ; prise de parole affirmée. Il utilise un lexique adapté.</w:t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  <w:t>Le candidat parvient à susciter l'intérêt.</w:t>
            </w:r>
          </w:p>
        </w:tc>
        <w:tc>
          <w:tcPr>
            <w:tcW w:w="2400" w:type="dxa"/>
            <w:hideMark/>
          </w:tcPr>
          <w:p w14:paraId="7982A17A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Discours articulé et pertinent, énoncés bien construits.</w:t>
            </w:r>
          </w:p>
        </w:tc>
        <w:tc>
          <w:tcPr>
            <w:tcW w:w="2380" w:type="dxa"/>
            <w:hideMark/>
          </w:tcPr>
          <w:p w14:paraId="2379B5F1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Connaissances précises, une capacité à les mobiliser en réponses aux questions du jury avec éventuellement quelques relances</w:t>
            </w:r>
          </w:p>
        </w:tc>
        <w:tc>
          <w:tcPr>
            <w:tcW w:w="2400" w:type="dxa"/>
            <w:hideMark/>
          </w:tcPr>
          <w:p w14:paraId="0F459254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Répond, contribue, réagit. Se reprend, reformule en s'aidant des propositions du jury.</w:t>
            </w:r>
          </w:p>
        </w:tc>
        <w:tc>
          <w:tcPr>
            <w:tcW w:w="2400" w:type="dxa"/>
            <w:hideMark/>
          </w:tcPr>
          <w:p w14:paraId="7B0B67B2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Démonstration construite et appuyée sur des arguments précis et pertinents.</w:t>
            </w:r>
          </w:p>
        </w:tc>
      </w:tr>
      <w:tr w:rsidR="0018019E" w:rsidRPr="006D378A" w14:paraId="1F47BEE0" w14:textId="77777777" w:rsidTr="00933732">
        <w:trPr>
          <w:trHeight w:val="4500"/>
        </w:trPr>
        <w:tc>
          <w:tcPr>
            <w:tcW w:w="2380" w:type="dxa"/>
            <w:hideMark/>
          </w:tcPr>
          <w:p w14:paraId="3994CEA0" w14:textId="77777777" w:rsidR="0018019E" w:rsidRPr="00DD225A" w:rsidRDefault="0018019E" w:rsidP="00933732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très</w:t>
            </w:r>
            <w:proofErr w:type="gramEnd"/>
            <w:r w:rsidRPr="00DD22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satisfaisant</w:t>
            </w:r>
          </w:p>
        </w:tc>
        <w:tc>
          <w:tcPr>
            <w:tcW w:w="2400" w:type="dxa"/>
            <w:hideMark/>
          </w:tcPr>
          <w:p w14:paraId="1CC794D6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La voix soutient efficacement le discours.</w:t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  <w:t>Qualités prosodiques marquées (débit, fluidité, variations et nuances pertinentes, etc.).</w:t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  <w:t>Le candidat est pleinement engagé dans sa parole. Il utilise un vocabulaire riche et précis.</w:t>
            </w:r>
          </w:p>
        </w:tc>
        <w:tc>
          <w:tcPr>
            <w:tcW w:w="2400" w:type="dxa"/>
            <w:hideMark/>
          </w:tcPr>
          <w:p w14:paraId="2FA59EE0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Discours fluide, efficace, tirant pleinement profit du temps et développant ses propositions.</w:t>
            </w:r>
          </w:p>
        </w:tc>
        <w:tc>
          <w:tcPr>
            <w:tcW w:w="2380" w:type="dxa"/>
            <w:hideMark/>
          </w:tcPr>
          <w:p w14:paraId="7FCCB5A3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Connaissances maîtrisées, les réponses aux questions du jury témoignent d'une capacité à mobiliser ces connaissances à bon escient et à les exposer clairement.</w:t>
            </w:r>
          </w:p>
        </w:tc>
        <w:tc>
          <w:tcPr>
            <w:tcW w:w="2400" w:type="dxa"/>
            <w:hideMark/>
          </w:tcPr>
          <w:p w14:paraId="6B612C3E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S'engage dans sa parole, réagit de façon pertinente. Prend l'initiative dans l'échange. Exploite judicieusement les éléments fournis par la situation d'interaction.</w:t>
            </w:r>
          </w:p>
        </w:tc>
        <w:tc>
          <w:tcPr>
            <w:tcW w:w="2400" w:type="dxa"/>
            <w:hideMark/>
          </w:tcPr>
          <w:p w14:paraId="09EB3472" w14:textId="77777777" w:rsidR="0018019E" w:rsidRPr="006D378A" w:rsidRDefault="0018019E" w:rsidP="0093373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t>Maîtrise des enjeux du sujet, capacité à conduire et exprimer une argumentation personnelle, bien construite et raisonnée.</w:t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6D378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</w:tbl>
    <w:p w14:paraId="02344D99" w14:textId="334414CA" w:rsidR="0018019E" w:rsidRDefault="0018019E"/>
    <w:p w14:paraId="55DE5C54" w14:textId="4E88DF47" w:rsidR="00852810" w:rsidRDefault="00852810"/>
    <w:p w14:paraId="73EA7BAF" w14:textId="0597E110" w:rsidR="00852810" w:rsidRDefault="00852810"/>
    <w:p w14:paraId="2EA1D949" w14:textId="1219A162" w:rsidR="00852810" w:rsidRDefault="00852810"/>
    <w:p w14:paraId="746D33B9" w14:textId="369A9F29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A62529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Fiche-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préparatoire exposé. Thème : </w:t>
      </w:r>
      <w:r w:rsidR="00725B6E">
        <w:rPr>
          <w:rFonts w:ascii="Times New Roman" w:hAnsi="Times New Roman" w:cs="Times New Roman"/>
          <w:b/>
          <w:bCs/>
          <w:i/>
          <w:iCs/>
          <w:u w:val="single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De la Révolution française </w:t>
      </w:r>
      <w:r w:rsidR="003A5134">
        <w:rPr>
          <w:rFonts w:ascii="Times New Roman" w:hAnsi="Times New Roman" w:cs="Times New Roman"/>
          <w:b/>
          <w:bCs/>
          <w:i/>
          <w:iCs/>
          <w:u w:val="single"/>
        </w:rPr>
        <w:t>à la fin des années 1950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 : les débuts d’une politique publique</w:t>
      </w:r>
      <w:r w:rsidR="00AF2DAB">
        <w:rPr>
          <w:rFonts w:ascii="Times New Roman" w:hAnsi="Times New Roman" w:cs="Times New Roman"/>
          <w:b/>
          <w:bCs/>
          <w:i/>
          <w:iCs/>
          <w:u w:val="single"/>
        </w:rPr>
        <w:t xml:space="preserve"> patrimoniale</w:t>
      </w:r>
    </w:p>
    <w:p w14:paraId="1C66255D" w14:textId="65FBC484" w:rsidR="008F79A5" w:rsidRDefault="00F0472F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4664F" wp14:editId="6E780C87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2833352" cy="3141980"/>
                <wp:effectExtent l="0" t="0" r="12065" b="762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31419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40407" w14:textId="77777777" w:rsidR="008F79A5" w:rsidRDefault="008F79A5" w:rsidP="008F7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b/>
                                <w:bCs/>
                                <w:color w:val="000000" w:themeColor="text1"/>
                              </w:rPr>
                              <w:t>Attendus</w:t>
                            </w:r>
                          </w:p>
                          <w:p w14:paraId="5194CB88" w14:textId="729E1404" w:rsidR="008F79A5" w:rsidRDefault="00142846" w:rsidP="0014284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C</w:t>
                            </w:r>
                            <w:r w:rsidR="008F79A5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oncepts :</w:t>
                            </w:r>
                          </w:p>
                          <w:p w14:paraId="3572D3C4" w14:textId="4806C311" w:rsidR="00AF2DAB" w:rsidRPr="00AF2DAB" w:rsidRDefault="00AF2DAB" w:rsidP="00AF2DA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Monument historique/</w:t>
                            </w:r>
                            <w:r w:rsidR="00AA12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Inventaire</w:t>
                            </w:r>
                          </w:p>
                          <w:p w14:paraId="5FF61C20" w14:textId="77777777" w:rsidR="00AF2DAB" w:rsidRPr="00AF2DAB" w:rsidRDefault="00AF2DAB" w:rsidP="00AF2DA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892DEB" w14:textId="6E23D7C4" w:rsidR="00142846" w:rsidRPr="00142846" w:rsidRDefault="00142846" w:rsidP="0014284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D</w:t>
                            </w:r>
                            <w:r w:rsidR="008F79A5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ates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 :</w:t>
                            </w:r>
                          </w:p>
                          <w:p w14:paraId="3FFC4750" w14:textId="7571D3D3" w:rsidR="008F79A5" w:rsidRDefault="00156437" w:rsidP="0014284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28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1830 /</w:t>
                            </w:r>
                            <w:r w:rsidR="004D743E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8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loi du 31 décembre 1913/ </w:t>
                            </w:r>
                          </w:p>
                          <w:p w14:paraId="6EB8553C" w14:textId="77777777" w:rsidR="00AA1251" w:rsidRPr="00142846" w:rsidRDefault="00AA1251" w:rsidP="0014284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DF1632" w14:textId="0479F6FA" w:rsidR="00142846" w:rsidRPr="00142846" w:rsidRDefault="00142846" w:rsidP="0014284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L</w:t>
                            </w:r>
                            <w:r w:rsidR="008F79A5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ieux/institutions</w:t>
                            </w:r>
                            <w:r w:rsidR="00156437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/personnages</w:t>
                            </w:r>
                            <w:r w:rsidR="008F79A5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 :</w:t>
                            </w:r>
                            <w:r w:rsidR="00156437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489131" w14:textId="6587AB64" w:rsidR="008F79A5" w:rsidRPr="00AA1251" w:rsidRDefault="00E51EE2" w:rsidP="008F79A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Versailles</w:t>
                            </w:r>
                            <w:r w:rsidR="004D743E" w:rsidRPr="00AA12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AA1251" w:rsidRPr="00AA12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Assemblée constituante (nationale)/ </w:t>
                            </w:r>
                            <w:r w:rsidR="00156437" w:rsidRPr="00AA12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Prosper Mérimée / </w:t>
                            </w:r>
                          </w:p>
                          <w:p w14:paraId="16F6E96F" w14:textId="77777777" w:rsidR="008F79A5" w:rsidRDefault="008F79A5" w:rsidP="008F79A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965F8A1" w14:textId="77777777" w:rsidR="008F79A5" w:rsidRPr="001421B3" w:rsidRDefault="008F79A5" w:rsidP="008F79A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- documents choisis pour présentation visuelle (2) :</w:t>
                            </w:r>
                          </w:p>
                          <w:p w14:paraId="77FFFFE4" w14:textId="77777777" w:rsidR="008F79A5" w:rsidRPr="001421B3" w:rsidRDefault="008F79A5" w:rsidP="008F79A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664F" id="Rectangle : coins arrondis 3" o:spid="_x0000_s1028" style="position:absolute;margin-left:-2.5pt;margin-top:3.85pt;width:223.1pt;height:2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" fillcolor="#fbe4d5 [661]" strokecolor="black [3213]" strokeweight="1pt">
                <v:stroke joinstyle="miter"/>
                <v:textbox inset="1mm,1.1mm,1mm,1mm">
                  <w:txbxContent>
                    <w:p w14:paraId="20940407" w14:textId="77777777" w:rsidR="008F79A5" w:rsidRDefault="008F79A5" w:rsidP="008F7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421B3">
                        <w:rPr>
                          <w:b/>
                          <w:bCs/>
                          <w:color w:val="000000" w:themeColor="text1"/>
                        </w:rPr>
                        <w:t>Attendus</w:t>
                      </w:r>
                    </w:p>
                    <w:p w14:paraId="5194CB88" w14:textId="729E1404" w:rsidR="008F79A5" w:rsidRDefault="00142846" w:rsidP="0014284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C</w:t>
                      </w:r>
                      <w:r w:rsidR="008F79A5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oncepts :</w:t>
                      </w:r>
                    </w:p>
                    <w:p w14:paraId="3572D3C4" w14:textId="4806C311" w:rsidR="00AF2DAB" w:rsidRPr="00AF2DAB" w:rsidRDefault="00AF2DAB" w:rsidP="00AF2DA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Monument historique/</w:t>
                      </w:r>
                      <w:r w:rsidR="00AA125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Inventaire</w:t>
                      </w:r>
                    </w:p>
                    <w:p w14:paraId="5FF61C20" w14:textId="77777777" w:rsidR="00AF2DAB" w:rsidRPr="00AF2DAB" w:rsidRDefault="00AF2DAB" w:rsidP="00AF2DA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892DEB" w14:textId="6E23D7C4" w:rsidR="00142846" w:rsidRPr="00142846" w:rsidRDefault="00142846" w:rsidP="0014284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D</w:t>
                      </w:r>
                      <w:r w:rsidR="008F79A5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ates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 :</w:t>
                      </w:r>
                    </w:p>
                    <w:p w14:paraId="3FFC4750" w14:textId="7571D3D3" w:rsidR="008F79A5" w:rsidRDefault="00156437" w:rsidP="0014284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428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1830 /</w:t>
                      </w:r>
                      <w:r w:rsidR="004D743E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428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loi du 31 décembre 1913/ </w:t>
                      </w:r>
                    </w:p>
                    <w:p w14:paraId="6EB8553C" w14:textId="77777777" w:rsidR="00AA1251" w:rsidRPr="00142846" w:rsidRDefault="00AA1251" w:rsidP="0014284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DF1632" w14:textId="0479F6FA" w:rsidR="00142846" w:rsidRPr="00142846" w:rsidRDefault="00142846" w:rsidP="001428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L</w:t>
                      </w:r>
                      <w:r w:rsidR="008F79A5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ieux/institutions</w:t>
                      </w:r>
                      <w:r w:rsidR="00156437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/personnages</w:t>
                      </w:r>
                      <w:r w:rsidR="008F79A5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 :</w:t>
                      </w:r>
                      <w:r w:rsidR="00156437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4C489131" w14:textId="6587AB64" w:rsidR="008F79A5" w:rsidRPr="00AA1251" w:rsidRDefault="00E51EE2" w:rsidP="008F79A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Versailles</w:t>
                      </w:r>
                      <w:r w:rsidR="004D743E" w:rsidRPr="00AA125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/ </w:t>
                      </w:r>
                      <w:r w:rsidR="00AA1251" w:rsidRPr="00AA125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Assemblée constituante (nationale)/ </w:t>
                      </w:r>
                      <w:r w:rsidR="00156437" w:rsidRPr="00AA125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Prosper Mérimée / </w:t>
                      </w:r>
                    </w:p>
                    <w:p w14:paraId="16F6E96F" w14:textId="77777777" w:rsidR="008F79A5" w:rsidRDefault="008F79A5" w:rsidP="008F79A5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1965F8A1" w14:textId="77777777" w:rsidR="008F79A5" w:rsidRPr="001421B3" w:rsidRDefault="008F79A5" w:rsidP="008F79A5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- documents choisis pour présentation visuelle (2) :</w:t>
                      </w:r>
                    </w:p>
                    <w:p w14:paraId="77FFFFE4" w14:textId="77777777" w:rsidR="008F79A5" w:rsidRPr="001421B3" w:rsidRDefault="008F79A5" w:rsidP="008F79A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6A3D" wp14:editId="709A2718">
                <wp:simplePos x="0" y="0"/>
                <wp:positionH relativeFrom="column">
                  <wp:posOffset>2865120</wp:posOffset>
                </wp:positionH>
                <wp:positionV relativeFrom="paragraph">
                  <wp:posOffset>48895</wp:posOffset>
                </wp:positionV>
                <wp:extent cx="3927144" cy="3141980"/>
                <wp:effectExtent l="0" t="0" r="10160" b="76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144" cy="31419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76FCA" w14:textId="77777777" w:rsidR="008F79A5" w:rsidRDefault="008F79A5" w:rsidP="008F7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Ressources</w:t>
                            </w:r>
                          </w:p>
                          <w:p w14:paraId="15A8918B" w14:textId="4FE20C22" w:rsidR="008F79A5" w:rsidRPr="00156437" w:rsidRDefault="004D743E" w:rsidP="001564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Liste</w:t>
                            </w:r>
                            <w:r w:rsidR="008F79A5"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BF362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(non exhaustive) </w:t>
                            </w:r>
                            <w:r w:rsidR="008F79A5"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de ressources</w:t>
                            </w:r>
                            <w:r w:rsidR="00D040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8F79A5"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proposées :</w:t>
                            </w:r>
                          </w:p>
                          <w:p w14:paraId="1D1AA665" w14:textId="497C5432" w:rsidR="00156437" w:rsidRPr="00156437" w:rsidRDefault="00156437" w:rsidP="00E970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564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Article : “</w:t>
                            </w:r>
                            <w:hyperlink r:id="rId5" w:history="1">
                              <w:r w:rsidRPr="00E9709B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la protection du patrimoine français : un état des lieux</w:t>
                              </w:r>
                            </w:hyperlink>
                            <w:r w:rsidRPr="001564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“, sur le site vie-publique.fr </w:t>
                            </w:r>
                          </w:p>
                          <w:p w14:paraId="3FFCD195" w14:textId="790096B0" w:rsidR="00156437" w:rsidRPr="00156437" w:rsidRDefault="00156437" w:rsidP="00E9709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564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“Document 2. Extraits des décrets de l’Assemblée nationale du 16 septembre 1792 définissant les nouvelles fonctions du Louvre“ présent dans le corpus documentaire de l’introduction</w:t>
                            </w:r>
                          </w:p>
                          <w:p w14:paraId="46C3A7AF" w14:textId="5ADF1F9E" w:rsidR="00642089" w:rsidRPr="00642089" w:rsidRDefault="00156437" w:rsidP="00E970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6420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Article “</w:t>
                            </w:r>
                            <w:r w:rsidR="00642089" w:rsidRPr="006420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2425"/>
                                <w:spacing w:val="-5"/>
                                <w:kern w:val="36"/>
                                <w:sz w:val="60"/>
                                <w:szCs w:val="60"/>
                                <w:lang w:eastAsia="fr-FR"/>
                              </w:rPr>
                              <w:t xml:space="preserve"> </w:t>
                            </w:r>
                            <w:r w:rsidR="006420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 </w:t>
                            </w:r>
                            <w:hyperlink r:id="rId6" w:history="1">
                              <w:r w:rsidR="00642089" w:rsidRPr="00E9709B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Une aventure monumentale »: l'épopée de Mérimée pour sauver le patrimoine national</w:t>
                              </w:r>
                              <w:r w:rsidR="00E9709B" w:rsidRPr="00E9709B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“,</w:t>
                              </w:r>
                            </w:hyperlink>
                            <w:r w:rsidR="00E970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0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interview avec Olivier Dutaillis</w:t>
                            </w:r>
                            <w:r w:rsidR="00E970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le site du magazine Le Point, 21/05/2016</w:t>
                            </w:r>
                          </w:p>
                          <w:p w14:paraId="7EE45051" w14:textId="5B04C29C" w:rsidR="008F79A5" w:rsidRPr="00642089" w:rsidRDefault="008F79A5" w:rsidP="0015643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EA36ED" w14:textId="77777777" w:rsidR="008F79A5" w:rsidRDefault="008F79A5" w:rsidP="008F79A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F49F38C" w14:textId="21634A53" w:rsidR="008F79A5" w:rsidRPr="00AF2DAB" w:rsidRDefault="00AF2DAB" w:rsidP="00AF2D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R</w:t>
                            </w:r>
                            <w:r w:rsidR="008F79A5" w:rsidRPr="00AF2DA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essources ajoutées par le groupe</w:t>
                            </w:r>
                          </w:p>
                          <w:p w14:paraId="6DB5CD9E" w14:textId="77777777" w:rsidR="00AF2DAB" w:rsidRPr="00AF2DAB" w:rsidRDefault="00AF2DAB" w:rsidP="00AF2DA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110659" w14:textId="77777777" w:rsidR="008F79A5" w:rsidRPr="001421B3" w:rsidRDefault="008F79A5" w:rsidP="008F79A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F2D388E" w14:textId="77777777" w:rsidR="008F79A5" w:rsidRPr="001421B3" w:rsidRDefault="008F79A5" w:rsidP="008F79A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4DF9093" w14:textId="77777777" w:rsidR="008F79A5" w:rsidRDefault="008F79A5" w:rsidP="008F79A5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FBA544E" w14:textId="77777777" w:rsidR="008F79A5" w:rsidRDefault="008F79A5" w:rsidP="008F79A5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A412CAB" w14:textId="77777777" w:rsidR="008F79A5" w:rsidRDefault="008F79A5" w:rsidP="008F79A5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15B9189" w14:textId="77777777" w:rsidR="008F79A5" w:rsidRPr="001421B3" w:rsidRDefault="008F79A5" w:rsidP="008F79A5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0EB0074" w14:textId="77777777" w:rsidR="008F79A5" w:rsidRPr="001421B3" w:rsidRDefault="008F79A5" w:rsidP="008F79A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9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B6A3D" id="Rectangle : coins arrondis 2" o:spid="_x0000_s1029" style="position:absolute;margin-left:225.6pt;margin-top:3.85pt;width:309.2pt;height:2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" fillcolor="#ededed [662]" strokecolor="black [3213]" strokeweight="1pt">
                <v:stroke joinstyle="miter"/>
                <v:textbox inset="1mm,1mm,1mm,1.1mm">
                  <w:txbxContent>
                    <w:p w14:paraId="5D976FCA" w14:textId="77777777" w:rsidR="008F79A5" w:rsidRDefault="008F79A5" w:rsidP="008F7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Ressources</w:t>
                      </w:r>
                    </w:p>
                    <w:p w14:paraId="15A8918B" w14:textId="4FE20C22" w:rsidR="008F79A5" w:rsidRPr="00156437" w:rsidRDefault="004D743E" w:rsidP="001564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Liste</w:t>
                      </w:r>
                      <w:r w:rsidR="008F79A5"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BF362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(non exhaustive) </w:t>
                      </w:r>
                      <w:r w:rsidR="008F79A5"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de ressources</w:t>
                      </w:r>
                      <w:r w:rsidR="00D040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8F79A5"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proposées :</w:t>
                      </w:r>
                    </w:p>
                    <w:p w14:paraId="1D1AA665" w14:textId="497C5432" w:rsidR="00156437" w:rsidRPr="00156437" w:rsidRDefault="00156437" w:rsidP="00E9709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1564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Article : “</w:t>
                      </w:r>
                      <w:hyperlink r:id="rId7" w:history="1">
                        <w:r w:rsidRPr="00E9709B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 protection du patrimoine français : un état des lieux</w:t>
                        </w:r>
                      </w:hyperlink>
                      <w:r w:rsidRPr="001564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“, sur le site vie-publique.fr </w:t>
                      </w:r>
                    </w:p>
                    <w:p w14:paraId="3FFCD195" w14:textId="790096B0" w:rsidR="00156437" w:rsidRPr="00156437" w:rsidRDefault="00156437" w:rsidP="00E9709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Pr="00156437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“Document 2. Extraits des décrets de l’Assemblée nationale du 16 septembre 1792 définissant les nouvelles fonctions du Louvre“ présent dans le corpus documentaire de l’introduction</w:t>
                      </w:r>
                    </w:p>
                    <w:p w14:paraId="46C3A7AF" w14:textId="5ADF1F9E" w:rsidR="00642089" w:rsidRPr="00642089" w:rsidRDefault="00156437" w:rsidP="00E9709B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6420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Article “</w:t>
                      </w:r>
                      <w:r w:rsidR="00642089" w:rsidRPr="00642089">
                        <w:rPr>
                          <w:rFonts w:ascii="Arial" w:eastAsia="Times New Roman" w:hAnsi="Arial" w:cs="Arial"/>
                          <w:b/>
                          <w:bCs/>
                          <w:color w:val="232425"/>
                          <w:spacing w:val="-5"/>
                          <w:kern w:val="36"/>
                          <w:sz w:val="60"/>
                          <w:szCs w:val="60"/>
                          <w:lang w:eastAsia="fr-FR"/>
                        </w:rPr>
                        <w:t xml:space="preserve"> </w:t>
                      </w:r>
                      <w:r w:rsidR="0064208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 </w:t>
                      </w:r>
                      <w:hyperlink r:id="rId8" w:history="1">
                        <w:r w:rsidR="00642089" w:rsidRPr="00E9709B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Une aventure monumentale »: l'épopée de Mérimée pour sauver le patrimoine national</w:t>
                        </w:r>
                        <w:r w:rsidR="00E9709B" w:rsidRPr="00E9709B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“,</w:t>
                        </w:r>
                      </w:hyperlink>
                      <w:r w:rsidR="00E9709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208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interview avec Olivier Dutaillis</w:t>
                      </w:r>
                      <w:r w:rsidR="00E9709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sur le site du magazine Le Point, 21/05/2016</w:t>
                      </w:r>
                    </w:p>
                    <w:p w14:paraId="7EE45051" w14:textId="5B04C29C" w:rsidR="008F79A5" w:rsidRPr="00642089" w:rsidRDefault="008F79A5" w:rsidP="0015643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EA36ED" w14:textId="77777777" w:rsidR="008F79A5" w:rsidRDefault="008F79A5" w:rsidP="008F79A5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0F49F38C" w14:textId="21634A53" w:rsidR="008F79A5" w:rsidRPr="00AF2DAB" w:rsidRDefault="00AF2DAB" w:rsidP="00AF2D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R</w:t>
                      </w:r>
                      <w:r w:rsidR="008F79A5" w:rsidRPr="00AF2DA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essources ajoutées par le groupe</w:t>
                      </w:r>
                    </w:p>
                    <w:p w14:paraId="6DB5CD9E" w14:textId="77777777" w:rsidR="00AF2DAB" w:rsidRPr="00AF2DAB" w:rsidRDefault="00AF2DAB" w:rsidP="00AF2DA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110659" w14:textId="77777777" w:rsidR="008F79A5" w:rsidRPr="001421B3" w:rsidRDefault="008F79A5" w:rsidP="008F79A5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5F2D388E" w14:textId="77777777" w:rsidR="008F79A5" w:rsidRPr="001421B3" w:rsidRDefault="008F79A5" w:rsidP="008F79A5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64DF9093" w14:textId="77777777" w:rsidR="008F79A5" w:rsidRDefault="008F79A5" w:rsidP="008F79A5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6FBA544E" w14:textId="77777777" w:rsidR="008F79A5" w:rsidRDefault="008F79A5" w:rsidP="008F79A5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5A412CAB" w14:textId="77777777" w:rsidR="008F79A5" w:rsidRDefault="008F79A5" w:rsidP="008F79A5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115B9189" w14:textId="77777777" w:rsidR="008F79A5" w:rsidRPr="001421B3" w:rsidRDefault="008F79A5" w:rsidP="008F79A5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00EB0074" w14:textId="77777777" w:rsidR="008F79A5" w:rsidRPr="001421B3" w:rsidRDefault="008F79A5" w:rsidP="008F79A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B41CA8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9BC1187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EF9403B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B220F9F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4BE07BA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93B308E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EC28416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7522B4A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65393EB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F5E76A3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5FA2401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8441D92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BCD3F9B" w14:textId="77777777" w:rsidR="00AF2DAB" w:rsidRDefault="00AF2DAB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3DAFCB69" w14:textId="77777777" w:rsidR="00AF2DAB" w:rsidRDefault="00AF2DAB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5E112ACE" w14:textId="77777777" w:rsidR="00AF2DAB" w:rsidRDefault="00AF2DAB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584428F2" w14:textId="77777777" w:rsidR="00AF2DAB" w:rsidRDefault="00AF2DAB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11140C8A" w14:textId="77777777" w:rsidR="00AF2DAB" w:rsidRDefault="00AF2DAB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582F3065" w14:textId="14B90853" w:rsidR="008F79A5" w:rsidRDefault="00DF5036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Axes pour élaborer la problématique</w:t>
      </w:r>
      <w:r w:rsidR="008F79A5">
        <w:rPr>
          <w:rFonts w:ascii="Times New Roman" w:hAnsi="Times New Roman" w:cs="Times New Roman"/>
          <w:i/>
          <w:iCs/>
        </w:rPr>
        <w:t> :</w:t>
      </w:r>
    </w:p>
    <w:p w14:paraId="19810317" w14:textId="20E9BACE" w:rsidR="00DF5036" w:rsidRDefault="00DF5036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Quels sont les acteurs de la politique patrimoniale ?</w:t>
      </w:r>
    </w:p>
    <w:p w14:paraId="41B0370B" w14:textId="4E6E2D14" w:rsidR="00DF5036" w:rsidRDefault="00DF5036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Quels biens sont considérés comme relevant de cette politique patrimoniale</w:t>
      </w:r>
      <w:r w:rsidR="00F0472F">
        <w:rPr>
          <w:rFonts w:ascii="Times New Roman" w:hAnsi="Times New Roman" w:cs="Times New Roman"/>
          <w:b/>
          <w:bCs/>
          <w:color w:val="C00000"/>
        </w:rPr>
        <w:t xml:space="preserve"> débutante</w:t>
      </w:r>
      <w:r>
        <w:rPr>
          <w:rFonts w:ascii="Times New Roman" w:hAnsi="Times New Roman" w:cs="Times New Roman"/>
          <w:b/>
          <w:bCs/>
          <w:color w:val="C00000"/>
        </w:rPr>
        <w:t> ?</w:t>
      </w:r>
    </w:p>
    <w:p w14:paraId="765B756F" w14:textId="7E707C73" w:rsidR="00DF5036" w:rsidRPr="00DF5036" w:rsidRDefault="00DF5036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Quels sont les usages politiques et sociaux mis en avant par cette politique patrimoniale ?</w:t>
      </w:r>
    </w:p>
    <w:p w14:paraId="026969F7" w14:textId="77777777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2112E247" w14:textId="77777777" w:rsidR="008F79A5" w:rsidRPr="001421B3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Prise de notes pour la présentation orale</w:t>
      </w:r>
    </w:p>
    <w:p w14:paraId="6C7F8473" w14:textId="0B2F3668" w:rsidR="008F79A5" w:rsidRPr="00B61E6C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</w:rPr>
      </w:pPr>
    </w:p>
    <w:p w14:paraId="2D46F831" w14:textId="77777777" w:rsidR="0001093D" w:rsidRDefault="0001093D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3092BA2" w14:textId="1CC6377C" w:rsidR="008F79A5" w:rsidRDefault="008F79A5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B4B45C4" w14:textId="11C0797A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000E7CF" w14:textId="5DC9A34C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B8A962B" w14:textId="2EAFB741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61604F8" w14:textId="35C95518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7D239A3" w14:textId="26F9D35F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92E9CFB" w14:textId="6C492F3C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EA5F9C5" w14:textId="506BE6D6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6838BA3" w14:textId="0F90DBA3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346B383" w14:textId="0A618461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A204445" w14:textId="22E7EC66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664DD05" w14:textId="567FEC18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4914869" w14:textId="5493A901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FC7626E" w14:textId="5F17F259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4B918C0" w14:textId="3BF73E1D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16B980" w14:textId="5DD72A9B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28A649C" w14:textId="32428885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D7C139C" w14:textId="5C09117A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2F04BF0" w14:textId="379E0F21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5B72FC4" w14:textId="1FB056AF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AFA414E" w14:textId="7DA81CFB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56CCC9C" w14:textId="29F2473A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EA34BA5" w14:textId="6999CF08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CA85ACB" w14:textId="71B0055F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8CAEF5F" w14:textId="77777777" w:rsidR="00CD11DA" w:rsidRDefault="00CD11DA" w:rsidP="00DF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BBEC2C1" w14:textId="20424247" w:rsidR="00725B6E" w:rsidRDefault="00725B6E" w:rsidP="00852810">
      <w:pPr>
        <w:rPr>
          <w:rFonts w:ascii="Times New Roman" w:hAnsi="Times New Roman" w:cs="Times New Roman"/>
          <w:b/>
          <w:bCs/>
        </w:rPr>
      </w:pPr>
    </w:p>
    <w:p w14:paraId="11E27400" w14:textId="77777777" w:rsidR="00725B6E" w:rsidRDefault="00725B6E" w:rsidP="00852810">
      <w:pPr>
        <w:rPr>
          <w:rFonts w:ascii="Times New Roman" w:hAnsi="Times New Roman" w:cs="Times New Roman"/>
          <w:b/>
          <w:bCs/>
        </w:rPr>
      </w:pPr>
    </w:p>
    <w:p w14:paraId="3246036F" w14:textId="1F59BA15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A62529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Fiche-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préparatoire exposé. Thème : 2. De 19</w:t>
      </w:r>
      <w:r w:rsidR="00450D36">
        <w:rPr>
          <w:rFonts w:ascii="Times New Roman" w:hAnsi="Times New Roman" w:cs="Times New Roman"/>
          <w:b/>
          <w:bCs/>
          <w:i/>
          <w:iCs/>
          <w:u w:val="single"/>
        </w:rPr>
        <w:t>62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à la fin des années </w:t>
      </w:r>
      <w:r w:rsidR="00DF5614"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0 : </w:t>
      </w:r>
      <w:r w:rsidR="00597AAE">
        <w:rPr>
          <w:rFonts w:ascii="Times New Roman" w:hAnsi="Times New Roman" w:cs="Times New Roman"/>
          <w:b/>
          <w:bCs/>
          <w:i/>
          <w:iCs/>
          <w:u w:val="single"/>
        </w:rPr>
        <w:t>une politique publique ambitieuse</w:t>
      </w:r>
    </w:p>
    <w:p w14:paraId="42FE7591" w14:textId="486F9A6E" w:rsidR="00725B6E" w:rsidRDefault="009A2B83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80CAC" wp14:editId="5452E24F">
                <wp:simplePos x="0" y="0"/>
                <wp:positionH relativeFrom="column">
                  <wp:posOffset>2856865</wp:posOffset>
                </wp:positionH>
                <wp:positionV relativeFrom="paragraph">
                  <wp:posOffset>97367</wp:posOffset>
                </wp:positionV>
                <wp:extent cx="3926840" cy="3124200"/>
                <wp:effectExtent l="0" t="0" r="10160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840" cy="3124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2A61B" w14:textId="77777777" w:rsidR="00725B6E" w:rsidRDefault="00725B6E" w:rsidP="00725B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Ressources</w:t>
                            </w:r>
                          </w:p>
                          <w:p w14:paraId="258B22CA" w14:textId="77777777" w:rsidR="00725B6E" w:rsidRPr="00156437" w:rsidRDefault="00725B6E" w:rsidP="00725B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Liste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(non exhaustive) </w:t>
                            </w:r>
                            <w:r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de ressources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proposées :</w:t>
                            </w:r>
                          </w:p>
                          <w:p w14:paraId="65C27613" w14:textId="77777777" w:rsidR="00725B6E" w:rsidRPr="00156437" w:rsidRDefault="00725B6E" w:rsidP="00725B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564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Article : “</w:t>
                            </w:r>
                            <w:hyperlink r:id="rId9" w:history="1">
                              <w:r w:rsidRPr="00E9709B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la protection du patrimoine français : un état des lieux</w:t>
                              </w:r>
                            </w:hyperlink>
                            <w:r w:rsidRPr="001564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“, sur le site vie-publique.fr </w:t>
                            </w:r>
                          </w:p>
                          <w:p w14:paraId="3EA3CE1C" w14:textId="0FEA9E64" w:rsidR="00B356DB" w:rsidRDefault="00725B6E" w:rsidP="00725B6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0" w:history="1">
                              <w:r w:rsidR="00C1392B" w:rsidRPr="00C1392B">
                                <w:rPr>
                                  <w:rStyle w:val="Lienhypertexte"/>
                                  <w:rFonts w:ascii="Times New Roman" w:eastAsia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Page du site internet Patrimathèque</w:t>
                              </w:r>
                            </w:hyperlink>
                            <w:r w:rsidR="00C1392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dédiée à l’année 1980, “Année du patrimoine en France“ et comprenant des ressources exploitables (affiches, vidéos…)</w:t>
                            </w:r>
                          </w:p>
                          <w:p w14:paraId="13DCE3E5" w14:textId="2C1D9410" w:rsidR="00F7104D" w:rsidRPr="00F7104D" w:rsidRDefault="00725B6E" w:rsidP="00F710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="00F7104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7104D" w:rsidRPr="00F710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Laurent Martin</w:t>
                            </w:r>
                            <w:r w:rsidR="00F7104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="00752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hyperlink r:id="rId11" w:history="1">
                              <w:r w:rsidR="007521B6" w:rsidRPr="00F7104D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les politiques du patrimoine en France depuis 1959</w:t>
                              </w:r>
                            </w:hyperlink>
                            <w:r w:rsidR="007521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F710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(uniquement le paragraphe intitulé “</w:t>
                            </w:r>
                            <w:r w:rsidR="00F7104D" w:rsidRPr="00F710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2. Des années 1970 aux années 1990 : du Patrimoine aux patrimoines</w:t>
                            </w:r>
                            <w:r w:rsidR="00F710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“), article paru dans la revue en ligne “Patrimoine de la culture“, 29 juin 2015</w:t>
                            </w:r>
                          </w:p>
                          <w:p w14:paraId="781EBF9A" w14:textId="77777777" w:rsidR="00725B6E" w:rsidRDefault="00725B6E" w:rsidP="00725B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EA97A98" w14:textId="77777777" w:rsidR="00725B6E" w:rsidRPr="00AF2DAB" w:rsidRDefault="00725B6E" w:rsidP="00725B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R</w:t>
                            </w:r>
                            <w:r w:rsidRPr="00AF2DA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essources ajoutées par le groupe</w:t>
                            </w:r>
                          </w:p>
                          <w:p w14:paraId="29DE0E8D" w14:textId="77777777" w:rsidR="00725B6E" w:rsidRPr="00AF2DAB" w:rsidRDefault="00725B6E" w:rsidP="00725B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E1128F" w14:textId="77777777" w:rsidR="00725B6E" w:rsidRPr="001421B3" w:rsidRDefault="00725B6E" w:rsidP="00725B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391E1E6" w14:textId="77777777" w:rsidR="00725B6E" w:rsidRPr="001421B3" w:rsidRDefault="00725B6E" w:rsidP="00725B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E940840" w14:textId="77777777" w:rsidR="00725B6E" w:rsidRDefault="00725B6E" w:rsidP="00725B6E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00D54F8" w14:textId="77777777" w:rsidR="00725B6E" w:rsidRDefault="00725B6E" w:rsidP="00725B6E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A818024" w14:textId="77777777" w:rsidR="00725B6E" w:rsidRDefault="00725B6E" w:rsidP="00725B6E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51DBAF3" w14:textId="77777777" w:rsidR="00725B6E" w:rsidRPr="001421B3" w:rsidRDefault="00725B6E" w:rsidP="00725B6E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099B5E6" w14:textId="77777777" w:rsidR="00725B6E" w:rsidRPr="001421B3" w:rsidRDefault="00725B6E" w:rsidP="00725B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9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80CAC" id="Rectangle : coins arrondis 4" o:spid="_x0000_s1030" style="position:absolute;margin-left:224.95pt;margin-top:7.65pt;width:309.2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" fillcolor="#ededed [662]" strokecolor="black [3213]" strokeweight="1pt">
                <v:stroke joinstyle="miter"/>
                <v:textbox inset="1mm,1mm,1mm,1.1mm">
                  <w:txbxContent>
                    <w:p w14:paraId="2A62A61B" w14:textId="77777777" w:rsidR="00725B6E" w:rsidRDefault="00725B6E" w:rsidP="00725B6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Ressources</w:t>
                      </w:r>
                    </w:p>
                    <w:p w14:paraId="258B22CA" w14:textId="77777777" w:rsidR="00725B6E" w:rsidRPr="00156437" w:rsidRDefault="00725B6E" w:rsidP="00725B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Liste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(non exhaustive) </w:t>
                      </w:r>
                      <w:r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de ressources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proposées :</w:t>
                      </w:r>
                    </w:p>
                    <w:p w14:paraId="65C27613" w14:textId="77777777" w:rsidR="00725B6E" w:rsidRPr="00156437" w:rsidRDefault="00725B6E" w:rsidP="00725B6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1564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Article : “</w:t>
                      </w:r>
                      <w:hyperlink r:id="rId12" w:history="1">
                        <w:r w:rsidRPr="00E9709B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 protection du patrimoine français : un état des lieux</w:t>
                        </w:r>
                      </w:hyperlink>
                      <w:r w:rsidRPr="001564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“, sur le site vie-publique.fr </w:t>
                      </w:r>
                    </w:p>
                    <w:p w14:paraId="3EA3CE1C" w14:textId="0FEA9E64" w:rsidR="00B356DB" w:rsidRDefault="00725B6E" w:rsidP="00725B6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hyperlink r:id="rId13" w:history="1">
                        <w:r w:rsidR="00C1392B" w:rsidRPr="00C1392B">
                          <w:rPr>
                            <w:rStyle w:val="Lienhypertexte"/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Page du site internet Patrimathèque</w:t>
                        </w:r>
                      </w:hyperlink>
                      <w:r w:rsidR="00C1392B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dédiée à l’année 1980, “Année du patrimoine en France“ et comprenant des ressources exploitables (affiches, vidéos…)</w:t>
                      </w:r>
                    </w:p>
                    <w:p w14:paraId="13DCE3E5" w14:textId="2C1D9410" w:rsidR="00F7104D" w:rsidRPr="00F7104D" w:rsidRDefault="00725B6E" w:rsidP="00F7104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="00F7104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7104D" w:rsidRPr="00F7104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Laurent Martin</w:t>
                      </w:r>
                      <w:r w:rsidR="00F7104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r w:rsidR="007521B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hyperlink r:id="rId14" w:history="1">
                        <w:r w:rsidR="007521B6" w:rsidRPr="00F7104D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les politiques du patrimoine en France depuis 1959</w:t>
                        </w:r>
                      </w:hyperlink>
                      <w:r w:rsidR="007521B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 w:rsidR="00F7104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(uniquement le paragraphe intitulé “</w:t>
                      </w:r>
                      <w:r w:rsidR="00F7104D" w:rsidRPr="00F7104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2. Des années 1970 aux années 1990 : du Patrimoine aux patrimoines</w:t>
                      </w:r>
                      <w:r w:rsidR="00F7104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“), article paru dans la revue en ligne “Patrimoine de la culture“, 29 juin 2015</w:t>
                      </w:r>
                    </w:p>
                    <w:p w14:paraId="781EBF9A" w14:textId="77777777" w:rsidR="00725B6E" w:rsidRDefault="00725B6E" w:rsidP="00725B6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4EA97A98" w14:textId="77777777" w:rsidR="00725B6E" w:rsidRPr="00AF2DAB" w:rsidRDefault="00725B6E" w:rsidP="00725B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R</w:t>
                      </w:r>
                      <w:r w:rsidRPr="00AF2DA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essources ajoutées par le groupe</w:t>
                      </w:r>
                    </w:p>
                    <w:p w14:paraId="29DE0E8D" w14:textId="77777777" w:rsidR="00725B6E" w:rsidRPr="00AF2DAB" w:rsidRDefault="00725B6E" w:rsidP="00725B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E1128F" w14:textId="77777777" w:rsidR="00725B6E" w:rsidRPr="001421B3" w:rsidRDefault="00725B6E" w:rsidP="00725B6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4391E1E6" w14:textId="77777777" w:rsidR="00725B6E" w:rsidRPr="001421B3" w:rsidRDefault="00725B6E" w:rsidP="00725B6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4E940840" w14:textId="77777777" w:rsidR="00725B6E" w:rsidRDefault="00725B6E" w:rsidP="00725B6E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200D54F8" w14:textId="77777777" w:rsidR="00725B6E" w:rsidRDefault="00725B6E" w:rsidP="00725B6E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3A818024" w14:textId="77777777" w:rsidR="00725B6E" w:rsidRDefault="00725B6E" w:rsidP="00725B6E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151DBAF3" w14:textId="77777777" w:rsidR="00725B6E" w:rsidRPr="001421B3" w:rsidRDefault="00725B6E" w:rsidP="00725B6E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3099B5E6" w14:textId="77777777" w:rsidR="00725B6E" w:rsidRPr="001421B3" w:rsidRDefault="00725B6E" w:rsidP="00725B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0D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0B4EF" wp14:editId="7C8444F3">
                <wp:simplePos x="0" y="0"/>
                <wp:positionH relativeFrom="column">
                  <wp:posOffset>-42122</wp:posOffset>
                </wp:positionH>
                <wp:positionV relativeFrom="paragraph">
                  <wp:posOffset>46990</wp:posOffset>
                </wp:positionV>
                <wp:extent cx="2832735" cy="3124200"/>
                <wp:effectExtent l="0" t="0" r="12065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3124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DF372" w14:textId="77777777" w:rsidR="00725B6E" w:rsidRDefault="00725B6E" w:rsidP="00725B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b/>
                                <w:bCs/>
                                <w:color w:val="000000" w:themeColor="text1"/>
                              </w:rPr>
                              <w:t>Attendus</w:t>
                            </w:r>
                          </w:p>
                          <w:p w14:paraId="510122FF" w14:textId="35C024AC" w:rsidR="00725B6E" w:rsidRDefault="00725B6E" w:rsidP="00725B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C</w:t>
                            </w:r>
                            <w:r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oncepts :</w:t>
                            </w:r>
                          </w:p>
                          <w:p w14:paraId="5FA4D502" w14:textId="3288C9B1" w:rsidR="00725B6E" w:rsidRPr="00FC7A27" w:rsidRDefault="00FC7A27" w:rsidP="004708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Inventaire Général des Monuments et des Richesses artistiques de la </w:t>
                            </w:r>
                            <w:r w:rsidR="00DF56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France/ </w:t>
                            </w:r>
                            <w:r w:rsidR="00F710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/Charte des écomusées</w:t>
                            </w:r>
                          </w:p>
                          <w:p w14:paraId="61041573" w14:textId="77777777" w:rsidR="00280E7B" w:rsidRPr="00AF2DAB" w:rsidRDefault="00280E7B" w:rsidP="00725B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8C8EC2" w14:textId="669E5DF9" w:rsidR="00725B6E" w:rsidRPr="00450D36" w:rsidRDefault="00725B6E" w:rsidP="00725B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D</w:t>
                            </w:r>
                            <w:r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ates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 :</w:t>
                            </w:r>
                          </w:p>
                          <w:p w14:paraId="6487FBB0" w14:textId="36CB253D" w:rsidR="00450D36" w:rsidRPr="00470818" w:rsidRDefault="007B5712" w:rsidP="00450D3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08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Loi du 4 août</w:t>
                            </w:r>
                            <w:r w:rsidR="00470818" w:rsidRPr="004708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D36" w:rsidRPr="004708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1962/ </w:t>
                            </w:r>
                            <w:r w:rsidR="00B35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1980 (Année du patrimoine en France)</w:t>
                            </w:r>
                            <w:r w:rsidR="00C139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6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B43C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1984 (Journée porte</w:t>
                            </w:r>
                            <w:r w:rsidR="00670F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B43C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ouverte</w:t>
                            </w:r>
                            <w:r w:rsidR="00670F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B43C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des monuments historiques)</w:t>
                            </w:r>
                          </w:p>
                          <w:p w14:paraId="71D7C039" w14:textId="77777777" w:rsidR="00725B6E" w:rsidRPr="00142846" w:rsidRDefault="00725B6E" w:rsidP="00725B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F63CE5" w14:textId="77777777" w:rsidR="00725B6E" w:rsidRPr="00142846" w:rsidRDefault="00725B6E" w:rsidP="00725B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L</w:t>
                            </w:r>
                            <w:r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ieux/institutions/personnages : </w:t>
                            </w:r>
                          </w:p>
                          <w:p w14:paraId="2BEB0956" w14:textId="01B1DC36" w:rsidR="00725B6E" w:rsidRPr="00FC7A27" w:rsidRDefault="00F7104D" w:rsidP="00725B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Gare d’Orsay</w:t>
                            </w:r>
                            <w:r w:rsidR="00280E7B" w:rsidRPr="00FC7A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ministère de la culture/ </w:t>
                            </w:r>
                            <w:r w:rsidR="007B5712" w:rsidRPr="00FC7A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André Malraux/ </w:t>
                            </w:r>
                          </w:p>
                          <w:p w14:paraId="2813BEEA" w14:textId="77777777" w:rsidR="00280E7B" w:rsidRPr="007B5712" w:rsidRDefault="00280E7B" w:rsidP="00725B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2D2041A" w14:textId="77777777" w:rsidR="00725B6E" w:rsidRPr="001421B3" w:rsidRDefault="00725B6E" w:rsidP="00725B6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- documents choisis pour présentation visuelle (2) :</w:t>
                            </w:r>
                          </w:p>
                          <w:p w14:paraId="7DF44DCE" w14:textId="77777777" w:rsidR="00725B6E" w:rsidRPr="001421B3" w:rsidRDefault="00725B6E" w:rsidP="00725B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0B4EF" id="Rectangle : coins arrondis 5" o:spid="_x0000_s1031" style="position:absolute;margin-left:-3.3pt;margin-top:3.7pt;width:223.05pt;height:2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" fillcolor="#fbe4d5 [661]" strokecolor="black [3213]" strokeweight="1pt">
                <v:stroke joinstyle="miter"/>
                <v:textbox inset="1mm,1.1mm,1mm,1mm">
                  <w:txbxContent>
                    <w:p w14:paraId="2DCDF372" w14:textId="77777777" w:rsidR="00725B6E" w:rsidRDefault="00725B6E" w:rsidP="00725B6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421B3">
                        <w:rPr>
                          <w:b/>
                          <w:bCs/>
                          <w:color w:val="000000" w:themeColor="text1"/>
                        </w:rPr>
                        <w:t>Attendus</w:t>
                      </w:r>
                    </w:p>
                    <w:p w14:paraId="510122FF" w14:textId="35C024AC" w:rsidR="00725B6E" w:rsidRDefault="00725B6E" w:rsidP="00725B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C</w:t>
                      </w:r>
                      <w:r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oncepts :</w:t>
                      </w:r>
                    </w:p>
                    <w:p w14:paraId="5FA4D502" w14:textId="3288C9B1" w:rsidR="00725B6E" w:rsidRPr="00FC7A27" w:rsidRDefault="00FC7A27" w:rsidP="0047081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Inventaire Général des Monuments et des Richesses artistiques de la </w:t>
                      </w:r>
                      <w:r w:rsidR="00DF561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France/ </w:t>
                      </w:r>
                      <w:r w:rsidR="00F7104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/Charte des écomusées</w:t>
                      </w:r>
                    </w:p>
                    <w:p w14:paraId="61041573" w14:textId="77777777" w:rsidR="00280E7B" w:rsidRPr="00AF2DAB" w:rsidRDefault="00280E7B" w:rsidP="00725B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8C8EC2" w14:textId="669E5DF9" w:rsidR="00725B6E" w:rsidRPr="00450D36" w:rsidRDefault="00725B6E" w:rsidP="00725B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D</w:t>
                      </w:r>
                      <w:r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ates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 :</w:t>
                      </w:r>
                    </w:p>
                    <w:p w14:paraId="6487FBB0" w14:textId="36CB253D" w:rsidR="00450D36" w:rsidRPr="00470818" w:rsidRDefault="007B5712" w:rsidP="00450D3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081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Loi du 4 août</w:t>
                      </w:r>
                      <w:r w:rsidR="00470818" w:rsidRPr="0047081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0D36" w:rsidRPr="0047081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1962/ </w:t>
                      </w:r>
                      <w:r w:rsidR="00B356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1980 (Année du patrimoine en France)</w:t>
                      </w:r>
                      <w:r w:rsidR="00C139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56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/ </w:t>
                      </w:r>
                      <w:r w:rsidR="00B43CA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1984 (Journée porte</w:t>
                      </w:r>
                      <w:r w:rsidR="00670F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B43CA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ouverte</w:t>
                      </w:r>
                      <w:r w:rsidR="00670F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 </w:t>
                      </w:r>
                      <w:r w:rsidR="00B43CA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des monuments historiques)</w:t>
                      </w:r>
                    </w:p>
                    <w:p w14:paraId="71D7C039" w14:textId="77777777" w:rsidR="00725B6E" w:rsidRPr="00142846" w:rsidRDefault="00725B6E" w:rsidP="00725B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F63CE5" w14:textId="77777777" w:rsidR="00725B6E" w:rsidRPr="00142846" w:rsidRDefault="00725B6E" w:rsidP="00725B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L</w:t>
                      </w:r>
                      <w:r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ieux/institutions/personnages : </w:t>
                      </w:r>
                    </w:p>
                    <w:p w14:paraId="2BEB0956" w14:textId="01B1DC36" w:rsidR="00725B6E" w:rsidRPr="00FC7A27" w:rsidRDefault="00F7104D" w:rsidP="00725B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Gare d’Orsay</w:t>
                      </w:r>
                      <w:r w:rsidR="00280E7B" w:rsidRPr="00FC7A2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/ ministère de la culture/ </w:t>
                      </w:r>
                      <w:r w:rsidR="007B5712" w:rsidRPr="00FC7A2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André Malraux/ </w:t>
                      </w:r>
                    </w:p>
                    <w:p w14:paraId="2813BEEA" w14:textId="77777777" w:rsidR="00280E7B" w:rsidRPr="007B5712" w:rsidRDefault="00280E7B" w:rsidP="00725B6E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2D2041A" w14:textId="77777777" w:rsidR="00725B6E" w:rsidRPr="001421B3" w:rsidRDefault="00725B6E" w:rsidP="00725B6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- documents choisis pour présentation visuelle (2) :</w:t>
                      </w:r>
                    </w:p>
                    <w:p w14:paraId="7DF44DCE" w14:textId="77777777" w:rsidR="00725B6E" w:rsidRPr="001421B3" w:rsidRDefault="00725B6E" w:rsidP="00725B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F11704" w14:textId="198704CD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A0CB80A" w14:textId="64423622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4FD2B54" w14:textId="7E048EB0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F740B3B" w14:textId="2F566143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1DFCED8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20F0A6A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60F4518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2DA9995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742F099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E150701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7BAA102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DBF9615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9ED5AA1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71BA9266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1D8F50F0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1E20C0A9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698BD315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342DB59B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589CC124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Axes pour élaborer la problématique :</w:t>
      </w:r>
    </w:p>
    <w:p w14:paraId="10AA6702" w14:textId="45E3EE19" w:rsidR="00725B6E" w:rsidRDefault="005E7F3A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Pourquoi peut-on parler d’une politique publique “ambitieuse“ ?</w:t>
      </w:r>
    </w:p>
    <w:p w14:paraId="54320601" w14:textId="5788D858" w:rsidR="005E7F3A" w:rsidRDefault="00F0472F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Quels sont les acteurs qui ont développé cette politique publique ? Pour quelles raisons ?</w:t>
      </w:r>
    </w:p>
    <w:p w14:paraId="37E09D9B" w14:textId="21DE91EB" w:rsidR="00865E63" w:rsidRDefault="00865E63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Comment </w:t>
      </w:r>
      <w:r w:rsidR="008A1273">
        <w:rPr>
          <w:rFonts w:ascii="Times New Roman" w:hAnsi="Times New Roman" w:cs="Times New Roman"/>
          <w:b/>
          <w:bCs/>
          <w:color w:val="C00000"/>
        </w:rPr>
        <w:t>cette politique publique a-t-elle permis de diversifier les usages sociaux du patrimoine ?</w:t>
      </w:r>
    </w:p>
    <w:p w14:paraId="1C2A154F" w14:textId="77777777" w:rsidR="00F0472F" w:rsidRDefault="00F0472F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</w:p>
    <w:p w14:paraId="617F472E" w14:textId="6ADA9E14" w:rsidR="005E7F3A" w:rsidRDefault="005E7F3A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</w:p>
    <w:p w14:paraId="4FF0AF77" w14:textId="77777777" w:rsidR="00131DB0" w:rsidRDefault="00131DB0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1644490A" w14:textId="77777777" w:rsidR="00725B6E" w:rsidRPr="001421B3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Prise de notes pour la présentation orale</w:t>
      </w:r>
    </w:p>
    <w:p w14:paraId="54B2B99B" w14:textId="77777777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7875941" w14:textId="0D8ED330" w:rsidR="00725B6E" w:rsidRDefault="00725B6E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B489FC5" w14:textId="6C261F68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D8FC6A1" w14:textId="5FC3CD0D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59E5F42" w14:textId="57B96AA0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F3C5B81" w14:textId="498F6CD5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E4F02B8" w14:textId="5828106E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40B1FA9" w14:textId="09CA45C1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FE2A8CC" w14:textId="25726FFB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23EA9CE" w14:textId="29051177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27BBC9A" w14:textId="1FFF2688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A75E6EE" w14:textId="382902CA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85CE06B" w14:textId="3E1A24F7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C08E523" w14:textId="4C4B152E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77858A7" w14:textId="5EEE01CA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BC79DCA" w14:textId="63FD2E70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2EB79CC" w14:textId="1EAC4B4C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2D16153" w14:textId="458F9F45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1DDE60B" w14:textId="22C31AED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1ECA946" w14:textId="5F26BE97" w:rsidR="00582643" w:rsidRDefault="00582643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C6A90BA" w14:textId="2CA11319" w:rsidR="00582643" w:rsidRDefault="00582643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A667E33" w14:textId="77777777" w:rsidR="00582643" w:rsidRDefault="00582643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B60D042" w14:textId="3C22499F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A6F23D8" w14:textId="64BEC918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6357D55" w14:textId="4F3F22A9" w:rsidR="000B5841" w:rsidRDefault="000B5841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421873C" w14:textId="554DDA78" w:rsidR="00582643" w:rsidRDefault="00582643" w:rsidP="007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8A9649F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6F1DDEAE" w14:textId="4A96F094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A62529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Fiche-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préparatoire exposé. Thème : Des années 19</w:t>
      </w:r>
      <w:r w:rsidR="003C2953">
        <w:rPr>
          <w:rFonts w:ascii="Times New Roman" w:hAnsi="Times New Roman" w:cs="Times New Roman"/>
          <w:b/>
          <w:bCs/>
          <w:i/>
          <w:iCs/>
          <w:u w:val="single"/>
        </w:rPr>
        <w:t>90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à nos jours : une politique patrimoniale qui s’est diversifiée</w:t>
      </w:r>
      <w:r w:rsidR="00597AAE">
        <w:rPr>
          <w:rFonts w:ascii="Times New Roman" w:hAnsi="Times New Roman" w:cs="Times New Roman"/>
          <w:b/>
          <w:bCs/>
          <w:i/>
          <w:iCs/>
          <w:u w:val="single"/>
        </w:rPr>
        <w:t xml:space="preserve"> mais qui ne fait pas l’unanimité</w:t>
      </w:r>
    </w:p>
    <w:p w14:paraId="67F4990B" w14:textId="1E5122ED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591BF" wp14:editId="39F642C5">
                <wp:simplePos x="0" y="0"/>
                <wp:positionH relativeFrom="column">
                  <wp:posOffset>2865549</wp:posOffset>
                </wp:positionH>
                <wp:positionV relativeFrom="paragraph">
                  <wp:posOffset>48993</wp:posOffset>
                </wp:positionV>
                <wp:extent cx="3927144" cy="3141980"/>
                <wp:effectExtent l="0" t="0" r="10160" b="762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144" cy="31419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E93FA" w14:textId="77777777" w:rsidR="000649E0" w:rsidRDefault="000649E0" w:rsidP="000649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Ressources</w:t>
                            </w:r>
                          </w:p>
                          <w:p w14:paraId="418FD209" w14:textId="77777777" w:rsidR="000649E0" w:rsidRPr="00156437" w:rsidRDefault="000649E0" w:rsidP="000649E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Liste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(non exhaustive) </w:t>
                            </w:r>
                            <w:r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de ressources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1564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proposées :</w:t>
                            </w:r>
                          </w:p>
                          <w:p w14:paraId="4579728B" w14:textId="799FBF19" w:rsidR="000649E0" w:rsidRDefault="000649E0" w:rsidP="000649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564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Article : “</w:t>
                            </w:r>
                            <w:hyperlink r:id="rId15" w:history="1">
                              <w:r w:rsidRPr="00E9709B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la protection du patrimoine français : un état des lieux</w:t>
                              </w:r>
                            </w:hyperlink>
                            <w:r w:rsidRPr="001564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“, sur le site vie-publique.fr </w:t>
                            </w:r>
                          </w:p>
                          <w:p w14:paraId="2C7D059B" w14:textId="5B436598" w:rsidR="00D82BD6" w:rsidRDefault="00D82BD6" w:rsidP="000649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Article : “</w:t>
                            </w:r>
                            <w:hyperlink r:id="rId16" w:history="1">
                              <w:r w:rsidRPr="00D82BD6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France : la corrida radiée du patrimoine immatériel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 sur le site du journal La Dépêche du Midi, 29/07/2016</w:t>
                            </w:r>
                          </w:p>
                          <w:p w14:paraId="72D45F2C" w14:textId="72940324" w:rsidR="00131DB0" w:rsidRDefault="00131DB0" w:rsidP="00131D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710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Laurent Martin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hyperlink r:id="rId17" w:history="1">
                              <w:r w:rsidRPr="00F7104D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les politiques du patrimoine en France depuis 1959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 (uniquement le paragraphe intitulé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710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. Des années 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F710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à aujourd’hui : doutes et remises en cause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“), article paru dans la revue en ligne “Patrimoine de la culture“, 29 juin 2015</w:t>
                            </w:r>
                          </w:p>
                          <w:p w14:paraId="334966C7" w14:textId="76B1F047" w:rsidR="00650D63" w:rsidRPr="00F7104D" w:rsidRDefault="00650D63" w:rsidP="00131D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8" w:history="1">
                              <w:r w:rsidRPr="00650D63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Lien vers le site internet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la “Mission Stéphane Bern“</w:t>
                            </w:r>
                          </w:p>
                          <w:p w14:paraId="439D537B" w14:textId="58541604" w:rsidR="00131DB0" w:rsidRDefault="00131DB0" w:rsidP="000649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56608F" w14:textId="77777777" w:rsidR="000649E0" w:rsidRPr="00642089" w:rsidRDefault="000649E0" w:rsidP="00064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C31787" w14:textId="77777777" w:rsidR="000649E0" w:rsidRDefault="000649E0" w:rsidP="000649E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B6A7E1F" w14:textId="77777777" w:rsidR="000649E0" w:rsidRPr="00AF2DAB" w:rsidRDefault="000649E0" w:rsidP="000649E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R</w:t>
                            </w:r>
                            <w:r w:rsidRPr="00AF2DA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essources ajoutées par le groupe</w:t>
                            </w:r>
                          </w:p>
                          <w:p w14:paraId="2F752A34" w14:textId="77777777" w:rsidR="000649E0" w:rsidRDefault="000649E0" w:rsidP="00064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D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Ressources issues du manuel scolaire (?)</w:t>
                            </w:r>
                          </w:p>
                          <w:p w14:paraId="3CE0D68C" w14:textId="77777777" w:rsidR="000649E0" w:rsidRPr="00AF2DAB" w:rsidRDefault="000649E0" w:rsidP="00064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93818B" w14:textId="77777777" w:rsidR="000649E0" w:rsidRPr="001421B3" w:rsidRDefault="000649E0" w:rsidP="000649E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DDD6C50" w14:textId="77777777" w:rsidR="000649E0" w:rsidRPr="001421B3" w:rsidRDefault="000649E0" w:rsidP="000649E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2912974" w14:textId="77777777" w:rsidR="000649E0" w:rsidRDefault="000649E0" w:rsidP="000649E0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75F032A9" w14:textId="77777777" w:rsidR="000649E0" w:rsidRDefault="000649E0" w:rsidP="000649E0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AD47056" w14:textId="77777777" w:rsidR="000649E0" w:rsidRDefault="000649E0" w:rsidP="000649E0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2E65F4B" w14:textId="77777777" w:rsidR="000649E0" w:rsidRPr="001421B3" w:rsidRDefault="000649E0" w:rsidP="000649E0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AE2A819" w14:textId="77777777" w:rsidR="000649E0" w:rsidRPr="001421B3" w:rsidRDefault="000649E0" w:rsidP="000649E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9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591BF" id="Rectangle : coins arrondis 6" o:spid="_x0000_s1032" style="position:absolute;margin-left:225.65pt;margin-top:3.85pt;width:309.2pt;height:2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" fillcolor="#ededed [662]" strokecolor="black [3213]" strokeweight="1pt">
                <v:stroke joinstyle="miter"/>
                <v:textbox inset="1mm,1mm,1mm,1.1mm">
                  <w:txbxContent>
                    <w:p w14:paraId="604E93FA" w14:textId="77777777" w:rsidR="000649E0" w:rsidRDefault="000649E0" w:rsidP="000649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Ressources</w:t>
                      </w:r>
                    </w:p>
                    <w:p w14:paraId="418FD209" w14:textId="77777777" w:rsidR="000649E0" w:rsidRPr="00156437" w:rsidRDefault="000649E0" w:rsidP="000649E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Liste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(non exhaustive) </w:t>
                      </w:r>
                      <w:r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de ressources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156437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proposées :</w:t>
                      </w:r>
                    </w:p>
                    <w:p w14:paraId="4579728B" w14:textId="799FBF19" w:rsidR="000649E0" w:rsidRDefault="000649E0" w:rsidP="000649E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1564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Article : “</w:t>
                      </w:r>
                      <w:hyperlink r:id="rId19" w:history="1">
                        <w:r w:rsidRPr="00E9709B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 protection du patrimoine français : un état des lieux</w:t>
                        </w:r>
                      </w:hyperlink>
                      <w:r w:rsidRPr="001564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“, sur le site vie-publique.fr </w:t>
                      </w:r>
                    </w:p>
                    <w:p w14:paraId="2C7D059B" w14:textId="5B436598" w:rsidR="00D82BD6" w:rsidRDefault="00D82BD6" w:rsidP="000649E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 Article : “</w:t>
                      </w:r>
                      <w:hyperlink r:id="rId20" w:history="1">
                        <w:r w:rsidRPr="00D82BD6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France : la corrida radiée du patrimoine immatériel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 sur le site du journal La Dépêche du Midi, 29/07/2016</w:t>
                      </w:r>
                    </w:p>
                    <w:p w14:paraId="72D45F2C" w14:textId="72940324" w:rsidR="00131DB0" w:rsidRDefault="00131DB0" w:rsidP="00131DB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F7104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Laurent Martin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hyperlink r:id="rId21" w:history="1">
                        <w:r w:rsidRPr="00F7104D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les politiques du patrimoine en France depuis 1959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 (uniquement le paragraphe intitulé 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F7104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. Des années 19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F7104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à aujourd’hui : doutes et remises en cause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“), article paru dans la revue en ligne “Patrimoine de la culture“, 29 juin 2015</w:t>
                      </w:r>
                    </w:p>
                    <w:p w14:paraId="334966C7" w14:textId="76B1F047" w:rsidR="00650D63" w:rsidRPr="00F7104D" w:rsidRDefault="00650D63" w:rsidP="00131DB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hyperlink r:id="rId22" w:history="1">
                        <w:r w:rsidRPr="00650D63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Lien vers le site internet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de la “Mission Stéphane Bern“</w:t>
                      </w:r>
                    </w:p>
                    <w:p w14:paraId="439D537B" w14:textId="58541604" w:rsidR="00131DB0" w:rsidRDefault="00131DB0" w:rsidP="000649E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56608F" w14:textId="77777777" w:rsidR="000649E0" w:rsidRPr="00642089" w:rsidRDefault="000649E0" w:rsidP="00064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C31787" w14:textId="77777777" w:rsidR="000649E0" w:rsidRDefault="000649E0" w:rsidP="000649E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2B6A7E1F" w14:textId="77777777" w:rsidR="000649E0" w:rsidRPr="00AF2DAB" w:rsidRDefault="000649E0" w:rsidP="000649E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R</w:t>
                      </w:r>
                      <w:r w:rsidRPr="00AF2DA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essources ajoutées par le groupe</w:t>
                      </w:r>
                    </w:p>
                    <w:p w14:paraId="2F752A34" w14:textId="77777777" w:rsidR="000649E0" w:rsidRDefault="000649E0" w:rsidP="00064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F2DA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 Ressources issues du manuel scolaire (?)</w:t>
                      </w:r>
                    </w:p>
                    <w:p w14:paraId="3CE0D68C" w14:textId="77777777" w:rsidR="000649E0" w:rsidRPr="00AF2DAB" w:rsidRDefault="000649E0" w:rsidP="00064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93818B" w14:textId="77777777" w:rsidR="000649E0" w:rsidRPr="001421B3" w:rsidRDefault="000649E0" w:rsidP="000649E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6DDD6C50" w14:textId="77777777" w:rsidR="000649E0" w:rsidRPr="001421B3" w:rsidRDefault="000649E0" w:rsidP="000649E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62912974" w14:textId="77777777" w:rsidR="000649E0" w:rsidRDefault="000649E0" w:rsidP="000649E0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75F032A9" w14:textId="77777777" w:rsidR="000649E0" w:rsidRDefault="000649E0" w:rsidP="000649E0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1AD47056" w14:textId="77777777" w:rsidR="000649E0" w:rsidRDefault="000649E0" w:rsidP="000649E0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62E65F4B" w14:textId="77777777" w:rsidR="000649E0" w:rsidRPr="001421B3" w:rsidRDefault="000649E0" w:rsidP="000649E0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3AE2A819" w14:textId="77777777" w:rsidR="000649E0" w:rsidRPr="001421B3" w:rsidRDefault="000649E0" w:rsidP="000649E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11BDD" wp14:editId="3516CFD1">
                <wp:simplePos x="0" y="0"/>
                <wp:positionH relativeFrom="column">
                  <wp:posOffset>-32196</wp:posOffset>
                </wp:positionH>
                <wp:positionV relativeFrom="paragraph">
                  <wp:posOffset>48993</wp:posOffset>
                </wp:positionV>
                <wp:extent cx="2833352" cy="3141980"/>
                <wp:effectExtent l="0" t="0" r="12065" b="762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31419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B1FB3" w14:textId="77777777" w:rsidR="000649E0" w:rsidRDefault="000649E0" w:rsidP="000649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421B3">
                              <w:rPr>
                                <w:b/>
                                <w:bCs/>
                                <w:color w:val="000000" w:themeColor="text1"/>
                              </w:rPr>
                              <w:t>Attendus</w:t>
                            </w:r>
                          </w:p>
                          <w:p w14:paraId="75DC03F2" w14:textId="77777777" w:rsidR="000649E0" w:rsidRDefault="000649E0" w:rsidP="000649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C</w:t>
                            </w:r>
                            <w:r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oncepts :</w:t>
                            </w:r>
                          </w:p>
                          <w:p w14:paraId="7DF3A306" w14:textId="12377980" w:rsidR="000649E0" w:rsidRDefault="00705229" w:rsidP="00064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Inflation patrimoniale/</w:t>
                            </w:r>
                            <w:r w:rsidR="003C2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Mécénat / </w:t>
                            </w:r>
                            <w:r w:rsidR="009F00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3C2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oto du patrimoine/</w:t>
                            </w:r>
                          </w:p>
                          <w:p w14:paraId="16E5AA45" w14:textId="77777777" w:rsidR="00145A8E" w:rsidRPr="00AF2DAB" w:rsidRDefault="00145A8E" w:rsidP="00064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6C21106" w14:textId="3F1ECE40" w:rsidR="000649E0" w:rsidRPr="00650D63" w:rsidRDefault="000649E0" w:rsidP="00650D6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D</w:t>
                            </w:r>
                            <w:r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ates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650D6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  <w:p w14:paraId="1BDB49F0" w14:textId="01AFF8F2" w:rsidR="00650D63" w:rsidRPr="0016539E" w:rsidRDefault="009F00B6" w:rsidP="00650D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3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Loi du 13 août 2004/ </w:t>
                            </w:r>
                            <w:r w:rsidR="00333879" w:rsidRPr="001653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Septembre 2017 (lancement de la mission “patrimoine en péril“)</w:t>
                            </w:r>
                          </w:p>
                          <w:p w14:paraId="36B0789A" w14:textId="77777777" w:rsidR="000649E0" w:rsidRPr="00142846" w:rsidRDefault="000649E0" w:rsidP="00064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0F80D7" w14:textId="52BE1CF9" w:rsidR="000649E0" w:rsidRPr="00142846" w:rsidRDefault="00871169" w:rsidP="000649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I</w:t>
                            </w:r>
                            <w:r w:rsidR="000649E0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nstitutions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 :</w:t>
                            </w:r>
                            <w:r w:rsidR="000649E0" w:rsidRPr="0014284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A99AFE7" w14:textId="0231EA94" w:rsidR="000649E0" w:rsidRPr="00B43CA8" w:rsidRDefault="00AA7F91" w:rsidP="000649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3C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Fondation du patrimoine</w:t>
                            </w:r>
                            <w:r w:rsidR="00B43CA8" w:rsidRPr="00B43C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5AD357D5" w14:textId="77777777" w:rsidR="00AA7F91" w:rsidRDefault="00AA7F91" w:rsidP="000649E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4FE3325" w14:textId="77777777" w:rsidR="000649E0" w:rsidRPr="001421B3" w:rsidRDefault="000649E0" w:rsidP="000649E0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- documents choisis pour présentation visuelle (2) :</w:t>
                            </w:r>
                          </w:p>
                          <w:p w14:paraId="46FCE071" w14:textId="77777777" w:rsidR="000649E0" w:rsidRPr="001421B3" w:rsidRDefault="000649E0" w:rsidP="000649E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11BDD" id="Rectangle : coins arrondis 7" o:spid="_x0000_s1033" style="position:absolute;margin-left:-2.55pt;margin-top:3.85pt;width:223.1pt;height:2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" fillcolor="#fbe4d5 [661]" strokecolor="black [3213]" strokeweight="1pt">
                <v:stroke joinstyle="miter"/>
                <v:textbox inset="1mm,1.1mm,1mm,1mm">
                  <w:txbxContent>
                    <w:p w14:paraId="4F5B1FB3" w14:textId="77777777" w:rsidR="000649E0" w:rsidRDefault="000649E0" w:rsidP="000649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421B3">
                        <w:rPr>
                          <w:b/>
                          <w:bCs/>
                          <w:color w:val="000000" w:themeColor="text1"/>
                        </w:rPr>
                        <w:t>Attendus</w:t>
                      </w:r>
                    </w:p>
                    <w:p w14:paraId="75DC03F2" w14:textId="77777777" w:rsidR="000649E0" w:rsidRDefault="000649E0" w:rsidP="000649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C</w:t>
                      </w:r>
                      <w:r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oncepts :</w:t>
                      </w:r>
                    </w:p>
                    <w:p w14:paraId="7DF3A306" w14:textId="12377980" w:rsidR="000649E0" w:rsidRDefault="00705229" w:rsidP="00064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Inflation patrimoniale/</w:t>
                      </w:r>
                      <w:r w:rsidR="003C295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Mécénat / </w:t>
                      </w:r>
                      <w:r w:rsidR="009F00B6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3C295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oto du patrimoine/</w:t>
                      </w:r>
                    </w:p>
                    <w:p w14:paraId="16E5AA45" w14:textId="77777777" w:rsidR="00145A8E" w:rsidRPr="00AF2DAB" w:rsidRDefault="00145A8E" w:rsidP="00064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6C21106" w14:textId="3F1ECE40" w:rsidR="000649E0" w:rsidRPr="00650D63" w:rsidRDefault="000649E0" w:rsidP="00650D6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D</w:t>
                      </w:r>
                      <w:r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ates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650D6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:</w:t>
                      </w:r>
                    </w:p>
                    <w:p w14:paraId="1BDB49F0" w14:textId="01AFF8F2" w:rsidR="00650D63" w:rsidRPr="0016539E" w:rsidRDefault="009F00B6" w:rsidP="00650D6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6539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Loi du 13 août 2004/ </w:t>
                      </w:r>
                      <w:r w:rsidR="00333879" w:rsidRPr="0016539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Septembre 2017 (lancement de la mission “patrimoine en péril“)</w:t>
                      </w:r>
                    </w:p>
                    <w:p w14:paraId="36B0789A" w14:textId="77777777" w:rsidR="000649E0" w:rsidRPr="00142846" w:rsidRDefault="000649E0" w:rsidP="00064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0F80D7" w14:textId="52BE1CF9" w:rsidR="000649E0" w:rsidRPr="00142846" w:rsidRDefault="00871169" w:rsidP="000649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I</w:t>
                      </w:r>
                      <w:r w:rsidR="000649E0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nstitutions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 :</w:t>
                      </w:r>
                      <w:r w:rsidR="000649E0" w:rsidRPr="0014284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6A99AFE7" w14:textId="0231EA94" w:rsidR="000649E0" w:rsidRPr="00B43CA8" w:rsidRDefault="00AA7F91" w:rsidP="000649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43CA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Fondation du patrimoine</w:t>
                      </w:r>
                      <w:r w:rsidR="00B43CA8" w:rsidRPr="00B43CA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</w:p>
                    <w:p w14:paraId="5AD357D5" w14:textId="77777777" w:rsidR="00AA7F91" w:rsidRDefault="00AA7F91" w:rsidP="000649E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</w:p>
                    <w:p w14:paraId="24FE3325" w14:textId="77777777" w:rsidR="000649E0" w:rsidRPr="001421B3" w:rsidRDefault="000649E0" w:rsidP="000649E0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- documents choisis pour présentation visuelle (2) :</w:t>
                      </w:r>
                    </w:p>
                    <w:p w14:paraId="46FCE071" w14:textId="77777777" w:rsidR="000649E0" w:rsidRPr="001421B3" w:rsidRDefault="000649E0" w:rsidP="000649E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A02120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3239234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6ACBCF8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BDA351C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D3443CC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919ADAA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9285AAD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C2B8BDE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DA1A881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DCA2311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EB04AF2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C3804D9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C1ED7FD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7650F8F9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1B6C503C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254ED74E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5CA68614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7B7296B0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760BCD94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Axes pour élaborer la problématique :</w:t>
      </w:r>
    </w:p>
    <w:p w14:paraId="3DDA997B" w14:textId="2C229C42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Quels sont les acteurs de la politique patrimoniale</w:t>
      </w:r>
      <w:r w:rsidR="00ED021D">
        <w:rPr>
          <w:rFonts w:ascii="Times New Roman" w:hAnsi="Times New Roman" w:cs="Times New Roman"/>
          <w:b/>
          <w:bCs/>
          <w:color w:val="C00000"/>
        </w:rPr>
        <w:t xml:space="preserve"> qui se sont affirmés depuis les années 90</w:t>
      </w:r>
      <w:r>
        <w:rPr>
          <w:rFonts w:ascii="Times New Roman" w:hAnsi="Times New Roman" w:cs="Times New Roman"/>
          <w:b/>
          <w:bCs/>
          <w:color w:val="C00000"/>
        </w:rPr>
        <w:t> ?</w:t>
      </w:r>
    </w:p>
    <w:p w14:paraId="2F73D4D5" w14:textId="0DC62748" w:rsidR="00E611C8" w:rsidRDefault="00E611C8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Pourquoi peut-on parler “d’inflation patrimoniale“, et quels rôles joue la politique patrimoniale dans cette évolution ?</w:t>
      </w:r>
    </w:p>
    <w:p w14:paraId="063EE11F" w14:textId="5133132F" w:rsidR="000649E0" w:rsidRDefault="00ED021D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Quels critiques sont faites à cette politique patrimoniale</w:t>
      </w:r>
      <w:r w:rsidR="000649E0">
        <w:rPr>
          <w:rFonts w:ascii="Times New Roman" w:hAnsi="Times New Roman" w:cs="Times New Roman"/>
          <w:b/>
          <w:bCs/>
          <w:color w:val="C00000"/>
        </w:rPr>
        <w:t> ?</w:t>
      </w:r>
    </w:p>
    <w:p w14:paraId="38EA43D6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</w:p>
    <w:p w14:paraId="0E3948F4" w14:textId="77777777" w:rsidR="000649E0" w:rsidRPr="001421B3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Prise de notes pour la présentation orale</w:t>
      </w:r>
    </w:p>
    <w:p w14:paraId="46B074CF" w14:textId="77777777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A7DFD91" w14:textId="4B31239D" w:rsidR="000649E0" w:rsidRDefault="000649E0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7300D16" w14:textId="4972D0AB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4BC1B7E" w14:textId="4F7795C7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9B9C770" w14:textId="2724ECDB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E9F46E1" w14:textId="4F6EFDDA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00D8569" w14:textId="51C3F897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624A4FA" w14:textId="26D9E8C8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0C411F5" w14:textId="4CF19A8D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BC2F60D" w14:textId="316640F7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AD72177" w14:textId="6A2BB4FC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9CB10D3" w14:textId="6E5129FE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AC4F015" w14:textId="303B2461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7EF7367" w14:textId="682B3246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C348AEF" w14:textId="66C2D50E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B7458F2" w14:textId="1985141B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16121A2" w14:textId="367E378D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325FD1B" w14:textId="036BC955" w:rsidR="00582643" w:rsidRDefault="00582643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9177128" w14:textId="735CFCF8" w:rsidR="00582643" w:rsidRDefault="00582643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161B672" w14:textId="77777777" w:rsidR="00582643" w:rsidRDefault="00582643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0498BEA" w14:textId="20893626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AEF14BD" w14:textId="50FB8315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BE09019" w14:textId="5104F642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6682063" w14:textId="23AF4AB6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6D1EC4E" w14:textId="0E632B0E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D776CD7" w14:textId="399722C9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61E5913" w14:textId="77777777" w:rsidR="003220B4" w:rsidRDefault="003220B4" w:rsidP="0006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CA2B489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23E8A56B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61B312AE" w14:textId="7060A789" w:rsidR="00E51EE2" w:rsidRDefault="00E51EE2" w:rsidP="00852810">
      <w:pPr>
        <w:rPr>
          <w:rFonts w:ascii="Times New Roman" w:hAnsi="Times New Roman" w:cs="Times New Roman"/>
          <w:b/>
          <w:bCs/>
        </w:rPr>
      </w:pPr>
    </w:p>
    <w:p w14:paraId="686AF016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5A48FD84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5939A5F1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77A34182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3ABF0382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237A46E9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6C51FB73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49101758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365DE459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74A033B2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3EEDD039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499D1551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1858CAD6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009A7F14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108472BD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61351BA8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4C46BDDE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76A3B2D5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74920383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5A322A36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3F35320C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4D634C9C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1D5CF83F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791DD935" w14:textId="77777777" w:rsidR="00594748" w:rsidRDefault="00594748" w:rsidP="00852810">
      <w:pPr>
        <w:rPr>
          <w:rFonts w:ascii="Times New Roman" w:hAnsi="Times New Roman" w:cs="Times New Roman"/>
          <w:b/>
          <w:bCs/>
        </w:rPr>
      </w:pPr>
    </w:p>
    <w:p w14:paraId="655FDF46" w14:textId="2A055E17" w:rsidR="00594748" w:rsidRDefault="00594748"/>
    <w:p w14:paraId="2AF77425" w14:textId="77777777" w:rsidR="00594748" w:rsidRDefault="00594748"/>
    <w:sectPr w:rsidR="00594748" w:rsidSect="000718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291A"/>
    <w:multiLevelType w:val="hybridMultilevel"/>
    <w:tmpl w:val="2F96E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604B0"/>
    <w:multiLevelType w:val="hybridMultilevel"/>
    <w:tmpl w:val="DC60D2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24E00"/>
    <w:multiLevelType w:val="hybridMultilevel"/>
    <w:tmpl w:val="5C327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5F"/>
    <w:rsid w:val="0001093D"/>
    <w:rsid w:val="000649E0"/>
    <w:rsid w:val="0007185F"/>
    <w:rsid w:val="00090755"/>
    <w:rsid w:val="000B5841"/>
    <w:rsid w:val="001230F8"/>
    <w:rsid w:val="00123A03"/>
    <w:rsid w:val="00131DB0"/>
    <w:rsid w:val="00142846"/>
    <w:rsid w:val="00145A8E"/>
    <w:rsid w:val="00156437"/>
    <w:rsid w:val="0016539E"/>
    <w:rsid w:val="0018019E"/>
    <w:rsid w:val="00280E7B"/>
    <w:rsid w:val="003220B4"/>
    <w:rsid w:val="00333879"/>
    <w:rsid w:val="0034246B"/>
    <w:rsid w:val="003A5134"/>
    <w:rsid w:val="003C2953"/>
    <w:rsid w:val="00450D36"/>
    <w:rsid w:val="00463C13"/>
    <w:rsid w:val="00470818"/>
    <w:rsid w:val="004D743E"/>
    <w:rsid w:val="00582643"/>
    <w:rsid w:val="00594748"/>
    <w:rsid w:val="00597AAE"/>
    <w:rsid w:val="005E4625"/>
    <w:rsid w:val="005E7F3A"/>
    <w:rsid w:val="00642089"/>
    <w:rsid w:val="00650D63"/>
    <w:rsid w:val="00670FAE"/>
    <w:rsid w:val="00705229"/>
    <w:rsid w:val="00725B6E"/>
    <w:rsid w:val="007521B6"/>
    <w:rsid w:val="00764498"/>
    <w:rsid w:val="007B5712"/>
    <w:rsid w:val="007F7AC3"/>
    <w:rsid w:val="00845D14"/>
    <w:rsid w:val="00847FAD"/>
    <w:rsid w:val="00852810"/>
    <w:rsid w:val="00865E63"/>
    <w:rsid w:val="00871169"/>
    <w:rsid w:val="008801B2"/>
    <w:rsid w:val="008A1273"/>
    <w:rsid w:val="008C09E6"/>
    <w:rsid w:val="008F79A5"/>
    <w:rsid w:val="009A2B83"/>
    <w:rsid w:val="009B4A0D"/>
    <w:rsid w:val="009F00B6"/>
    <w:rsid w:val="00A34995"/>
    <w:rsid w:val="00AA1251"/>
    <w:rsid w:val="00AA7F91"/>
    <w:rsid w:val="00AB2632"/>
    <w:rsid w:val="00AB2AEE"/>
    <w:rsid w:val="00AF2DAB"/>
    <w:rsid w:val="00AF45F2"/>
    <w:rsid w:val="00B30A70"/>
    <w:rsid w:val="00B356DB"/>
    <w:rsid w:val="00B43CA8"/>
    <w:rsid w:val="00B55694"/>
    <w:rsid w:val="00B61E6C"/>
    <w:rsid w:val="00BF362B"/>
    <w:rsid w:val="00C1392B"/>
    <w:rsid w:val="00C86D06"/>
    <w:rsid w:val="00CD11DA"/>
    <w:rsid w:val="00D040F9"/>
    <w:rsid w:val="00D06C0D"/>
    <w:rsid w:val="00D6227C"/>
    <w:rsid w:val="00D82BD6"/>
    <w:rsid w:val="00DD225A"/>
    <w:rsid w:val="00DF5036"/>
    <w:rsid w:val="00DF5614"/>
    <w:rsid w:val="00E101D3"/>
    <w:rsid w:val="00E51EE2"/>
    <w:rsid w:val="00E611C8"/>
    <w:rsid w:val="00E856B3"/>
    <w:rsid w:val="00E86FEE"/>
    <w:rsid w:val="00E9709B"/>
    <w:rsid w:val="00ED021D"/>
    <w:rsid w:val="00F0472F"/>
    <w:rsid w:val="00F44C4F"/>
    <w:rsid w:val="00F7104D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BD25"/>
  <w15:chartTrackingRefBased/>
  <w15:docId w15:val="{565C2A75-0837-0E49-A775-9B332082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5F"/>
  </w:style>
  <w:style w:type="paragraph" w:styleId="Titre1">
    <w:name w:val="heading 1"/>
    <w:basedOn w:val="Normal"/>
    <w:next w:val="Normal"/>
    <w:link w:val="Titre1Car"/>
    <w:uiPriority w:val="9"/>
    <w:qFormat/>
    <w:rsid w:val="00642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0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185F"/>
    <w:rPr>
      <w:sz w:val="22"/>
      <w:szCs w:val="22"/>
    </w:rPr>
  </w:style>
  <w:style w:type="table" w:styleId="Grilledutableau">
    <w:name w:val="Table Grid"/>
    <w:basedOn w:val="TableauNormal"/>
    <w:uiPriority w:val="39"/>
    <w:rsid w:val="0007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281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643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64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564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2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7104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.fr/livres/une-aventure-monumentale-l-epopee-de-merimee-pour-sauver-le-patrimoine-national-21-05-2016-2041054_37.php" TargetMode="External"/><Relationship Id="rId13" Type="http://schemas.openxmlformats.org/officeDocument/2006/relationships/hyperlink" Target="http://www.patrimatheque.com/parcours-chronologique/annees-1980/1980-annee-du-patrimoine-en-france/" TargetMode="External"/><Relationship Id="rId18" Type="http://schemas.openxmlformats.org/officeDocument/2006/relationships/hyperlink" Target="https://www.missionbern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mcc.hypotheses.org/1367" TargetMode="External"/><Relationship Id="rId7" Type="http://schemas.openxmlformats.org/officeDocument/2006/relationships/hyperlink" Target="https://www.vie-publique.fr/eclairage/273873-la-protection-du-patrimoine-monumental-francais-un-etat-des-lieux" TargetMode="External"/><Relationship Id="rId12" Type="http://schemas.openxmlformats.org/officeDocument/2006/relationships/hyperlink" Target="https://www.vie-publique.fr/eclairage/273873-la-protection-du-patrimoine-monumental-francais-un-etat-des-lieux" TargetMode="External"/><Relationship Id="rId17" Type="http://schemas.openxmlformats.org/officeDocument/2006/relationships/hyperlink" Target="https://chmcc.hypotheses.org/13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depeche.fr/article/2016/07/29/2392914-france-la-corrida-radiee-du-patrimoine-immateriel.html" TargetMode="External"/><Relationship Id="rId20" Type="http://schemas.openxmlformats.org/officeDocument/2006/relationships/hyperlink" Target="https://www.ladepeche.fr/article/2016/07/29/2392914-france-la-corrida-radiee-du-patrimoine-immaterie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point.fr/livres/une-aventure-monumentale-l-epopee-de-merimee-pour-sauver-le-patrimoine-national-21-05-2016-2041054_37.php" TargetMode="External"/><Relationship Id="rId11" Type="http://schemas.openxmlformats.org/officeDocument/2006/relationships/hyperlink" Target="https://chmcc.hypotheses.org/13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vie-publique.fr/eclairage/273873-la-protection-du-patrimoine-monumental-francais-un-etat-des-lieux" TargetMode="External"/><Relationship Id="rId15" Type="http://schemas.openxmlformats.org/officeDocument/2006/relationships/hyperlink" Target="https://www.vie-publique.fr/eclairage/273873-la-protection-du-patrimoine-monumental-francais-un-etat-des-lieu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trimatheque.com/parcours-chronologique/annees-1980/1980-annee-du-patrimoine-en-france/" TargetMode="External"/><Relationship Id="rId19" Type="http://schemas.openxmlformats.org/officeDocument/2006/relationships/hyperlink" Target="https://www.vie-publique.fr/eclairage/273873-la-protection-du-patrimoine-monumental-francais-un-etat-des-lie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e-publique.fr/eclairage/273873-la-protection-du-patrimoine-monumental-francais-un-etat-des-lieux" TargetMode="External"/><Relationship Id="rId14" Type="http://schemas.openxmlformats.org/officeDocument/2006/relationships/hyperlink" Target="https://chmcc.hypotheses.org/1367" TargetMode="External"/><Relationship Id="rId22" Type="http://schemas.openxmlformats.org/officeDocument/2006/relationships/hyperlink" Target="https://www.missionber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Vincent</dc:creator>
  <cp:keywords/>
  <dc:description/>
  <cp:lastModifiedBy>GIRARD Vincent</cp:lastModifiedBy>
  <cp:revision>68</cp:revision>
  <dcterms:created xsi:type="dcterms:W3CDTF">2020-08-28T13:03:00Z</dcterms:created>
  <dcterms:modified xsi:type="dcterms:W3CDTF">2020-10-08T10:16:00Z</dcterms:modified>
</cp:coreProperties>
</file>