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02A9" w14:textId="6A4441CC" w:rsidR="00C743FE" w:rsidRDefault="00C743FE" w:rsidP="00282746">
      <w:pPr>
        <w:pStyle w:val="Sansinterligne"/>
        <w:rPr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282746" w14:paraId="4AA7C8B1" w14:textId="77777777" w:rsidTr="00F409D6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142C25F" w14:textId="77777777" w:rsidR="00282746" w:rsidRPr="00041F83" w:rsidRDefault="00282746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57B1064C" w14:textId="77777777" w:rsidR="00282746" w:rsidRDefault="00282746" w:rsidP="00857831"/>
          <w:p w14:paraId="32F85109" w14:textId="150E110E" w:rsidR="00FD2AFE" w:rsidRDefault="00FD2AFE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B498F79" w14:textId="77777777" w:rsidR="00282746" w:rsidRPr="00041F83" w:rsidRDefault="00282746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012008E" w14:textId="77777777" w:rsidR="00282746" w:rsidRPr="00C743FE" w:rsidRDefault="00282746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DAC1B21" w14:textId="77777777" w:rsidR="00282746" w:rsidRPr="00C743FE" w:rsidRDefault="00282746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E99AF22" w14:textId="77777777" w:rsidR="00282746" w:rsidRPr="00C743FE" w:rsidRDefault="00282746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8E085A4" w14:textId="77777777" w:rsidR="00282746" w:rsidRPr="00C743FE" w:rsidRDefault="00282746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873B9B3" w14:textId="77777777" w:rsidR="00282746" w:rsidRPr="00C743FE" w:rsidRDefault="00282746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48C10E56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1CAFEC7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039CCEEB" w14:textId="77777777"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1BAD0CF" w14:textId="77777777"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E95AF5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5346F7" w14:textId="77777777" w:rsidR="001C5B6A" w:rsidRDefault="0010155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D64308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D64074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7384F8" w14:textId="77777777" w:rsidR="001C5B6A" w:rsidRDefault="001C5B6A" w:rsidP="00857831">
            <w:pPr>
              <w:jc w:val="center"/>
            </w:pPr>
          </w:p>
        </w:tc>
      </w:tr>
      <w:tr w:rsidR="00DD29E7" w14:paraId="48504BAD" w14:textId="7777777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14FD6FB" w14:textId="77777777"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E2EFD9" w:themeFill="accent6" w:themeFillTint="33"/>
            <w:vAlign w:val="center"/>
          </w:tcPr>
          <w:p w14:paraId="5EF71793" w14:textId="77777777"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B740D8E" w14:textId="77777777"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14:paraId="0F1918F6" w14:textId="77777777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3E38D508" w14:textId="77777777"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25516295" w14:textId="77777777"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E3FBD54" w14:textId="77777777"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2E4F1922" w14:textId="77777777"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2B83EA1F" w14:textId="77777777"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7EB966A6" w14:textId="77777777"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9A3E1C5" w14:textId="77777777"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0DF5967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247668" w:rsidRPr="007250F5" w14:paraId="5E5BA4A1" w14:textId="77777777" w:rsidTr="001F6BC8">
        <w:tc>
          <w:tcPr>
            <w:tcW w:w="5245" w:type="dxa"/>
            <w:shd w:val="clear" w:color="auto" w:fill="D9D9D9" w:themeFill="background1" w:themeFillShade="D9"/>
          </w:tcPr>
          <w:p w14:paraId="23759B90" w14:textId="77777777"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1DDA04D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56D2EE1E" w14:textId="77777777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7CC79BA9" w14:textId="77777777" w:rsidR="00EA7FDD" w:rsidRPr="001F6BC8" w:rsidRDefault="00E608A3" w:rsidP="002F68A6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2F68A6" w:rsidRPr="002F68A6">
              <w:rPr>
                <w:rFonts w:cstheme="minorHAnsi"/>
                <w:color w:val="000000" w:themeColor="text1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ABA72C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38F15E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906756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D90CF5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696DB57B" w14:textId="77777777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14:paraId="7505C9F0" w14:textId="77777777"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14:paraId="7A21029B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F6DEF6A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1786A022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22B9FE09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4537643" w14:textId="77777777"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ECBDC3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389804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2C917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D47A89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14:paraId="2CD1803C" w14:textId="77777777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0D8161D" w14:textId="77777777"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68A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Note sur 7 points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CD5159F" w14:textId="77777777" w:rsidR="002F68A6" w:rsidRPr="002F68A6" w:rsidRDefault="002F68A6" w:rsidP="001F6BC8">
            <w:pPr>
              <w:jc w:val="center"/>
              <w:rPr>
                <w:bCs/>
                <w:sz w:val="16"/>
                <w:szCs w:val="16"/>
              </w:rPr>
            </w:pPr>
            <w:r w:rsidRPr="002F68A6">
              <w:rPr>
                <w:bCs/>
                <w:sz w:val="16"/>
                <w:szCs w:val="16"/>
              </w:rPr>
              <w:t>Itinéraire non réalisé</w:t>
            </w:r>
            <w:r>
              <w:rPr>
                <w:bCs/>
                <w:sz w:val="16"/>
                <w:szCs w:val="16"/>
              </w:rPr>
              <w:t>, impossibilité d’estimer la difficulté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5AB72B7" w14:textId="77777777" w:rsidR="002F68A6" w:rsidRPr="002F68A6" w:rsidRDefault="00A4374A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9B059" wp14:editId="4DFF0F1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4688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8.25pt;margin-top:13.1pt;width:8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2F68A6" w:rsidRPr="002F68A6">
              <w:rPr>
                <w:bCs/>
                <w:sz w:val="16"/>
                <w:szCs w:val="16"/>
              </w:rPr>
              <w:t>de</w:t>
            </w:r>
            <w:proofErr w:type="gramEnd"/>
            <w:r w:rsidR="002F68A6" w:rsidRPr="002F68A6">
              <w:rPr>
                <w:bCs/>
                <w:sz w:val="16"/>
                <w:szCs w:val="16"/>
              </w:rPr>
              <w:t xml:space="preserve"> l’itinéraire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D5CBD5B" w14:textId="77777777"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F2A724" wp14:editId="1402FC5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2BC8A" id="Connecteur droit avec flèche 4" o:spid="_x0000_s1026" type="#_x0000_t32" style="position:absolute;margin-left:18.2pt;margin-top:13.1pt;width:8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LP7gEAACsEAAAOAAAAZHJzL2Uyb0RvYy54bWysU8GO0zAQvSPxD5bvNGnVZV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2F68A6" w:rsidRPr="002F68A6">
              <w:rPr>
                <w:bCs/>
                <w:sz w:val="16"/>
                <w:szCs w:val="16"/>
              </w:rPr>
              <w:t>de</w:t>
            </w:r>
            <w:proofErr w:type="gramEnd"/>
            <w:r w:rsidR="002F68A6" w:rsidRPr="002F68A6">
              <w:rPr>
                <w:bCs/>
                <w:sz w:val="16"/>
                <w:szCs w:val="16"/>
              </w:rPr>
              <w:t xml:space="preserve"> l’itinéraire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9D934F5" w14:textId="77777777"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7CE3A" wp14:editId="47CF767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315FB" id="Connecteur droit avec flèche 7" o:spid="_x0000_s1026" type="#_x0000_t32" style="position:absolute;margin-left:21.85pt;margin-top:13.1pt;width:82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HelaSd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2F68A6" w:rsidRPr="002F68A6">
              <w:rPr>
                <w:bCs/>
                <w:sz w:val="16"/>
                <w:szCs w:val="16"/>
              </w:rPr>
              <w:t>de</w:t>
            </w:r>
            <w:proofErr w:type="gramEnd"/>
            <w:r w:rsidR="002F68A6" w:rsidRPr="002F68A6">
              <w:rPr>
                <w:bCs/>
                <w:sz w:val="16"/>
                <w:szCs w:val="16"/>
              </w:rPr>
              <w:t xml:space="preserve"> l’itinéraire</w:t>
            </w:r>
          </w:p>
        </w:tc>
      </w:tr>
      <w:tr w:rsidR="002F68A6" w:rsidRPr="007250F5" w14:paraId="270D5905" w14:textId="77777777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14:paraId="7C31407B" w14:textId="77777777"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883A1DA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CE4E2B7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3DA5B00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AE1E4A4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461CEECE" w14:textId="77777777"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14:paraId="368D2AE5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5F023471" w14:textId="77777777" w:rsidR="00292EE9" w:rsidRPr="007250F5" w:rsidRDefault="00247668" w:rsidP="002F68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til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 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hn</w:t>
            </w:r>
            <w:r w:rsidR="002F68A6" w:rsidRPr="002F68A6">
              <w:rPr>
                <w:rFonts w:ascii="Calibri" w:eastAsia="Calibri" w:hAnsi="Calibri" w:cs="Calibri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ff</w:t>
            </w:r>
            <w:r w:rsidR="002F68A6" w:rsidRPr="002F68A6">
              <w:rPr>
                <w:rFonts w:ascii="Calibri" w:eastAsia="Calibri" w:hAnsi="Calibri" w:cs="Calibri"/>
              </w:rPr>
              <w:t>ic</w:t>
            </w:r>
            <w:r w:rsidR="002F68A6" w:rsidRPr="002F68A6">
              <w:rPr>
                <w:rFonts w:ascii="Calibri" w:eastAsia="Calibri" w:hAnsi="Calibri" w:cs="Calibri"/>
                <w:spacing w:val="3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o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ur adap</w:t>
            </w:r>
            <w:r w:rsidR="002F68A6" w:rsidRPr="002F68A6">
              <w:rPr>
                <w:rFonts w:ascii="Calibri" w:eastAsia="Calibri" w:hAnsi="Calibri" w:cs="Calibri"/>
              </w:rPr>
              <w:t>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o</w:t>
            </w:r>
            <w:r w:rsidR="002F68A6" w:rsidRPr="002F68A6">
              <w:rPr>
                <w:rFonts w:ascii="Calibri" w:eastAsia="Calibri" w:hAnsi="Calibri" w:cs="Calibri"/>
              </w:rPr>
              <w:t>n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l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m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nt au</w:t>
            </w:r>
            <w:r w:rsidR="002F68A6" w:rsidRPr="002F68A6">
              <w:rPr>
                <w:rFonts w:ascii="Calibri" w:eastAsia="Calibri" w:hAnsi="Calibri" w:cs="Calibri"/>
              </w:rPr>
              <w:t>x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</w:rPr>
              <w:t>ri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</w:rPr>
              <w:t>ti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 xml:space="preserve">du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m</w:t>
            </w:r>
            <w:r w:rsidR="002F68A6" w:rsidRPr="002F68A6">
              <w:rPr>
                <w:rFonts w:ascii="Calibri" w:eastAsia="Calibri" w:hAnsi="Calibri" w:cs="Calibri"/>
              </w:rPr>
              <w:t>ili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A2CA8F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41C549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3A6CBD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46A8C16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14:paraId="018FDD99" w14:textId="77777777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60B35341" w14:textId="77777777"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14:paraId="5A8DCA11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0C8DC5C5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35E8D701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408D234B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734F8E6" w14:textId="77777777"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14:paraId="163D3985" w14:textId="77777777"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14:paraId="3DB27F2F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45D45781" w14:textId="77777777"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E2DCA30" w14:textId="77777777"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14:paraId="7E184EFB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03C60FB6" w14:textId="77777777"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position w:val="1"/>
              </w:rPr>
              <w:t>Sélectionner des informations utiles pour planifier son itinéraire et l’adapter éventuellement en cours de déplacement.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55603A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598A3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18C84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C7691C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0CBB53D8" w14:textId="77777777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059ADE1C" w14:textId="77777777"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(choix et adaptation du projet de déplacement)</w:t>
            </w:r>
          </w:p>
          <w:p w14:paraId="21479371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51F02387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048FC4D8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A7F3AEF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E049999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318553F5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62F29B85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0451C07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465102CC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2CE5262D" w14:textId="77777777"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14:paraId="6DF64C8F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CE3FD57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17AC1F4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6F9532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14:paraId="6DC63C9A" w14:textId="77777777" w:rsidTr="00861B9F">
        <w:trPr>
          <w:trHeight w:val="272"/>
        </w:trPr>
        <w:tc>
          <w:tcPr>
            <w:tcW w:w="5245" w:type="dxa"/>
          </w:tcPr>
          <w:p w14:paraId="098C2D2F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AE21E3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56FC0B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10387E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54156A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677F29AD" w14:textId="77777777" w:rsidTr="00861B9F">
        <w:trPr>
          <w:trHeight w:val="272"/>
        </w:trPr>
        <w:tc>
          <w:tcPr>
            <w:tcW w:w="5245" w:type="dxa"/>
          </w:tcPr>
          <w:p w14:paraId="690FC984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B2CA9C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138D99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2C18FF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C7D69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2FFAB85A" w14:textId="77777777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46ECA1C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4C5C1A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7639AD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8F487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DAB912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E357035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407F177F" w14:textId="77777777"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S’impliquer dans des rôles sociaux pour assurer le bon fonctionnement d’une activité</w:t>
            </w:r>
            <w:r w:rsidR="0010155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de pleine nature.</w:t>
            </w:r>
          </w:p>
        </w:tc>
        <w:tc>
          <w:tcPr>
            <w:tcW w:w="2552" w:type="dxa"/>
            <w:vAlign w:val="center"/>
          </w:tcPr>
          <w:p w14:paraId="66B5273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4EAE0A19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5C645D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272EE87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46740154" w14:textId="77777777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531E7FD0" w14:textId="77777777"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(Rôle sociaux / aide pour les camarades)</w:t>
            </w:r>
          </w:p>
        </w:tc>
        <w:tc>
          <w:tcPr>
            <w:tcW w:w="2552" w:type="dxa"/>
          </w:tcPr>
          <w:p w14:paraId="541A313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BDFF9D5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A801FD8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052758B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511D62E6" w14:textId="77777777" w:rsidTr="00861B9F">
        <w:trPr>
          <w:trHeight w:val="272"/>
        </w:trPr>
        <w:tc>
          <w:tcPr>
            <w:tcW w:w="5245" w:type="dxa"/>
          </w:tcPr>
          <w:p w14:paraId="6B63D751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0483C8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1E46FBD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438E14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527C0D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A372B2E" w14:textId="77777777" w:rsidTr="00861B9F">
        <w:trPr>
          <w:trHeight w:val="272"/>
        </w:trPr>
        <w:tc>
          <w:tcPr>
            <w:tcW w:w="5245" w:type="dxa"/>
          </w:tcPr>
          <w:p w14:paraId="6F68023F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42B0BE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27518E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61492A4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EE8209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080B5D0" w14:textId="77777777" w:rsidTr="00861B9F">
        <w:trPr>
          <w:trHeight w:val="272"/>
        </w:trPr>
        <w:tc>
          <w:tcPr>
            <w:tcW w:w="5245" w:type="dxa"/>
          </w:tcPr>
          <w:p w14:paraId="718053E2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31EEC9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3466BDC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648AAD1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71E4D1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A665204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04CBBE77" w14:textId="77777777"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Contrôler ses émotions pour accepter de s’engager dans un environnement partiellement connu.</w:t>
            </w:r>
          </w:p>
        </w:tc>
        <w:tc>
          <w:tcPr>
            <w:tcW w:w="2552" w:type="dxa"/>
            <w:vAlign w:val="center"/>
          </w:tcPr>
          <w:p w14:paraId="17567CC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6BFE865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1E745E1F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714B8CD2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4BAE40A2" w14:textId="77777777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42655BDD" w14:textId="77777777"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(engagement et contrôle des émotions)</w:t>
            </w:r>
          </w:p>
        </w:tc>
        <w:tc>
          <w:tcPr>
            <w:tcW w:w="2552" w:type="dxa"/>
          </w:tcPr>
          <w:p w14:paraId="4582033A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7C2AF0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2C142A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B2814A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3F4C65F4" w14:textId="77777777" w:rsidTr="00861B9F">
        <w:trPr>
          <w:trHeight w:val="272"/>
        </w:trPr>
        <w:tc>
          <w:tcPr>
            <w:tcW w:w="5245" w:type="dxa"/>
          </w:tcPr>
          <w:p w14:paraId="76F27691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EBB923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CE4ED1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4567A20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3BEF1B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03C0D9EF" w14:textId="77777777" w:rsidTr="00861B9F">
        <w:trPr>
          <w:trHeight w:val="272"/>
        </w:trPr>
        <w:tc>
          <w:tcPr>
            <w:tcW w:w="5245" w:type="dxa"/>
          </w:tcPr>
          <w:p w14:paraId="70F0255E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D67E4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AB7892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3E15F78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BC51B9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58442DD9" w14:textId="77777777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8756A63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B7F132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50ED26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4AA906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E72E19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BB8F49C" w14:textId="77777777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A9FC42F" w14:textId="77777777" w:rsidR="00861B9F" w:rsidRPr="00FE0885" w:rsidRDefault="00861B9F" w:rsidP="0010155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Se préparer, connaître les risques, respecter la réglementation et appliquer les procédures d’urgence à mettre</w:t>
            </w:r>
            <w:r w:rsidR="00101555">
              <w:rPr>
                <w:rFonts w:ascii="Calibri" w:eastAsia="Calibri" w:hAnsi="Calibri" w:cs="Calibri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en œuvre dans les différents environnements de pratique pour s’y engager en sécurité.</w:t>
            </w:r>
          </w:p>
        </w:tc>
        <w:tc>
          <w:tcPr>
            <w:tcW w:w="2552" w:type="dxa"/>
            <w:vAlign w:val="center"/>
          </w:tcPr>
          <w:p w14:paraId="6E361D8E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2D18D2AA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2C5683D3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0E0BF4BF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1911AD60" w14:textId="77777777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018D11D7" w14:textId="77777777" w:rsidR="00861B9F" w:rsidRPr="00FE0885" w:rsidRDefault="00861B9F" w:rsidP="00101555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FE0885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(respect des critères de sécurité)</w:t>
            </w:r>
          </w:p>
        </w:tc>
        <w:tc>
          <w:tcPr>
            <w:tcW w:w="2552" w:type="dxa"/>
          </w:tcPr>
          <w:p w14:paraId="1BF220AD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DC4FD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8EF928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9D6308F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238FC594" w14:textId="77777777" w:rsidTr="00861B9F">
        <w:trPr>
          <w:trHeight w:val="272"/>
        </w:trPr>
        <w:tc>
          <w:tcPr>
            <w:tcW w:w="5245" w:type="dxa"/>
          </w:tcPr>
          <w:p w14:paraId="56350408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AE87DA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42A165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6DA8B05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7B811F0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EDF27FC" w14:textId="77777777" w:rsidTr="00861B9F">
        <w:trPr>
          <w:trHeight w:val="272"/>
        </w:trPr>
        <w:tc>
          <w:tcPr>
            <w:tcW w:w="5245" w:type="dxa"/>
          </w:tcPr>
          <w:p w14:paraId="5D9B929C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4544E5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214DB65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3D583E6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7D5EF4B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4316CF2F" w14:textId="77777777" w:rsidTr="00861B9F">
        <w:trPr>
          <w:trHeight w:val="272"/>
        </w:trPr>
        <w:tc>
          <w:tcPr>
            <w:tcW w:w="5245" w:type="dxa"/>
          </w:tcPr>
          <w:p w14:paraId="120DD32E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76B3D0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281089D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1D859AB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298DE1A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5D172027" w14:textId="77777777"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C158" w14:textId="77777777" w:rsidR="00D62220" w:rsidRDefault="00D62220" w:rsidP="00774A9E">
      <w:pPr>
        <w:spacing w:after="0" w:line="240" w:lineRule="auto"/>
      </w:pPr>
      <w:r>
        <w:separator/>
      </w:r>
    </w:p>
  </w:endnote>
  <w:endnote w:type="continuationSeparator" w:id="0">
    <w:p w14:paraId="40276B02" w14:textId="77777777" w:rsidR="00D62220" w:rsidRDefault="00D62220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C076" w14:textId="77777777" w:rsidR="00D62220" w:rsidRDefault="00D62220" w:rsidP="00774A9E">
      <w:pPr>
        <w:spacing w:after="0" w:line="240" w:lineRule="auto"/>
      </w:pPr>
      <w:r>
        <w:separator/>
      </w:r>
    </w:p>
  </w:footnote>
  <w:footnote w:type="continuationSeparator" w:id="0">
    <w:p w14:paraId="31C5A239" w14:textId="77777777" w:rsidR="00D62220" w:rsidRDefault="00D62220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C784" w14:textId="77777777" w:rsidR="002F68A6" w:rsidRDefault="002F68A6">
    <w:pPr>
      <w:pStyle w:val="En-tte"/>
    </w:pPr>
  </w:p>
  <w:p w14:paraId="27DB0419" w14:textId="77777777" w:rsidR="002F68A6" w:rsidRDefault="002F68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A4835"/>
    <w:rsid w:val="00101555"/>
    <w:rsid w:val="0011663D"/>
    <w:rsid w:val="0012109D"/>
    <w:rsid w:val="0013036C"/>
    <w:rsid w:val="00147A61"/>
    <w:rsid w:val="001614EB"/>
    <w:rsid w:val="001957FD"/>
    <w:rsid w:val="001B5469"/>
    <w:rsid w:val="001C5B6A"/>
    <w:rsid w:val="001D193F"/>
    <w:rsid w:val="001F6BC8"/>
    <w:rsid w:val="0022564A"/>
    <w:rsid w:val="00247668"/>
    <w:rsid w:val="002746AD"/>
    <w:rsid w:val="002817D6"/>
    <w:rsid w:val="00282746"/>
    <w:rsid w:val="00292EE9"/>
    <w:rsid w:val="002A3ACB"/>
    <w:rsid w:val="002D3D29"/>
    <w:rsid w:val="002F26B1"/>
    <w:rsid w:val="002F68A6"/>
    <w:rsid w:val="00365D66"/>
    <w:rsid w:val="00370FE7"/>
    <w:rsid w:val="003912D7"/>
    <w:rsid w:val="00392555"/>
    <w:rsid w:val="00463921"/>
    <w:rsid w:val="004D6070"/>
    <w:rsid w:val="004D6815"/>
    <w:rsid w:val="00536657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A287B"/>
    <w:rsid w:val="009D7247"/>
    <w:rsid w:val="00A17E27"/>
    <w:rsid w:val="00A4374A"/>
    <w:rsid w:val="00A458DA"/>
    <w:rsid w:val="00AE24D4"/>
    <w:rsid w:val="00AE70D7"/>
    <w:rsid w:val="00AE7C2E"/>
    <w:rsid w:val="00AF35AC"/>
    <w:rsid w:val="00B272E5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2220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EC00E0"/>
    <w:rsid w:val="00F155C7"/>
    <w:rsid w:val="00F258EF"/>
    <w:rsid w:val="00F93F6C"/>
    <w:rsid w:val="00FA34D2"/>
    <w:rsid w:val="00FB11D1"/>
    <w:rsid w:val="00FB730E"/>
    <w:rsid w:val="00FD2AF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CD274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DF46-9F13-4D51-AC68-F891CA7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matthieu mandry</cp:lastModifiedBy>
  <cp:revision>2</cp:revision>
  <dcterms:created xsi:type="dcterms:W3CDTF">2020-10-14T09:57:00Z</dcterms:created>
  <dcterms:modified xsi:type="dcterms:W3CDTF">2020-10-14T09:57:00Z</dcterms:modified>
</cp:coreProperties>
</file>