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6D8F" w14:textId="77777777" w:rsidR="0068109D" w:rsidRPr="00C841A5" w:rsidRDefault="0068109D" w:rsidP="00FE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bookmarkStart w:id="0" w:name="_GoBack"/>
      <w:bookmarkEnd w:id="0"/>
      <w:r w:rsidRPr="00C841A5">
        <w:rPr>
          <w:b/>
        </w:rPr>
        <w:t>Lire c’est décoder et comprendre</w:t>
      </w:r>
    </w:p>
    <w:p w14:paraId="435DE56F" w14:textId="3222C302" w:rsidR="00B05111" w:rsidRDefault="000569ED" w:rsidP="00FE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r>
        <w:rPr>
          <w:b/>
        </w:rPr>
        <w:t>Comment</w:t>
      </w:r>
      <w:r w:rsidR="0068109D" w:rsidRPr="00C841A5">
        <w:rPr>
          <w:b/>
        </w:rPr>
        <w:t xml:space="preserve"> aider les élèves les plus fragiles ?</w:t>
      </w:r>
    </w:p>
    <w:p w14:paraId="0437AF1E" w14:textId="4491F044" w:rsidR="009A69E6" w:rsidRDefault="00FE0CB8" w:rsidP="00FE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r>
        <w:rPr>
          <w:b/>
        </w:rPr>
        <w:t xml:space="preserve">Pascale </w:t>
      </w:r>
      <w:r w:rsidR="009A69E6">
        <w:rPr>
          <w:b/>
        </w:rPr>
        <w:t>BEZU</w:t>
      </w:r>
    </w:p>
    <w:p w14:paraId="252497B9" w14:textId="77777777" w:rsidR="00F55EC9" w:rsidRDefault="00F55EC9" w:rsidP="00C3730B">
      <w:pPr>
        <w:widowControl w:val="0"/>
        <w:autoSpaceDE w:val="0"/>
        <w:autoSpaceDN w:val="0"/>
        <w:adjustRightInd w:val="0"/>
        <w:spacing w:after="0"/>
        <w:rPr>
          <w:rFonts w:cs="Arial"/>
          <w:spacing w:val="0"/>
        </w:rPr>
      </w:pPr>
    </w:p>
    <w:p w14:paraId="07DD63A3" w14:textId="77777777" w:rsidR="00F55EC9" w:rsidRDefault="00F55EC9" w:rsidP="00C3730B">
      <w:pPr>
        <w:widowControl w:val="0"/>
        <w:autoSpaceDE w:val="0"/>
        <w:autoSpaceDN w:val="0"/>
        <w:adjustRightInd w:val="0"/>
        <w:spacing w:after="0"/>
        <w:rPr>
          <w:rFonts w:cs="Arial"/>
          <w:spacing w:val="0"/>
        </w:rPr>
      </w:pPr>
    </w:p>
    <w:p w14:paraId="77E04601" w14:textId="77777777" w:rsidR="00C3730B" w:rsidRPr="00F55EC9" w:rsidRDefault="00C3730B" w:rsidP="00C3730B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F55EC9">
        <w:rPr>
          <w:rFonts w:cs="Arial"/>
        </w:rPr>
        <w:t>Conférence sur les </w:t>
      </w:r>
      <w:r w:rsidRPr="00F55EC9">
        <w:rPr>
          <w:rFonts w:cs="Arial"/>
          <w:b/>
          <w:bCs/>
        </w:rPr>
        <w:t xml:space="preserve">difficultés </w:t>
      </w:r>
      <w:r w:rsidR="001A12B5" w:rsidRPr="00F55EC9">
        <w:rPr>
          <w:rFonts w:cs="Arial"/>
          <w:b/>
          <w:bCs/>
        </w:rPr>
        <w:t>persistantes en lecture</w:t>
      </w:r>
      <w:r w:rsidRPr="00F55EC9">
        <w:rPr>
          <w:rFonts w:cs="Arial"/>
          <w:b/>
          <w:bCs/>
        </w:rPr>
        <w:t> mardi 29 mars</w:t>
      </w:r>
      <w:r w:rsidRPr="00F55EC9">
        <w:rPr>
          <w:rFonts w:cs="Arial"/>
        </w:rPr>
        <w:t xml:space="preserve"> </w:t>
      </w:r>
      <w:r w:rsidRPr="00F55EC9">
        <w:rPr>
          <w:rFonts w:cs="Arial"/>
          <w:b/>
        </w:rPr>
        <w:t>2016</w:t>
      </w:r>
      <w:r w:rsidRPr="00F55EC9">
        <w:rPr>
          <w:rFonts w:cs="Arial"/>
        </w:rPr>
        <w:t xml:space="preserve">, animée par Mme </w:t>
      </w:r>
      <w:proofErr w:type="spellStart"/>
      <w:r w:rsidRPr="00F55EC9">
        <w:rPr>
          <w:rFonts w:cs="Arial"/>
        </w:rPr>
        <w:t>Bézu</w:t>
      </w:r>
      <w:proofErr w:type="spellEnd"/>
      <w:r w:rsidRPr="00F55EC9">
        <w:rPr>
          <w:rFonts w:cs="Arial"/>
        </w:rPr>
        <w:t>, docteure en sciences de l'éducation, membre associé de l'équipe de recherche "Didactique des langues", à l'université de Strasbourg.</w:t>
      </w:r>
    </w:p>
    <w:p w14:paraId="4F0A73BB" w14:textId="77777777" w:rsidR="00C3730B" w:rsidRDefault="00C3730B" w:rsidP="0068109D">
      <w:pPr>
        <w:jc w:val="center"/>
        <w:rPr>
          <w:b/>
        </w:rPr>
      </w:pPr>
    </w:p>
    <w:p w14:paraId="5F06A845" w14:textId="77777777" w:rsidR="00C841A5" w:rsidRDefault="001E3BAF" w:rsidP="00C841A5">
      <w:pPr>
        <w:rPr>
          <w:b/>
        </w:rPr>
      </w:pPr>
      <w:r>
        <w:rPr>
          <w:b/>
        </w:rPr>
        <w:t>I</w:t>
      </w:r>
      <w:r w:rsidR="009C05D9">
        <w:rPr>
          <w:b/>
        </w:rPr>
        <w:t>.</w:t>
      </w:r>
      <w:r w:rsidR="00995B15">
        <w:rPr>
          <w:b/>
        </w:rPr>
        <w:t xml:space="preserve"> </w:t>
      </w:r>
      <w:r w:rsidR="009C05D9">
        <w:rPr>
          <w:b/>
        </w:rPr>
        <w:t xml:space="preserve"> </w:t>
      </w:r>
      <w:r w:rsidR="00995B15">
        <w:rPr>
          <w:b/>
        </w:rPr>
        <w:t>S</w:t>
      </w:r>
      <w:r w:rsidR="00C841A5">
        <w:rPr>
          <w:b/>
        </w:rPr>
        <w:t>’interroger sur la question de la fluence : comment améliorer les compétences en fluence ?</w:t>
      </w:r>
    </w:p>
    <w:p w14:paraId="1D724904" w14:textId="77777777" w:rsidR="00C841A5" w:rsidRDefault="001E3BAF" w:rsidP="00C841A5">
      <w:pPr>
        <w:rPr>
          <w:b/>
        </w:rPr>
      </w:pPr>
      <w:r>
        <w:rPr>
          <w:b/>
        </w:rPr>
        <w:t>II</w:t>
      </w:r>
      <w:r w:rsidR="009C05D9">
        <w:rPr>
          <w:b/>
        </w:rPr>
        <w:t>.</w:t>
      </w:r>
      <w:r w:rsidR="00995B15">
        <w:rPr>
          <w:b/>
        </w:rPr>
        <w:t xml:space="preserve"> </w:t>
      </w:r>
      <w:r w:rsidR="009C05D9">
        <w:rPr>
          <w:b/>
        </w:rPr>
        <w:t xml:space="preserve"> </w:t>
      </w:r>
      <w:r w:rsidR="00C841A5">
        <w:rPr>
          <w:b/>
        </w:rPr>
        <w:t xml:space="preserve">Mais qu’est-ce qu’il ne comprend pas ? </w:t>
      </w:r>
    </w:p>
    <w:p w14:paraId="62C17185" w14:textId="672EDC43" w:rsidR="00C841A5" w:rsidRDefault="00756D77" w:rsidP="00C841A5">
      <w:pPr>
        <w:rPr>
          <w:b/>
        </w:rPr>
      </w:pPr>
      <w:r>
        <w:rPr>
          <w:b/>
        </w:rPr>
        <w:t>La compréhension explicite</w:t>
      </w:r>
    </w:p>
    <w:p w14:paraId="322CF3BA" w14:textId="6B52507D" w:rsidR="00C841A5" w:rsidRDefault="00756D77" w:rsidP="00C841A5">
      <w:pPr>
        <w:rPr>
          <w:b/>
        </w:rPr>
      </w:pPr>
      <w:r>
        <w:rPr>
          <w:b/>
        </w:rPr>
        <w:t xml:space="preserve">La compréhension </w:t>
      </w:r>
      <w:r w:rsidR="00C841A5">
        <w:rPr>
          <w:b/>
        </w:rPr>
        <w:t>implicite</w:t>
      </w:r>
    </w:p>
    <w:p w14:paraId="018EFC71" w14:textId="433AC7EF" w:rsidR="00C841A5" w:rsidRDefault="00F55EC9" w:rsidP="00C841A5">
      <w:pPr>
        <w:rPr>
          <w:b/>
        </w:rPr>
      </w:pPr>
      <w:r>
        <w:rPr>
          <w:b/>
        </w:rPr>
        <w:t>Conclusion</w:t>
      </w:r>
    </w:p>
    <w:p w14:paraId="657734AB" w14:textId="77777777" w:rsidR="00C3730B" w:rsidRDefault="00C3730B" w:rsidP="00C841A5"/>
    <w:p w14:paraId="292C781D" w14:textId="77777777" w:rsidR="00995B15" w:rsidRDefault="00995B15" w:rsidP="00C841A5"/>
    <w:p w14:paraId="2A08B65F" w14:textId="77777777" w:rsidR="009C05D9" w:rsidRPr="00712352" w:rsidRDefault="001E3BAF" w:rsidP="002F3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I. </w:t>
      </w:r>
      <w:r w:rsidR="00712352" w:rsidRPr="00712352">
        <w:rPr>
          <w:b/>
        </w:rPr>
        <w:t>Exercices pour améliorer la fluence</w:t>
      </w:r>
    </w:p>
    <w:p w14:paraId="2B491914" w14:textId="77777777" w:rsidR="009C0F8B" w:rsidRDefault="009C0F8B" w:rsidP="009C0F8B"/>
    <w:p w14:paraId="2E53E171" w14:textId="7A9FE822" w:rsidR="009C0F8B" w:rsidRDefault="009C0F8B" w:rsidP="009C0F8B">
      <w:r>
        <w:t xml:space="preserve">La fluence = </w:t>
      </w:r>
      <w:r w:rsidR="000569ED">
        <w:t xml:space="preserve">la </w:t>
      </w:r>
      <w:r>
        <w:t>lecture fluide.</w:t>
      </w:r>
    </w:p>
    <w:p w14:paraId="62FC8956" w14:textId="1B477C54" w:rsidR="009C0F8B" w:rsidRDefault="009C0F8B" w:rsidP="009C0F8B">
      <w:r>
        <w:t>Pour comprendre un texte il faut pouvoir le lire de façon fluide, ne plus être sollicité par le décodage afin de l</w:t>
      </w:r>
      <w:r w:rsidR="008D49F3">
        <w:t xml:space="preserve">ibérer la mémoire de travail pour </w:t>
      </w:r>
      <w:r>
        <w:t xml:space="preserve">consacrer les efforts à la compréhension. </w:t>
      </w:r>
    </w:p>
    <w:p w14:paraId="0D2D878E" w14:textId="54A7DD71" w:rsidR="009C0F8B" w:rsidRDefault="009C0F8B" w:rsidP="009C0F8B">
      <w:r>
        <w:t xml:space="preserve">Pour les élèves les plus faibles on peut </w:t>
      </w:r>
      <w:r w:rsidR="000569ED">
        <w:t xml:space="preserve">donc </w:t>
      </w:r>
      <w:r>
        <w:t>aussi tr</w:t>
      </w:r>
      <w:r w:rsidR="000569ED">
        <w:t>availler sur des textes entendus</w:t>
      </w:r>
      <w:r>
        <w:t xml:space="preserve"> </w:t>
      </w:r>
      <w:r w:rsidR="008D49F3">
        <w:t>(audio)</w:t>
      </w:r>
      <w:r>
        <w:t>.</w:t>
      </w:r>
    </w:p>
    <w:p w14:paraId="26B607DD" w14:textId="77777777" w:rsidR="009C0F8B" w:rsidRPr="008D49F3" w:rsidRDefault="009C0F8B" w:rsidP="009C0F8B">
      <w:pPr>
        <w:jc w:val="center"/>
        <w:rPr>
          <w:b/>
        </w:rPr>
      </w:pPr>
      <w:r w:rsidRPr="008D49F3">
        <w:rPr>
          <w:b/>
        </w:rPr>
        <w:t>Plus on lit, mieux on lit et mieux on lit, plus on lit.</w:t>
      </w:r>
    </w:p>
    <w:p w14:paraId="30586262" w14:textId="6DE29795" w:rsidR="009C0F8B" w:rsidRDefault="009C0F8B" w:rsidP="009C0F8B">
      <w:r>
        <w:t xml:space="preserve">Les structures et récurrences orthographiques sont enregistrées dans le cerveau. Pour cela il faut beaucoup lire et rencontrer souvent les mêmes récurrences orthographiques. Il faut </w:t>
      </w:r>
      <w:r w:rsidR="000569ED">
        <w:t xml:space="preserve">donc </w:t>
      </w:r>
      <w:r>
        <w:t>t</w:t>
      </w:r>
      <w:r w:rsidR="00BC26E0">
        <w:t>rouver des solutions pour que les enfants</w:t>
      </w:r>
      <w:r>
        <w:t xml:space="preserve"> relisent la même chose et mémorisent </w:t>
      </w:r>
      <w:r w:rsidR="000569ED">
        <w:t xml:space="preserve">ainsi </w:t>
      </w:r>
      <w:r>
        <w:t>les structures.</w:t>
      </w:r>
    </w:p>
    <w:p w14:paraId="49C30CD0" w14:textId="77777777" w:rsidR="009C0F8B" w:rsidRDefault="009C0F8B" w:rsidP="00C841A5"/>
    <w:p w14:paraId="5ACF5EC7" w14:textId="77777777" w:rsidR="0065796E" w:rsidRDefault="0065796E" w:rsidP="00C841A5">
      <w:r>
        <w:t>1. Préparer un texte :</w:t>
      </w:r>
    </w:p>
    <w:p w14:paraId="6073E29D" w14:textId="5EDC924F" w:rsidR="0065796E" w:rsidRDefault="007E79C3" w:rsidP="00F55EC9">
      <w:r>
        <w:t xml:space="preserve">- </w:t>
      </w:r>
      <w:r w:rsidR="009C05D9">
        <w:t xml:space="preserve">préparer un texte : </w:t>
      </w:r>
      <w:r w:rsidR="008D49F3">
        <w:t>faire lire un texte en demandant</w:t>
      </w:r>
      <w:r w:rsidR="00995B15">
        <w:t xml:space="preserve"> aux élèves de </w:t>
      </w:r>
      <w:r w:rsidR="009C05D9">
        <w:t xml:space="preserve">mettre un point sous les mots </w:t>
      </w:r>
      <w:r w:rsidR="0065796E">
        <w:t xml:space="preserve">lus en lecture </w:t>
      </w:r>
      <w:r w:rsidR="009C05D9">
        <w:t>directe</w:t>
      </w:r>
      <w:r w:rsidR="0065796E">
        <w:t xml:space="preserve"> (mots lus tout de suite)</w:t>
      </w:r>
      <w:r w:rsidR="000569ED">
        <w:t xml:space="preserve">. On peut choisir des </w:t>
      </w:r>
      <w:r w:rsidR="0065796E">
        <w:t>texte</w:t>
      </w:r>
      <w:r w:rsidR="000569ED">
        <w:t>s</w:t>
      </w:r>
      <w:r w:rsidR="0065796E">
        <w:t xml:space="preserve"> court</w:t>
      </w:r>
      <w:r w:rsidR="000569ED">
        <w:t>s</w:t>
      </w:r>
      <w:r w:rsidR="0065796E">
        <w:t xml:space="preserve"> pour </w:t>
      </w:r>
      <w:r w:rsidR="000569ED">
        <w:t>les enfants en difficulté</w:t>
      </w:r>
      <w:r w:rsidR="0065796E">
        <w:t>. Le texte e</w:t>
      </w:r>
      <w:r w:rsidR="00995B15">
        <w:t>st lu une première fois avec cette tâche particulière. L’enfant</w:t>
      </w:r>
      <w:r w:rsidR="0065796E">
        <w:t xml:space="preserve"> prend conscience du fait qu’il lit certains mots très rapidement. Il se rend compte qu’il dispose d’une lecture automatisée et qu’il y a d’autres mots qu’il lit plus difficilement. Il se rend compte </w:t>
      </w:r>
      <w:r w:rsidR="00995B15">
        <w:t xml:space="preserve">aussi </w:t>
      </w:r>
      <w:r w:rsidR="0065796E">
        <w:t xml:space="preserve">que dans un texte il y a beaucoup de mots fréquents. La confiance en soi est augmentée. </w:t>
      </w:r>
    </w:p>
    <w:p w14:paraId="58C99792" w14:textId="6683FE44" w:rsidR="009C05D9" w:rsidRDefault="00BC26E0" w:rsidP="00BC26E0">
      <w:pPr>
        <w:ind w:left="360"/>
      </w:pPr>
      <w:r>
        <w:lastRenderedPageBreak/>
        <w:t xml:space="preserve">- </w:t>
      </w:r>
      <w:r w:rsidR="0065796E">
        <w:t>En binôme, les élèves s’entraînent ensuite à lire les mots qu’ils ont du mal à lire = 2</w:t>
      </w:r>
      <w:r w:rsidR="0065796E" w:rsidRPr="00BC26E0">
        <w:rPr>
          <w:vertAlign w:val="superscript"/>
        </w:rPr>
        <w:t>e</w:t>
      </w:r>
      <w:r w:rsidR="0065796E">
        <w:t>, 3</w:t>
      </w:r>
      <w:r w:rsidR="0065796E" w:rsidRPr="00BC26E0">
        <w:rPr>
          <w:vertAlign w:val="superscript"/>
        </w:rPr>
        <w:t>e</w:t>
      </w:r>
      <w:r w:rsidR="0065796E">
        <w:t xml:space="preserve"> lectures</w:t>
      </w:r>
    </w:p>
    <w:p w14:paraId="48C8A384" w14:textId="4A1E7EAF" w:rsidR="0065796E" w:rsidRDefault="00BC26E0" w:rsidP="00BC26E0">
      <w:pPr>
        <w:ind w:left="360"/>
      </w:pPr>
      <w:r>
        <w:t xml:space="preserve">- </w:t>
      </w:r>
      <w:r w:rsidR="00995B15">
        <w:t>Demander ensuite aux élèves de m</w:t>
      </w:r>
      <w:r w:rsidR="0065796E">
        <w:t>arquer les grou</w:t>
      </w:r>
      <w:r w:rsidR="00995B15">
        <w:t>pes de souffle : relire et not</w:t>
      </w:r>
      <w:r w:rsidR="0065796E">
        <w:t>er par un /</w:t>
      </w:r>
      <w:r w:rsidR="00995B15">
        <w:t>/</w:t>
      </w:r>
      <w:r w:rsidR="0065796E">
        <w:t xml:space="preserve"> les endroits où l’élève s’arrête</w:t>
      </w:r>
      <w:r w:rsidR="00995B15">
        <w:t>.</w:t>
      </w:r>
    </w:p>
    <w:p w14:paraId="5435D2DF" w14:textId="70297E7E" w:rsidR="0065796E" w:rsidRDefault="00BC26E0" w:rsidP="00BC26E0">
      <w:pPr>
        <w:ind w:left="360"/>
      </w:pPr>
      <w:r>
        <w:t xml:space="preserve">- </w:t>
      </w:r>
      <w:r w:rsidR="000569ED">
        <w:t>Pour finir, f</w:t>
      </w:r>
      <w:r w:rsidR="0065796E">
        <w:t>aire lire le texte</w:t>
      </w:r>
      <w:r w:rsidR="000569ED">
        <w:t xml:space="preserve"> à voix haute</w:t>
      </w:r>
    </w:p>
    <w:p w14:paraId="2FE79FA3" w14:textId="7B6884B2" w:rsidR="0065796E" w:rsidRDefault="0065796E" w:rsidP="0065796E">
      <w:r>
        <w:t xml:space="preserve">2. Lire des pseudo-mots (= mots inventés) et des mots fréquents : </w:t>
      </w:r>
      <w:proofErr w:type="spellStart"/>
      <w:r>
        <w:t>crapouteau</w:t>
      </w:r>
      <w:proofErr w:type="spellEnd"/>
      <w:r>
        <w:t xml:space="preserve"> / </w:t>
      </w:r>
      <w:proofErr w:type="spellStart"/>
      <w:r>
        <w:t>corlaplu</w:t>
      </w:r>
      <w:proofErr w:type="spellEnd"/>
      <w:r>
        <w:t xml:space="preserve"> … (</w:t>
      </w:r>
      <w:r w:rsidR="00BC26E0">
        <w:t xml:space="preserve">avec un </w:t>
      </w:r>
      <w:r>
        <w:t>chronomètre</w:t>
      </w:r>
      <w:r w:rsidR="00BC26E0">
        <w:t> !</w:t>
      </w:r>
      <w:r>
        <w:t>)</w:t>
      </w:r>
      <w:r w:rsidR="00712352">
        <w:t xml:space="preserve">. Dans notre mémoire lexicale on pense avoir enregistré des mots mais en fait ce sont toutes les </w:t>
      </w:r>
      <w:r w:rsidR="00995B15">
        <w:t>récurrences</w:t>
      </w:r>
      <w:r w:rsidR="00712352">
        <w:t xml:space="preserve"> orthographiques qu’on a enregistré</w:t>
      </w:r>
      <w:r w:rsidR="00995B15">
        <w:t>es</w:t>
      </w:r>
      <w:r w:rsidR="00712352">
        <w:t> : graphèmes, syllabes. Ex</w:t>
      </w:r>
      <w:r w:rsidR="008D49F3">
        <w:t>.</w:t>
      </w:r>
      <w:r w:rsidR="00712352">
        <w:t xml:space="preserve"> le mot tourmenteur, n’existe p</w:t>
      </w:r>
      <w:r w:rsidR="00995B15">
        <w:t>as mais on peut le lire et le comprendre.</w:t>
      </w:r>
    </w:p>
    <w:p w14:paraId="63E3F5E5" w14:textId="4B3A6D8E" w:rsidR="00712352" w:rsidRDefault="00712352" w:rsidP="0065796E">
      <w:r>
        <w:t xml:space="preserve">Faire lire des pseudo-mots aux élèves permet de retenir des </w:t>
      </w:r>
      <w:r w:rsidR="00995B15">
        <w:t>récurrences</w:t>
      </w:r>
      <w:r>
        <w:t xml:space="preserve"> orthographiques</w:t>
      </w:r>
      <w:r w:rsidR="000569ED">
        <w:t>.</w:t>
      </w:r>
    </w:p>
    <w:p w14:paraId="3B5D4F8C" w14:textId="67FC26E0" w:rsidR="00712352" w:rsidRDefault="00712352" w:rsidP="0065796E">
      <w:r>
        <w:t>3. Ecrire des saynètes : ex</w:t>
      </w:r>
      <w:r w:rsidR="000569ED">
        <w:t>.</w:t>
      </w:r>
      <w:r>
        <w:t xml:space="preserve"> sur </w:t>
      </w:r>
      <w:r w:rsidR="00995B15">
        <w:t>« </w:t>
      </w:r>
      <w:r>
        <w:t>le petit chaperon rouge</w:t>
      </w:r>
      <w:r w:rsidR="00995B15">
        <w:t> »</w:t>
      </w:r>
      <w:r>
        <w:t xml:space="preserve"> : faire un dialogue entre deux personnes pour connaître l’histoire (lieu, personnages, actions…). Quand les élèves lisent leur saynète, ils doivent mettre l’intonation, lire de façon fluide. Cela </w:t>
      </w:r>
      <w:r w:rsidR="00BC26E0">
        <w:t>permet de les entraîner à la lecture</w:t>
      </w:r>
      <w:r>
        <w:t>.</w:t>
      </w:r>
    </w:p>
    <w:p w14:paraId="05C18348" w14:textId="77777777" w:rsidR="00712352" w:rsidRDefault="00712352" w:rsidP="0065796E">
      <w:r>
        <w:t xml:space="preserve">4. enregistrer les élèves : cela pousse les enfants à mieux s’entraîner.  </w:t>
      </w:r>
    </w:p>
    <w:p w14:paraId="6BD61754" w14:textId="77777777" w:rsidR="007E2EFE" w:rsidRDefault="007E2EFE" w:rsidP="0065796E"/>
    <w:p w14:paraId="0F49D7DF" w14:textId="77777777" w:rsidR="009C0F8B" w:rsidRDefault="009C0F8B" w:rsidP="0065796E"/>
    <w:p w14:paraId="1EEB3E49" w14:textId="77777777" w:rsidR="001E3BAF" w:rsidRDefault="001E3BAF" w:rsidP="002F3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II. </w:t>
      </w:r>
      <w:r w:rsidR="00712352" w:rsidRPr="00712352">
        <w:rPr>
          <w:b/>
        </w:rPr>
        <w:t>Mais qu’est-ce qu’il ne comprend pas ?</w:t>
      </w:r>
    </w:p>
    <w:p w14:paraId="41C139CE" w14:textId="77777777" w:rsidR="009C0F8B" w:rsidRDefault="009C0F8B" w:rsidP="00995B15">
      <w:pPr>
        <w:jc w:val="center"/>
      </w:pPr>
    </w:p>
    <w:p w14:paraId="2CD37206" w14:textId="77777777" w:rsidR="00712352" w:rsidRDefault="001E3BAF" w:rsidP="00995B15">
      <w:pPr>
        <w:jc w:val="center"/>
      </w:pPr>
      <w:r>
        <w:t xml:space="preserve">La compréhension = </w:t>
      </w:r>
      <w:r w:rsidR="00995B15">
        <w:t xml:space="preserve">un </w:t>
      </w:r>
      <w:r>
        <w:t>problème national</w:t>
      </w:r>
      <w:r w:rsidR="00995B15">
        <w:t> !</w:t>
      </w:r>
    </w:p>
    <w:p w14:paraId="50D5605D" w14:textId="690FC391" w:rsidR="009C0F8B" w:rsidRDefault="001E3BAF" w:rsidP="008D49F3">
      <w:r>
        <w:t>De plus en plus d’enfants comprennent de moins en moins</w:t>
      </w:r>
      <w:r w:rsidR="00995B15">
        <w:t xml:space="preserve"> ce qu’ils lisent.</w:t>
      </w:r>
      <w:r w:rsidR="008D49F3">
        <w:t xml:space="preserve"> Les enfants grandissaient</w:t>
      </w:r>
      <w:r>
        <w:t xml:space="preserve"> </w:t>
      </w:r>
      <w:r w:rsidR="00995B15">
        <w:t xml:space="preserve">autrefois </w:t>
      </w:r>
      <w:r>
        <w:t>dans un bain linguistique de dialogue</w:t>
      </w:r>
      <w:r w:rsidR="00995B15">
        <w:t>s,</w:t>
      </w:r>
      <w:r>
        <w:t xml:space="preserve"> livres... Il y avait des apprentissages implicites qui se faisaient de manière naturelle. On s’adresse maintenant à l’école pour faire ces apprentissages. </w:t>
      </w:r>
    </w:p>
    <w:p w14:paraId="24DEB3BE" w14:textId="159B6084" w:rsidR="009C0F8B" w:rsidRDefault="008D49F3" w:rsidP="009C0F8B">
      <w:pPr>
        <w:jc w:val="center"/>
        <w:rPr>
          <w:b/>
        </w:rPr>
      </w:pPr>
      <w:r w:rsidRPr="008D49F3">
        <w:rPr>
          <w:b/>
        </w:rPr>
        <w:t>Or, l</w:t>
      </w:r>
      <w:r w:rsidR="001E3BAF" w:rsidRPr="008D49F3">
        <w:rPr>
          <w:b/>
        </w:rPr>
        <w:t xml:space="preserve">a compréhension = </w:t>
      </w:r>
      <w:r w:rsidRPr="008D49F3">
        <w:rPr>
          <w:b/>
        </w:rPr>
        <w:t xml:space="preserve">une </w:t>
      </w:r>
      <w:r w:rsidR="001E3BAF" w:rsidRPr="008D49F3">
        <w:rPr>
          <w:b/>
        </w:rPr>
        <w:t>question complexe</w:t>
      </w:r>
    </w:p>
    <w:p w14:paraId="169FAA67" w14:textId="77777777" w:rsidR="008D49F3" w:rsidRPr="008D49F3" w:rsidRDefault="008D49F3" w:rsidP="009C0F8B">
      <w:pPr>
        <w:jc w:val="center"/>
        <w:rPr>
          <w:b/>
        </w:rPr>
      </w:pPr>
    </w:p>
    <w:p w14:paraId="0EA23F57" w14:textId="77777777" w:rsidR="00EC5527" w:rsidRPr="00EC5527" w:rsidRDefault="00EC5527" w:rsidP="001E3BAF">
      <w:pPr>
        <w:rPr>
          <w:u w:val="single"/>
        </w:rPr>
      </w:pPr>
      <w:r w:rsidRPr="00EC5527">
        <w:rPr>
          <w:u w:val="single"/>
        </w:rPr>
        <w:t>Que faisons-nous pour comprendre un texte ?</w:t>
      </w:r>
    </w:p>
    <w:p w14:paraId="0164B2BE" w14:textId="1B4D12E3" w:rsidR="00EC5527" w:rsidRDefault="00AD57FF" w:rsidP="00EC5527">
      <w:pPr>
        <w:pStyle w:val="Paragraphedeliste"/>
        <w:numPr>
          <w:ilvl w:val="0"/>
          <w:numId w:val="1"/>
        </w:numPr>
      </w:pPr>
      <w:r>
        <w:t>Comprendre le</w:t>
      </w:r>
      <w:r w:rsidR="00EC5527">
        <w:t xml:space="preserve"> vocabulaire : pour comprendre un t</w:t>
      </w:r>
      <w:r w:rsidR="00995B15">
        <w:t>exte il faut avoir compris 99%</w:t>
      </w:r>
      <w:r w:rsidR="00EC5527">
        <w:t xml:space="preserve"> des mots d’un texte. </w:t>
      </w:r>
    </w:p>
    <w:p w14:paraId="0F29D71A" w14:textId="56C4C53C" w:rsidR="00EC5527" w:rsidRDefault="00AD57FF" w:rsidP="00EC5527">
      <w:pPr>
        <w:pStyle w:val="Paragraphedeliste"/>
        <w:numPr>
          <w:ilvl w:val="0"/>
          <w:numId w:val="1"/>
        </w:numPr>
      </w:pPr>
      <w:r>
        <w:t>Mémoriser les</w:t>
      </w:r>
      <w:r w:rsidR="00EC5527">
        <w:t xml:space="preserve"> différents événements</w:t>
      </w:r>
    </w:p>
    <w:p w14:paraId="532DBD23" w14:textId="1EEAAA1B" w:rsidR="00EC5527" w:rsidRDefault="00AD57FF" w:rsidP="00EC5527">
      <w:pPr>
        <w:pStyle w:val="Paragraphedeliste"/>
        <w:numPr>
          <w:ilvl w:val="0"/>
          <w:numId w:val="1"/>
        </w:numPr>
      </w:pPr>
      <w:r>
        <w:t>Hiérarchiser l</w:t>
      </w:r>
      <w:r w:rsidR="00EC5527">
        <w:t>es informations = dégager l’essentiel du texte + retenir des détails qui vont peut-être être réutilisés par l’auteur.</w:t>
      </w:r>
    </w:p>
    <w:p w14:paraId="1CBDD201" w14:textId="77777777" w:rsidR="00EC5527" w:rsidRDefault="00EC5527" w:rsidP="00EC5527">
      <w:pPr>
        <w:pStyle w:val="Paragraphedeliste"/>
        <w:numPr>
          <w:ilvl w:val="0"/>
          <w:numId w:val="1"/>
        </w:numPr>
      </w:pPr>
      <w:r>
        <w:t>Relier les informations entre elles pour en comprendre de nouvelles</w:t>
      </w:r>
    </w:p>
    <w:p w14:paraId="392E29E9" w14:textId="77777777" w:rsidR="00EC5527" w:rsidRDefault="00EC5527" w:rsidP="00EC5527">
      <w:pPr>
        <w:pStyle w:val="Paragraphedeliste"/>
        <w:numPr>
          <w:ilvl w:val="0"/>
          <w:numId w:val="1"/>
        </w:numPr>
      </w:pPr>
      <w:r>
        <w:t>Combler les ellipses</w:t>
      </w:r>
    </w:p>
    <w:p w14:paraId="3B0A964D" w14:textId="77777777" w:rsidR="00EC5527" w:rsidRDefault="00EC5527" w:rsidP="00EC5527">
      <w:pPr>
        <w:pStyle w:val="Paragraphedeliste"/>
        <w:numPr>
          <w:ilvl w:val="0"/>
          <w:numId w:val="1"/>
        </w:numPr>
      </w:pPr>
      <w:r>
        <w:t>Interagir avec le texte</w:t>
      </w:r>
    </w:p>
    <w:p w14:paraId="2034ECD4" w14:textId="77777777" w:rsidR="00EC5527" w:rsidRDefault="007E2EFE" w:rsidP="00EC5527">
      <w:r>
        <w:t>Une image pour expliquer : Q</w:t>
      </w:r>
      <w:r w:rsidR="00EC5527">
        <w:t xml:space="preserve">uand on commence un roman, </w:t>
      </w:r>
      <w:r w:rsidR="00477389">
        <w:t>c’est</w:t>
      </w:r>
      <w:r w:rsidR="00995B15">
        <w:t xml:space="preserve"> toujours compliqué et un peu laborieux. I</w:t>
      </w:r>
      <w:r>
        <w:t xml:space="preserve">l faut tout retenir et </w:t>
      </w:r>
      <w:r w:rsidR="00995B15">
        <w:t>tout comprendre. Une fois qu’on a passé cette étape</w:t>
      </w:r>
      <w:r w:rsidR="00477389">
        <w:t>,</w:t>
      </w:r>
      <w:r w:rsidR="00775BBD">
        <w:t xml:space="preserve"> on suit sans problème = diffic</w:t>
      </w:r>
      <w:r w:rsidR="00477389">
        <w:t>u</w:t>
      </w:r>
      <w:r w:rsidR="00775BBD">
        <w:t>l</w:t>
      </w:r>
      <w:r>
        <w:t>té des enfants en lecture</w:t>
      </w:r>
    </w:p>
    <w:p w14:paraId="296E473A" w14:textId="77777777" w:rsidR="00477389" w:rsidRDefault="00477389" w:rsidP="00EC5527"/>
    <w:p w14:paraId="06AF371E" w14:textId="3FF438AD" w:rsidR="00477389" w:rsidRPr="00477389" w:rsidRDefault="00183947" w:rsidP="00477389">
      <w:pPr>
        <w:rPr>
          <w:highlight w:val="lightGray"/>
        </w:rPr>
      </w:pPr>
      <w:r>
        <w:rPr>
          <w:highlight w:val="lightGray"/>
        </w:rPr>
        <w:t>T</w:t>
      </w:r>
      <w:r w:rsidR="00477389" w:rsidRPr="00477389">
        <w:rPr>
          <w:highlight w:val="lightGray"/>
        </w:rPr>
        <w:t>rois types de compréhension</w:t>
      </w:r>
      <w:r w:rsidR="00756D77">
        <w:rPr>
          <w:highlight w:val="lightGray"/>
        </w:rPr>
        <w:t>s</w:t>
      </w:r>
      <w:r w:rsidR="00477389">
        <w:rPr>
          <w:highlight w:val="lightGray"/>
        </w:rPr>
        <w:t xml:space="preserve"> : </w:t>
      </w:r>
    </w:p>
    <w:p w14:paraId="0AE23279" w14:textId="77777777" w:rsidR="00477389" w:rsidRPr="00775BBD" w:rsidRDefault="00EE6457" w:rsidP="00477389">
      <w:r w:rsidRPr="00775BBD">
        <w:t xml:space="preserve">- </w:t>
      </w:r>
      <w:r w:rsidR="00477389" w:rsidRPr="00775BBD">
        <w:t>La compréhension explicite</w:t>
      </w:r>
      <w:r w:rsidR="009929A2" w:rsidRPr="00775BBD">
        <w:t xml:space="preserve"> : </w:t>
      </w:r>
      <w:r w:rsidR="00995B15">
        <w:t>elle se fait par</w:t>
      </w:r>
      <w:r w:rsidR="009929A2" w:rsidRPr="00775BBD">
        <w:t xml:space="preserve"> la compréhension de la</w:t>
      </w:r>
      <w:r w:rsidR="00995B15">
        <w:t xml:space="preserve"> macrostructure, </w:t>
      </w:r>
      <w:r w:rsidR="009929A2" w:rsidRPr="00775BBD">
        <w:t>la compréhensio</w:t>
      </w:r>
      <w:r w:rsidR="007E2EFE">
        <w:t xml:space="preserve">n du vocabulaire, </w:t>
      </w:r>
      <w:r w:rsidR="00995B15">
        <w:t xml:space="preserve">la gestion </w:t>
      </w:r>
      <w:r w:rsidR="007E2EFE">
        <w:t>des outils gra</w:t>
      </w:r>
      <w:r w:rsidR="009929A2" w:rsidRPr="00775BBD">
        <w:t>mmaticaux</w:t>
      </w:r>
    </w:p>
    <w:p w14:paraId="22B704C1" w14:textId="4F6C4401" w:rsidR="00477389" w:rsidRPr="00775BBD" w:rsidRDefault="00EE6457" w:rsidP="00477389">
      <w:r w:rsidRPr="00775BBD">
        <w:t xml:space="preserve">- </w:t>
      </w:r>
      <w:r w:rsidR="00477389" w:rsidRPr="00775BBD">
        <w:t>La compréhension implicite</w:t>
      </w:r>
      <w:r w:rsidR="009929A2" w:rsidRPr="00775BBD">
        <w:t> :</w:t>
      </w:r>
      <w:r w:rsidR="00AD57FF">
        <w:t xml:space="preserve"> elle consiste à repérer l</w:t>
      </w:r>
      <w:r w:rsidR="009929A2" w:rsidRPr="00775BBD">
        <w:t xml:space="preserve">es ellipses, </w:t>
      </w:r>
      <w:r w:rsidR="00BC26E0">
        <w:t xml:space="preserve">à </w:t>
      </w:r>
      <w:r w:rsidR="009929A2" w:rsidRPr="00775BBD">
        <w:t>faire des inférences</w:t>
      </w:r>
    </w:p>
    <w:p w14:paraId="623E2DD0" w14:textId="5CADF41C" w:rsidR="00477389" w:rsidRDefault="00EE6457" w:rsidP="00477389">
      <w:r w:rsidRPr="00775BBD">
        <w:t xml:space="preserve">- </w:t>
      </w:r>
      <w:r w:rsidR="00477389" w:rsidRPr="00775BBD">
        <w:t>La compréhension interprétative</w:t>
      </w:r>
      <w:r w:rsidR="00AD57FF">
        <w:t> : le</w:t>
      </w:r>
      <w:r w:rsidR="009929A2" w:rsidRPr="00775BBD">
        <w:t xml:space="preserve"> texte est opaque et ne do</w:t>
      </w:r>
      <w:r w:rsidR="00AD57FF">
        <w:t>nne pas une réponse certaine à toutes les</w:t>
      </w:r>
      <w:r w:rsidR="009929A2" w:rsidRPr="00775BBD">
        <w:t xml:space="preserve"> questions qu’on se pose</w:t>
      </w:r>
      <w:r w:rsidR="00995B15">
        <w:t>.</w:t>
      </w:r>
      <w:r w:rsidR="00AD57FF">
        <w:t xml:space="preserve"> Il faut deviner certaines informations pour comprendre un texte.</w:t>
      </w:r>
    </w:p>
    <w:p w14:paraId="04AB290E" w14:textId="77777777" w:rsidR="00756D77" w:rsidRDefault="00756D77" w:rsidP="00756D77">
      <w:pPr>
        <w:rPr>
          <w:highlight w:val="lightGray"/>
        </w:rPr>
      </w:pPr>
    </w:p>
    <w:p w14:paraId="439C976F" w14:textId="37F670E2" w:rsidR="00756D77" w:rsidRPr="00692FD2" w:rsidRDefault="00756D77" w:rsidP="00477389">
      <w:r>
        <w:rPr>
          <w:highlight w:val="lightGray"/>
        </w:rPr>
        <w:t>Travailler l</w:t>
      </w:r>
      <w:r w:rsidRPr="00D1335D">
        <w:rPr>
          <w:highlight w:val="lightGray"/>
        </w:rPr>
        <w:t>a compréhension explicite</w:t>
      </w:r>
      <w:r>
        <w:t xml:space="preserve"> </w:t>
      </w:r>
    </w:p>
    <w:p w14:paraId="21F62F2B" w14:textId="77777777" w:rsidR="00477389" w:rsidRPr="008F7973" w:rsidRDefault="008F7973" w:rsidP="00477389">
      <w:pPr>
        <w:rPr>
          <w:u w:val="single"/>
        </w:rPr>
      </w:pPr>
      <w:r w:rsidRPr="008F7973">
        <w:rPr>
          <w:u w:val="single"/>
        </w:rPr>
        <w:t>La question du lexique </w:t>
      </w:r>
    </w:p>
    <w:p w14:paraId="7C7C3C84" w14:textId="77777777" w:rsidR="00477389" w:rsidRDefault="00477389" w:rsidP="00477389">
      <w:r>
        <w:t xml:space="preserve">Pour comprendre le lexique, les stratégies sont multiples : </w:t>
      </w:r>
    </w:p>
    <w:p w14:paraId="452A8120" w14:textId="77777777" w:rsidR="00477389" w:rsidRDefault="008F7973" w:rsidP="00477389">
      <w:r>
        <w:t xml:space="preserve">- </w:t>
      </w:r>
      <w:r w:rsidR="00477389">
        <w:t>se servir d</w:t>
      </w:r>
      <w:r w:rsidR="00995B15">
        <w:t>u contexte </w:t>
      </w:r>
    </w:p>
    <w:p w14:paraId="0AA87521" w14:textId="77777777" w:rsidR="00477389" w:rsidRDefault="008F7973" w:rsidP="00477389">
      <w:r>
        <w:t xml:space="preserve">- </w:t>
      </w:r>
      <w:r w:rsidR="00477389">
        <w:t>utiliser la décomposition morphologique, savoir qu’un mot peut être polysémiqu</w:t>
      </w:r>
      <w:r w:rsidR="00995B15">
        <w:t>e</w:t>
      </w:r>
    </w:p>
    <w:p w14:paraId="7BA237EB" w14:textId="77777777" w:rsidR="00477389" w:rsidRDefault="008F7973" w:rsidP="00477389">
      <w:r>
        <w:t xml:space="preserve">- </w:t>
      </w:r>
      <w:r w:rsidR="00477389">
        <w:t>savoir qu’il existe des expressions figurées</w:t>
      </w:r>
    </w:p>
    <w:p w14:paraId="194836C6" w14:textId="77777777" w:rsidR="00477389" w:rsidRDefault="008F7973" w:rsidP="00477389">
      <w:r>
        <w:t xml:space="preserve">- </w:t>
      </w:r>
      <w:r w:rsidR="00477389">
        <w:t>avoir des connaissances culture</w:t>
      </w:r>
      <w:r w:rsidR="00995B15">
        <w:t xml:space="preserve">lles </w:t>
      </w:r>
    </w:p>
    <w:p w14:paraId="0269FBE9" w14:textId="77777777" w:rsidR="008F7973" w:rsidRDefault="008F7973" w:rsidP="00477389">
      <w:pPr>
        <w:rPr>
          <w:u w:val="single"/>
        </w:rPr>
      </w:pPr>
      <w:proofErr w:type="gramStart"/>
      <w:r w:rsidRPr="008F7973">
        <w:rPr>
          <w:u w:val="single"/>
        </w:rPr>
        <w:t>la</w:t>
      </w:r>
      <w:proofErr w:type="gramEnd"/>
      <w:r w:rsidRPr="008F7973">
        <w:rPr>
          <w:u w:val="single"/>
        </w:rPr>
        <w:t xml:space="preserve"> structure du texte</w:t>
      </w:r>
    </w:p>
    <w:p w14:paraId="36F1D30A" w14:textId="1A692157" w:rsidR="008F7973" w:rsidRDefault="00995B15" w:rsidP="00477389">
      <w:r>
        <w:t>E</w:t>
      </w:r>
      <w:r w:rsidR="009929A2">
        <w:t xml:space="preserve">x. </w:t>
      </w:r>
      <w:r w:rsidR="008F7973">
        <w:t xml:space="preserve">Un paragraphe </w:t>
      </w:r>
      <w:r>
        <w:t xml:space="preserve">peut </w:t>
      </w:r>
      <w:r w:rsidR="008D49F3">
        <w:t>ne</w:t>
      </w:r>
      <w:r w:rsidR="008F7973">
        <w:t xml:space="preserve"> prendre son sens qu’à la lecture du paragraphe suivant.</w:t>
      </w:r>
    </w:p>
    <w:p w14:paraId="763A05B7" w14:textId="77777777" w:rsidR="009929A2" w:rsidRPr="008F7973" w:rsidRDefault="009929A2" w:rsidP="00477389">
      <w:r>
        <w:t xml:space="preserve">Ex. </w:t>
      </w:r>
      <w:r w:rsidR="00921CB5">
        <w:t>Compréhension de la p</w:t>
      </w:r>
      <w:r>
        <w:t>résentation du dialogue</w:t>
      </w:r>
    </w:p>
    <w:p w14:paraId="2AFA4195" w14:textId="77777777" w:rsidR="008F7973" w:rsidRDefault="008F7973" w:rsidP="00477389">
      <w:pPr>
        <w:rPr>
          <w:u w:val="single"/>
        </w:rPr>
      </w:pPr>
      <w:proofErr w:type="gramStart"/>
      <w:r w:rsidRPr="008F7973">
        <w:rPr>
          <w:u w:val="single"/>
        </w:rPr>
        <w:t>la</w:t>
      </w:r>
      <w:proofErr w:type="gramEnd"/>
      <w:r w:rsidRPr="008F7973">
        <w:rPr>
          <w:u w:val="single"/>
        </w:rPr>
        <w:t xml:space="preserve"> macrostructure du texte</w:t>
      </w:r>
    </w:p>
    <w:p w14:paraId="5DB2AD98" w14:textId="77777777" w:rsidR="009929A2" w:rsidRPr="009929A2" w:rsidRDefault="009929A2" w:rsidP="009929A2">
      <w:pPr>
        <w:pStyle w:val="Paragraphedeliste"/>
        <w:numPr>
          <w:ilvl w:val="0"/>
          <w:numId w:val="1"/>
        </w:numPr>
      </w:pPr>
      <w:r>
        <w:t>hié</w:t>
      </w:r>
      <w:r w:rsidRPr="009929A2">
        <w:t>rarchiser les informations</w:t>
      </w:r>
    </w:p>
    <w:p w14:paraId="2ABA9077" w14:textId="77777777" w:rsidR="009929A2" w:rsidRPr="009929A2" w:rsidRDefault="009929A2" w:rsidP="009929A2">
      <w:pPr>
        <w:pStyle w:val="Paragraphedeliste"/>
        <w:numPr>
          <w:ilvl w:val="0"/>
          <w:numId w:val="1"/>
        </w:numPr>
      </w:pPr>
      <w:r w:rsidRPr="009929A2">
        <w:t>dégager l’essentiel</w:t>
      </w:r>
    </w:p>
    <w:p w14:paraId="5244DC74" w14:textId="77777777" w:rsidR="009929A2" w:rsidRPr="009929A2" w:rsidRDefault="009929A2" w:rsidP="009929A2">
      <w:pPr>
        <w:pStyle w:val="Paragraphedeliste"/>
        <w:numPr>
          <w:ilvl w:val="0"/>
          <w:numId w:val="1"/>
        </w:numPr>
      </w:pPr>
      <w:r w:rsidRPr="009929A2">
        <w:t>construire la narration</w:t>
      </w:r>
    </w:p>
    <w:p w14:paraId="36CA22F6" w14:textId="77777777" w:rsidR="009929A2" w:rsidRDefault="009929A2" w:rsidP="00477389"/>
    <w:p w14:paraId="03AC0286" w14:textId="073F6EE0" w:rsidR="009929A2" w:rsidRPr="00756D77" w:rsidRDefault="00276367" w:rsidP="00477389">
      <w:pPr>
        <w:rPr>
          <w:b/>
        </w:rPr>
      </w:pPr>
      <w:r w:rsidRPr="00756D77">
        <w:rPr>
          <w:b/>
        </w:rPr>
        <w:t>La langue de l’écrit est</w:t>
      </w:r>
      <w:r w:rsidR="009929A2" w:rsidRPr="00756D77">
        <w:rPr>
          <w:b/>
        </w:rPr>
        <w:t xml:space="preserve"> une langue particulière</w:t>
      </w:r>
      <w:r w:rsidR="00BC26E0">
        <w:rPr>
          <w:b/>
        </w:rPr>
        <w:t> :</w:t>
      </w:r>
    </w:p>
    <w:p w14:paraId="78E98945" w14:textId="7278F373" w:rsidR="009929A2" w:rsidRDefault="00BC26E0" w:rsidP="00477389">
      <w:r>
        <w:t>(</w:t>
      </w:r>
      <w:r w:rsidR="009929A2">
        <w:t xml:space="preserve">= </w:t>
      </w:r>
      <w:r w:rsidR="00AD57FF">
        <w:t>l’</w:t>
      </w:r>
      <w:r w:rsidR="009929A2">
        <w:t>enseignement le plus difficile car c’est une langue qu’on a automatisée.</w:t>
      </w:r>
      <w:r>
        <w:t>)</w:t>
      </w:r>
    </w:p>
    <w:p w14:paraId="32441DEB" w14:textId="77777777" w:rsidR="00EE6457" w:rsidRDefault="00EE6457" w:rsidP="00477389">
      <w:r>
        <w:t>- Langue de l’écrit différente de l’oral</w:t>
      </w:r>
    </w:p>
    <w:p w14:paraId="7A3C91F7" w14:textId="56541A78" w:rsidR="00EE6457" w:rsidRDefault="00AD57FF" w:rsidP="00477389">
      <w:r>
        <w:t>- L</w:t>
      </w:r>
      <w:r w:rsidR="00EE6457">
        <w:t>angue qui doit se suffire à elle-même : elle doit</w:t>
      </w:r>
      <w:r w:rsidR="008D49F3">
        <w:t xml:space="preserve"> tout dire et en même temps ne v</w:t>
      </w:r>
      <w:r w:rsidR="00EE6457">
        <w:t xml:space="preserve">eut pas tout dire </w:t>
      </w:r>
      <w:r w:rsidR="00921CB5">
        <w:t xml:space="preserve">dans un récit </w:t>
      </w:r>
      <w:r w:rsidR="00EE6457">
        <w:t>(ellipse, inférence)</w:t>
      </w:r>
    </w:p>
    <w:p w14:paraId="00B8A985" w14:textId="5042C6D0" w:rsidR="00EE6457" w:rsidRDefault="00AD57FF" w:rsidP="00477389">
      <w:r>
        <w:t>- Langue qui</w:t>
      </w:r>
      <w:r w:rsidR="00EE6457">
        <w:t xml:space="preserve"> n’aime pas les répétitions</w:t>
      </w:r>
    </w:p>
    <w:p w14:paraId="474BFF4D" w14:textId="77777777" w:rsidR="00EE6457" w:rsidRDefault="00EE6457" w:rsidP="00477389">
      <w:r>
        <w:t>- l’auteur joue avec son lecteur pour le faire rire, pour le surprendre, pour lui faire peur</w:t>
      </w:r>
      <w:r w:rsidR="00921CB5">
        <w:t>, ce qui complique la lecture et la compréhension</w:t>
      </w:r>
    </w:p>
    <w:p w14:paraId="0A54CE11" w14:textId="77777777" w:rsidR="00FE0CB8" w:rsidRDefault="00FE0CB8" w:rsidP="00477389"/>
    <w:p w14:paraId="75316D80" w14:textId="7D9D8DA7" w:rsidR="00775BBD" w:rsidRDefault="00692FD2" w:rsidP="00692FD2">
      <w:r>
        <w:t xml:space="preserve">- </w:t>
      </w:r>
      <w:r w:rsidR="00EE6457">
        <w:t>dégager la macrostructure : qui, où</w:t>
      </w:r>
      <w:r w:rsidR="00921CB5">
        <w:t>,</w:t>
      </w:r>
      <w:r w:rsidR="00EE6457">
        <w:t xml:space="preserve"> quoi, problème</w:t>
      </w:r>
      <w:r w:rsidR="009C0F8B">
        <w:t xml:space="preserve"> posé</w:t>
      </w:r>
      <w:r w:rsidR="00775BBD">
        <w:t xml:space="preserve"> (QQOQP)</w:t>
      </w:r>
      <w:r w:rsidR="00EE6457">
        <w:t xml:space="preserve"> … ? </w:t>
      </w:r>
      <w:proofErr w:type="gramStart"/>
      <w:r w:rsidR="00EE6457">
        <w:t>cela</w:t>
      </w:r>
      <w:proofErr w:type="gramEnd"/>
      <w:r w:rsidR="00EE6457">
        <w:t xml:space="preserve"> doit dev</w:t>
      </w:r>
      <w:r w:rsidR="00921CB5">
        <w:t>enir un réflexe chez les élèves. O</w:t>
      </w:r>
      <w:r w:rsidR="00775BBD">
        <w:t>n met en place avec les élèves les stratégies pour trouver cette macrostructure</w:t>
      </w:r>
      <w:r w:rsidR="00921CB5">
        <w:t>.</w:t>
      </w:r>
    </w:p>
    <w:p w14:paraId="0442AFCE" w14:textId="1013DA2B" w:rsidR="00775BBD" w:rsidRDefault="00692FD2" w:rsidP="00692FD2">
      <w:r>
        <w:t xml:space="preserve">- </w:t>
      </w:r>
      <w:r w:rsidR="00EE6457">
        <w:t>comprendre le vocabulaire : lexique = morphologie, contexte, sens figuré, mots polysémiques / substitution : anaphore, pronom / connecteurs / concordance des temps pour établir la chronologie</w:t>
      </w:r>
      <w:r w:rsidR="00775BBD">
        <w:t xml:space="preserve">. </w:t>
      </w:r>
    </w:p>
    <w:p w14:paraId="3F325E34" w14:textId="77777777" w:rsidR="00FE0CB8" w:rsidRDefault="00FE0CB8" w:rsidP="00775BBD"/>
    <w:p w14:paraId="0D5F1F52" w14:textId="35BA1E8C" w:rsidR="00A97A61" w:rsidRDefault="00921CB5" w:rsidP="00775BBD">
      <w:r>
        <w:t>Il faut leur apprendre</w:t>
      </w:r>
      <w:r w:rsidR="00775BBD">
        <w:t xml:space="preserve"> à être auton</w:t>
      </w:r>
      <w:r w:rsidR="007F6BA0">
        <w:t>ome face à un texte (pas de dictionnaire</w:t>
      </w:r>
      <w:r w:rsidR="00775BBD">
        <w:t>, pas d’aide d’un camarade). Ex. le mo</w:t>
      </w:r>
      <w:r>
        <w:t>t « tourmenteur »</w:t>
      </w:r>
      <w:r w:rsidR="00775BBD">
        <w:t xml:space="preserve"> n’existe pas mais on utilise des stratégies pour répondre. On peut utiliser le </w:t>
      </w:r>
      <w:r w:rsidR="00A97A61">
        <w:t>contexte. On doit montrer que certains mots son</w:t>
      </w:r>
      <w:r>
        <w:t>t à comprendre au sens figuré</w:t>
      </w:r>
      <w:r w:rsidR="00A97A61">
        <w:t>. Il faut leur expliquer qu’un mot est souvent polysémique. Ex. observer, parler. Il faut qu’ils apprenne</w:t>
      </w:r>
      <w:r>
        <w:t>n</w:t>
      </w:r>
      <w:r w:rsidR="00A97A61">
        <w:t>t à reconnaître les anaphores, l</w:t>
      </w:r>
      <w:r>
        <w:t xml:space="preserve">es références pronominales, </w:t>
      </w:r>
      <w:r w:rsidR="00A97A61">
        <w:t>les connecteurs</w:t>
      </w:r>
      <w:r w:rsidR="008D49F3">
        <w:t>.</w:t>
      </w:r>
    </w:p>
    <w:p w14:paraId="15414A15" w14:textId="77777777" w:rsidR="00A97A61" w:rsidRDefault="00A97A61" w:rsidP="00775BBD"/>
    <w:p w14:paraId="04C3D170" w14:textId="77777777" w:rsidR="00A97A61" w:rsidRDefault="00A97A61" w:rsidP="00775BBD">
      <w:r>
        <w:t>Comment permettre aux élèves d’acquérir ces compétences ?</w:t>
      </w:r>
    </w:p>
    <w:p w14:paraId="674665F0" w14:textId="77777777" w:rsidR="00A97A61" w:rsidRDefault="00A97A61" w:rsidP="00775BBD">
      <w:r>
        <w:t>L’objectif est de permettre aux élèves d’automatiser les stratégies nécessaires à la compréhension explicite (macrostructure et vocabulaire)</w:t>
      </w:r>
    </w:p>
    <w:p w14:paraId="12C1A77E" w14:textId="6E425434" w:rsidR="00A97A61" w:rsidRDefault="00921CB5" w:rsidP="00775BBD">
      <w:r>
        <w:t>L’idéal serait de</w:t>
      </w:r>
      <w:r w:rsidR="00A97A61">
        <w:t xml:space="preserve"> prendre les deux premiers mois de l’année pour travailler cette compr</w:t>
      </w:r>
      <w:r w:rsidR="008D49F3">
        <w:t>éhension explicite</w:t>
      </w:r>
      <w:r>
        <w:t>, a</w:t>
      </w:r>
      <w:r w:rsidR="00A97A61">
        <w:t>vant d’aborder des textes dans lesquels on travail</w:t>
      </w:r>
      <w:r>
        <w:t>le</w:t>
      </w:r>
      <w:r w:rsidR="00A97A61">
        <w:t xml:space="preserve"> l’implicite et l’interprétation</w:t>
      </w:r>
      <w:r w:rsidR="008D49F3">
        <w:t>. I</w:t>
      </w:r>
      <w:r>
        <w:t>l faut  d’abord s’assurer que la compréhension explicite est maîtrisée.</w:t>
      </w:r>
    </w:p>
    <w:p w14:paraId="5AB627C6" w14:textId="77777777" w:rsidR="00D10CE3" w:rsidRDefault="00D10CE3" w:rsidP="00775BBD">
      <w:pPr>
        <w:rPr>
          <w:u w:val="single"/>
        </w:rPr>
      </w:pPr>
    </w:p>
    <w:p w14:paraId="5AC682A1" w14:textId="6ADE7492" w:rsidR="00692FD2" w:rsidRDefault="00D1335D" w:rsidP="00775BBD">
      <w:pPr>
        <w:rPr>
          <w:u w:val="single"/>
        </w:rPr>
      </w:pPr>
      <w:r w:rsidRPr="00D1335D">
        <w:rPr>
          <w:u w:val="single"/>
        </w:rPr>
        <w:t xml:space="preserve">Travail sur </w:t>
      </w:r>
      <w:r w:rsidR="004C3B2D" w:rsidRPr="00D1335D">
        <w:rPr>
          <w:u w:val="single"/>
        </w:rPr>
        <w:t>le lexique</w:t>
      </w:r>
    </w:p>
    <w:p w14:paraId="5BF8D313" w14:textId="77777777" w:rsidR="00A434C0" w:rsidRPr="00692FD2" w:rsidRDefault="00A434C0" w:rsidP="00775BBD">
      <w:pPr>
        <w:rPr>
          <w:u w:val="single"/>
        </w:rPr>
      </w:pPr>
    </w:p>
    <w:p w14:paraId="7482A0B3" w14:textId="77777777" w:rsidR="004C3B2D" w:rsidRDefault="004C3B2D" w:rsidP="00775BBD">
      <w:r>
        <w:t>1. comprendre la construction morphologique</w:t>
      </w:r>
    </w:p>
    <w:p w14:paraId="525BE31F" w14:textId="77777777" w:rsidR="004C3B2D" w:rsidRDefault="004C3B2D" w:rsidP="00775BBD">
      <w:r>
        <w:tab/>
        <w:t>a) identifier le radical : chasse au mot : maladif, décourager, distribuer</w:t>
      </w:r>
    </w:p>
    <w:p w14:paraId="2A24EBEA" w14:textId="77777777" w:rsidR="004C3B2D" w:rsidRDefault="004C3B2D" w:rsidP="00775BBD">
      <w:r>
        <w:tab/>
        <w:t xml:space="preserve">b) chasse à l’intrus : </w:t>
      </w:r>
      <w:proofErr w:type="spellStart"/>
      <w:r>
        <w:t>re</w:t>
      </w:r>
      <w:proofErr w:type="spellEnd"/>
      <w:r w:rsidR="00043D5E">
        <w:t>/</w:t>
      </w:r>
      <w:r>
        <w:t xml:space="preserve">fermer, </w:t>
      </w:r>
      <w:proofErr w:type="spellStart"/>
      <w:r>
        <w:t>re</w:t>
      </w:r>
      <w:proofErr w:type="spellEnd"/>
      <w:r w:rsidR="00043D5E">
        <w:t>/</w:t>
      </w:r>
      <w:r>
        <w:t>dire, regretter</w:t>
      </w:r>
      <w:r w:rsidR="00043D5E">
        <w:t xml:space="preserve"> (non sécable)</w:t>
      </w:r>
    </w:p>
    <w:p w14:paraId="657B26B4" w14:textId="77777777" w:rsidR="004C3B2D" w:rsidRDefault="004C3B2D" w:rsidP="00775BBD">
      <w:r>
        <w:tab/>
        <w:t>c) tri de mots : endive, encadre, enferme, emprunter (valeur des préfixes)</w:t>
      </w:r>
    </w:p>
    <w:p w14:paraId="4088B828" w14:textId="77777777" w:rsidR="006E7E36" w:rsidRDefault="006E7E36" w:rsidP="006E7E36">
      <w:pPr>
        <w:ind w:left="708"/>
      </w:pPr>
      <w:r>
        <w:t>d) classer selon le radical : ventre ou vent : venteux, ventilation, ventriloque, éventrer, éventer</w:t>
      </w:r>
    </w:p>
    <w:p w14:paraId="225345BE" w14:textId="252064DC" w:rsidR="006E7E36" w:rsidRDefault="006E7E36" w:rsidP="00BC26E0">
      <w:pPr>
        <w:ind w:left="708"/>
      </w:pPr>
      <w:r>
        <w:t>e) expliquer un mot nouveau</w:t>
      </w:r>
    </w:p>
    <w:p w14:paraId="6FA757CC" w14:textId="77777777" w:rsidR="006E7E36" w:rsidRDefault="006E7E36" w:rsidP="006E7E36">
      <w:r>
        <w:t>2. Comprendre un mot affixé en s’aidant du contexte</w:t>
      </w:r>
    </w:p>
    <w:p w14:paraId="01E01BC8" w14:textId="77777777" w:rsidR="006E7E36" w:rsidRDefault="00043D5E" w:rsidP="006E7E36">
      <w:proofErr w:type="gramStart"/>
      <w:r>
        <w:t>ex</w:t>
      </w:r>
      <w:proofErr w:type="gramEnd"/>
      <w:r>
        <w:t>. « D</w:t>
      </w:r>
      <w:r w:rsidR="006E7E36">
        <w:t xml:space="preserve">ans mon quartier il y a trois </w:t>
      </w:r>
      <w:r w:rsidR="006E7E36" w:rsidRPr="008D49F3">
        <w:rPr>
          <w:b/>
        </w:rPr>
        <w:t>ralentisseurs</w:t>
      </w:r>
      <w:r w:rsidR="006E7E36">
        <w:t xml:space="preserve"> pour sécuriser les piétons</w:t>
      </w:r>
      <w:r>
        <w:t>.</w:t>
      </w:r>
      <w:r w:rsidR="006E7E36">
        <w:t> »</w:t>
      </w:r>
    </w:p>
    <w:p w14:paraId="0D968613" w14:textId="77777777" w:rsidR="006E7E36" w:rsidRDefault="006E7E36" w:rsidP="006E7E36">
      <w:pPr>
        <w:pStyle w:val="Paragraphedeliste"/>
        <w:numPr>
          <w:ilvl w:val="0"/>
          <w:numId w:val="1"/>
        </w:numPr>
      </w:pPr>
      <w:r>
        <w:t>ils empêchent les voitures de ralentir ?</w:t>
      </w:r>
    </w:p>
    <w:p w14:paraId="62A24624" w14:textId="77777777" w:rsidR="006E7E36" w:rsidRDefault="006E7E36" w:rsidP="006E7E36">
      <w:pPr>
        <w:pStyle w:val="Paragraphedeliste"/>
        <w:numPr>
          <w:ilvl w:val="0"/>
          <w:numId w:val="1"/>
        </w:numPr>
      </w:pPr>
      <w:r>
        <w:t>ils servent à faire ralentir les voitures ?</w:t>
      </w:r>
    </w:p>
    <w:p w14:paraId="0D8EED4D" w14:textId="77777777" w:rsidR="00FE0CB8" w:rsidRDefault="00FE0CB8" w:rsidP="00EE6457">
      <w:pPr>
        <w:ind w:left="360"/>
      </w:pPr>
    </w:p>
    <w:p w14:paraId="0669CF9D" w14:textId="733FED12" w:rsidR="00EE6457" w:rsidRDefault="00EE6457" w:rsidP="00EE6457">
      <w:pPr>
        <w:ind w:left="360"/>
      </w:pPr>
      <w:r>
        <w:t xml:space="preserve"> </w:t>
      </w:r>
      <w:r w:rsidR="00043D5E">
        <w:t>« C</w:t>
      </w:r>
      <w:r w:rsidR="006E7E36">
        <w:t xml:space="preserve">et après-midi, on va </w:t>
      </w:r>
      <w:r w:rsidR="006E7E36" w:rsidRPr="008D49F3">
        <w:rPr>
          <w:b/>
        </w:rPr>
        <w:t>engazonner</w:t>
      </w:r>
      <w:r w:rsidR="006E7E36">
        <w:t xml:space="preserve"> une partie du</w:t>
      </w:r>
      <w:r w:rsidR="007F6BA0">
        <w:t xml:space="preserve"> jardin qui est vraiment abîmée</w:t>
      </w:r>
      <w:r w:rsidR="00043D5E">
        <w:t>.</w:t>
      </w:r>
      <w:r w:rsidR="006E7E36">
        <w:t> »</w:t>
      </w:r>
    </w:p>
    <w:p w14:paraId="244E692B" w14:textId="77777777" w:rsidR="008F640B" w:rsidRDefault="008F640B" w:rsidP="008F640B">
      <w:pPr>
        <w:pStyle w:val="Paragraphedeliste"/>
        <w:numPr>
          <w:ilvl w:val="0"/>
          <w:numId w:val="1"/>
        </w:numPr>
      </w:pPr>
      <w:r>
        <w:t>on va tondre le gazon ?</w:t>
      </w:r>
    </w:p>
    <w:p w14:paraId="6F2553C3" w14:textId="77777777" w:rsidR="008F640B" w:rsidRDefault="008F640B" w:rsidP="008F640B">
      <w:pPr>
        <w:pStyle w:val="Paragraphedeliste"/>
        <w:numPr>
          <w:ilvl w:val="0"/>
          <w:numId w:val="1"/>
        </w:numPr>
      </w:pPr>
      <w:r>
        <w:t>on va planter du gazon ?</w:t>
      </w:r>
    </w:p>
    <w:p w14:paraId="0A37D2FB" w14:textId="77777777" w:rsidR="00D10CE3" w:rsidRDefault="00D10CE3" w:rsidP="00D10CE3">
      <w:pPr>
        <w:pStyle w:val="Paragraphedeliste"/>
      </w:pPr>
    </w:p>
    <w:p w14:paraId="060B4213" w14:textId="77777777" w:rsidR="008F640B" w:rsidRDefault="007E2EFE" w:rsidP="008F640B">
      <w:r>
        <w:t>3</w:t>
      </w:r>
      <w:r w:rsidR="008F640B">
        <w:t>. comprendre un mot en associant le contexte et le repérage du radical</w:t>
      </w:r>
    </w:p>
    <w:p w14:paraId="78F28B78" w14:textId="77777777" w:rsidR="008F640B" w:rsidRDefault="00043D5E" w:rsidP="008F640B">
      <w:r>
        <w:t>« M</w:t>
      </w:r>
      <w:r w:rsidR="008F640B">
        <w:t xml:space="preserve">on petit frère est presque sourd, mais depuis qu’il a été </w:t>
      </w:r>
      <w:r w:rsidRPr="008D49F3">
        <w:rPr>
          <w:b/>
        </w:rPr>
        <w:t>appareillé</w:t>
      </w:r>
      <w:r w:rsidR="008F640B">
        <w:t>, il entend mieux. »</w:t>
      </w:r>
    </w:p>
    <w:p w14:paraId="0BDD801F" w14:textId="77777777" w:rsidR="00043D5E" w:rsidRDefault="008F640B" w:rsidP="008F640B">
      <w:r>
        <w:t>Appareil, appareillage, pareil, pareillement ?</w:t>
      </w:r>
    </w:p>
    <w:p w14:paraId="73C66FC4" w14:textId="77777777" w:rsidR="00A434C0" w:rsidRDefault="00A434C0" w:rsidP="008F640B"/>
    <w:p w14:paraId="1EBAB9AD" w14:textId="77777777" w:rsidR="00A434C0" w:rsidRDefault="00A434C0" w:rsidP="008F640B"/>
    <w:p w14:paraId="4B88CCC0" w14:textId="77777777" w:rsidR="008F640B" w:rsidRDefault="008F640B" w:rsidP="00043D5E">
      <w:pPr>
        <w:jc w:val="center"/>
        <w:rPr>
          <w:b/>
        </w:rPr>
      </w:pPr>
      <w:r>
        <w:rPr>
          <w:b/>
        </w:rPr>
        <w:t>COMPET</w:t>
      </w:r>
      <w:r w:rsidRPr="008F640B">
        <w:rPr>
          <w:b/>
        </w:rPr>
        <w:t>E</w:t>
      </w:r>
      <w:r>
        <w:rPr>
          <w:b/>
        </w:rPr>
        <w:t>NCE A TRAVAILLER : E</w:t>
      </w:r>
      <w:r w:rsidRPr="008F640B">
        <w:rPr>
          <w:b/>
        </w:rPr>
        <w:t>tre capable de comprendre un mot nouveau en se servant du contexte et de la décomposition morphologique</w:t>
      </w:r>
    </w:p>
    <w:p w14:paraId="5A23B106" w14:textId="77777777" w:rsidR="00043D5E" w:rsidRDefault="008F640B" w:rsidP="009C0F8B">
      <w:pPr>
        <w:jc w:val="center"/>
        <w:rPr>
          <w:b/>
        </w:rPr>
      </w:pPr>
      <w:r>
        <w:rPr>
          <w:b/>
        </w:rPr>
        <w:t>= enseigner la compréh</w:t>
      </w:r>
      <w:r w:rsidR="00FB2AF9">
        <w:rPr>
          <w:b/>
        </w:rPr>
        <w:t>e</w:t>
      </w:r>
      <w:r>
        <w:rPr>
          <w:b/>
        </w:rPr>
        <w:t>nsion</w:t>
      </w:r>
    </w:p>
    <w:p w14:paraId="264B13C4" w14:textId="77777777" w:rsidR="009C0F8B" w:rsidRDefault="009C0F8B" w:rsidP="009C0F8B">
      <w:pPr>
        <w:jc w:val="center"/>
        <w:rPr>
          <w:b/>
        </w:rPr>
      </w:pPr>
    </w:p>
    <w:p w14:paraId="2941FEDA" w14:textId="77777777" w:rsidR="008F640B" w:rsidRDefault="00043D5E" w:rsidP="008F640B">
      <w:r>
        <w:t>4</w:t>
      </w:r>
      <w:r w:rsidR="008F640B" w:rsidRPr="008F640B">
        <w:t>. Comprendre le principe polysémique ou homonymique</w:t>
      </w:r>
    </w:p>
    <w:p w14:paraId="63DAB0F5" w14:textId="77777777" w:rsidR="00FB2AF9" w:rsidRDefault="00043D5E" w:rsidP="008F640B">
      <w:r>
        <w:t>E</w:t>
      </w:r>
      <w:r w:rsidR="00FB2AF9">
        <w:t>xercices sur la polysémie</w:t>
      </w:r>
    </w:p>
    <w:p w14:paraId="57C396F2" w14:textId="77777777" w:rsidR="008F640B" w:rsidRDefault="00FB2AF9" w:rsidP="008F640B">
      <w:r>
        <w:t xml:space="preserve">- </w:t>
      </w:r>
      <w:r w:rsidR="008F640B">
        <w:t xml:space="preserve">donner des phrases dans lesquelles le </w:t>
      </w:r>
      <w:r w:rsidR="00043D5E">
        <w:t>même</w:t>
      </w:r>
      <w:r w:rsidR="008F640B">
        <w:t xml:space="preserve"> mot est utilisé m</w:t>
      </w:r>
      <w:r w:rsidR="00043D5E">
        <w:t>ais pas avec le même sens. Leur</w:t>
      </w:r>
      <w:r w:rsidR="008F640B">
        <w:t xml:space="preserve"> demander si le mot a le même sens dans les deux phrases.</w:t>
      </w:r>
    </w:p>
    <w:p w14:paraId="0582A9FE" w14:textId="6F755AE1" w:rsidR="00FB2AF9" w:rsidRDefault="00FB2AF9" w:rsidP="008F640B">
      <w:r>
        <w:t>- Dans des expressions qui utilisent le même mot, demander aux élèves de préciser le sens du mot répété (ex</w:t>
      </w:r>
      <w:r w:rsidR="00C972C3">
        <w:t>.</w:t>
      </w:r>
      <w:r>
        <w:t xml:space="preserve"> donner)</w:t>
      </w:r>
    </w:p>
    <w:p w14:paraId="00C03438" w14:textId="6853DF39" w:rsidR="00FB2AF9" w:rsidRDefault="00FB2AF9" w:rsidP="008F640B">
      <w:r>
        <w:t>- Donner de</w:t>
      </w:r>
      <w:r w:rsidR="008D49F3">
        <w:t>s phrases utilisant le même mot</w:t>
      </w:r>
      <w:r w:rsidR="00043D5E">
        <w:t xml:space="preserve"> puis donner une</w:t>
      </w:r>
      <w:r>
        <w:t xml:space="preserve"> liste de synonymes. Chacun ne peut ê</w:t>
      </w:r>
      <w:r w:rsidR="00043D5E">
        <w:t>tre utilisé qu’une fois</w:t>
      </w:r>
      <w:r>
        <w:t xml:space="preserve">. </w:t>
      </w:r>
      <w:proofErr w:type="gramStart"/>
      <w:r>
        <w:t>ex</w:t>
      </w:r>
      <w:proofErr w:type="gramEnd"/>
      <w:r>
        <w:t>. coupure = rupture, suppression, pause, entaille</w:t>
      </w:r>
    </w:p>
    <w:p w14:paraId="7C71E4E8" w14:textId="77777777" w:rsidR="00A434C0" w:rsidRDefault="00A434C0" w:rsidP="00FB2AF9"/>
    <w:p w14:paraId="7D73571D" w14:textId="77777777" w:rsidR="00FB2AF9" w:rsidRDefault="00FB2AF9" w:rsidP="00FB2AF9">
      <w:r>
        <w:t>Exercices sur l’homonymie</w:t>
      </w:r>
    </w:p>
    <w:p w14:paraId="4CE1F4B6" w14:textId="77777777" w:rsidR="00FB2AF9" w:rsidRDefault="00FB2AF9" w:rsidP="00FB2AF9">
      <w:r>
        <w:t xml:space="preserve">Donner dans un texte, le sens d’homonymes soulignés par l’enseignant. </w:t>
      </w:r>
    </w:p>
    <w:p w14:paraId="7D82DE09" w14:textId="77777777" w:rsidR="00D10CE3" w:rsidRDefault="00D10CE3" w:rsidP="00FB2AF9"/>
    <w:p w14:paraId="1375C9A7" w14:textId="77777777" w:rsidR="00FB2AF9" w:rsidRDefault="00043D5E" w:rsidP="00FB2AF9">
      <w:r>
        <w:t>5</w:t>
      </w:r>
      <w:r w:rsidR="00CA5C23">
        <w:t>. sens propre, sens figuré</w:t>
      </w:r>
    </w:p>
    <w:p w14:paraId="0901A637" w14:textId="77777777" w:rsidR="00A434C0" w:rsidRDefault="00A434C0" w:rsidP="00FB2AF9"/>
    <w:p w14:paraId="30C983A5" w14:textId="77777777" w:rsidR="00A434C0" w:rsidRDefault="00A434C0" w:rsidP="00FB2AF9"/>
    <w:p w14:paraId="75AFC8BF" w14:textId="77777777" w:rsidR="00A434C0" w:rsidRDefault="00A434C0" w:rsidP="00A434C0">
      <w:pPr>
        <w:jc w:val="center"/>
        <w:rPr>
          <w:b/>
        </w:rPr>
      </w:pPr>
      <w:r>
        <w:rPr>
          <w:b/>
        </w:rPr>
        <w:t>Dans ces exercices, la mise en commun est le moment le plus important !</w:t>
      </w:r>
    </w:p>
    <w:p w14:paraId="73B5300F" w14:textId="77777777" w:rsidR="00A434C0" w:rsidRDefault="00A434C0" w:rsidP="00A434C0">
      <w:pPr>
        <w:jc w:val="center"/>
        <w:rPr>
          <w:b/>
        </w:rPr>
      </w:pPr>
      <w:r>
        <w:rPr>
          <w:b/>
        </w:rPr>
        <w:t>Ce qui est capital</w:t>
      </w:r>
      <w:r w:rsidRPr="00FB2AF9">
        <w:rPr>
          <w:b/>
        </w:rPr>
        <w:t>, ce n’est pas de faire l’exercice, mais de verbaliser après l’exercice les stratégies utilisées pour faire l’exercice</w:t>
      </w:r>
      <w:r>
        <w:rPr>
          <w:b/>
        </w:rPr>
        <w:t>.</w:t>
      </w:r>
    </w:p>
    <w:p w14:paraId="208CF595" w14:textId="77777777" w:rsidR="00D10CE3" w:rsidRDefault="00D10CE3" w:rsidP="00FB2AF9"/>
    <w:p w14:paraId="3DCC1234" w14:textId="77777777" w:rsidR="00A434C0" w:rsidRDefault="00A434C0" w:rsidP="00FB2AF9"/>
    <w:p w14:paraId="28C5D5D9" w14:textId="488E34BE" w:rsidR="00CA5C23" w:rsidRDefault="00692FD2" w:rsidP="00FB2AF9">
      <w:pPr>
        <w:rPr>
          <w:u w:val="single"/>
        </w:rPr>
      </w:pPr>
      <w:r>
        <w:rPr>
          <w:u w:val="single"/>
        </w:rPr>
        <w:t xml:space="preserve">Travail sur </w:t>
      </w:r>
      <w:r w:rsidRPr="00692FD2">
        <w:rPr>
          <w:u w:val="single"/>
        </w:rPr>
        <w:t>les outils grammaticaux </w:t>
      </w:r>
    </w:p>
    <w:p w14:paraId="58E336BF" w14:textId="77777777" w:rsidR="00A434C0" w:rsidRPr="00692FD2" w:rsidRDefault="00A434C0" w:rsidP="00FB2AF9">
      <w:pPr>
        <w:rPr>
          <w:u w:val="single"/>
        </w:rPr>
      </w:pPr>
    </w:p>
    <w:p w14:paraId="48A9B8ED" w14:textId="055FDD23" w:rsidR="00CA5C23" w:rsidRDefault="00A434C0" w:rsidP="00FB2AF9">
      <w:r>
        <w:t>1.</w:t>
      </w:r>
      <w:r w:rsidR="009A69E6">
        <w:t xml:space="preserve"> </w:t>
      </w:r>
      <w:r w:rsidR="00CA5C23">
        <w:t>principe de substitution : les pronoms et les anaphores</w:t>
      </w:r>
    </w:p>
    <w:p w14:paraId="322846CC" w14:textId="0C278161" w:rsidR="00CA5C23" w:rsidRDefault="00F55EC9" w:rsidP="00FB2AF9">
      <w:r>
        <w:t xml:space="preserve">a) </w:t>
      </w:r>
      <w:r w:rsidR="00CE14E1">
        <w:t>E</w:t>
      </w:r>
      <w:r w:rsidR="00CA5C23">
        <w:t>xercice de repérage des incohérences pronominales</w:t>
      </w:r>
    </w:p>
    <w:p w14:paraId="4E30CCC3" w14:textId="77777777" w:rsidR="00CA5C23" w:rsidRDefault="00CE14E1" w:rsidP="00FB2AF9">
      <w:r>
        <w:t>« </w:t>
      </w:r>
      <w:proofErr w:type="spellStart"/>
      <w:r>
        <w:t>Jym</w:t>
      </w:r>
      <w:proofErr w:type="spellEnd"/>
      <w:r>
        <w:t xml:space="preserve"> prépare une énorme sur</w:t>
      </w:r>
      <w:r w:rsidR="00CA5C23">
        <w:t>prise pour l’anniversaire de son amie. Il ne se doute de rien parce que le secret est bien gardé. »</w:t>
      </w:r>
    </w:p>
    <w:p w14:paraId="0A64049E" w14:textId="77777777" w:rsidR="00A434C0" w:rsidRDefault="00A434C0" w:rsidP="00FB2AF9"/>
    <w:p w14:paraId="412C27B6" w14:textId="629B1BF6" w:rsidR="00CA5C23" w:rsidRDefault="00F55EC9" w:rsidP="00FB2AF9">
      <w:r>
        <w:t xml:space="preserve">b) </w:t>
      </w:r>
      <w:r w:rsidR="00CE14E1">
        <w:t>E</w:t>
      </w:r>
      <w:r w:rsidR="00CA5C23">
        <w:t xml:space="preserve">xercice pour expliquer la référence pronominale </w:t>
      </w:r>
    </w:p>
    <w:p w14:paraId="55FC46E9" w14:textId="77777777" w:rsidR="00CA5C23" w:rsidRDefault="00CE14E1" w:rsidP="00FB2AF9">
      <w:r>
        <w:t>« A</w:t>
      </w:r>
      <w:r w:rsidR="00183947">
        <w:t>ujourd’hui S</w:t>
      </w:r>
      <w:r w:rsidR="00CA5C23">
        <w:t>alomé s’amuse avec ses cousines, c’est beaucoup mieux que les copines ! Elles ne râlent pas et rient tout le temps.</w:t>
      </w:r>
      <w:r w:rsidR="009A69E6">
        <w:t> »</w:t>
      </w:r>
    </w:p>
    <w:p w14:paraId="3A11E0CA" w14:textId="77777777" w:rsidR="00A434C0" w:rsidRDefault="00A434C0" w:rsidP="00FB2AF9"/>
    <w:p w14:paraId="4A3931A9" w14:textId="738CA643" w:rsidR="009A69E6" w:rsidRDefault="00F55EC9" w:rsidP="00FB2AF9">
      <w:r>
        <w:t xml:space="preserve">c) </w:t>
      </w:r>
      <w:r w:rsidR="009A69E6">
        <w:t>Exercice qui consiste à mélanger deux textes. Demander aux élèves de ne souligner que les phrases de la première histoire.</w:t>
      </w:r>
    </w:p>
    <w:p w14:paraId="5AE9727C" w14:textId="77777777" w:rsidR="00A434C0" w:rsidRDefault="00A434C0" w:rsidP="00FB2AF9"/>
    <w:p w14:paraId="0F32F225" w14:textId="75D35D8F" w:rsidR="009A69E6" w:rsidRDefault="00F55EC9" w:rsidP="00FB2AF9">
      <w:r>
        <w:t xml:space="preserve">d) </w:t>
      </w:r>
      <w:r w:rsidR="009A69E6">
        <w:t>Exercice sur un texte dans lequel on demande aux enfants de souligner de la même couleur le groupe repris par chaque pronom</w:t>
      </w:r>
      <w:r w:rsidR="008D49F3">
        <w:t>.</w:t>
      </w:r>
    </w:p>
    <w:p w14:paraId="59A72221" w14:textId="77777777" w:rsidR="00692FD2" w:rsidRDefault="00692FD2" w:rsidP="00FB2AF9"/>
    <w:p w14:paraId="30802F70" w14:textId="7AD32567" w:rsidR="009A69E6" w:rsidRDefault="00A434C0" w:rsidP="00FB2AF9">
      <w:r>
        <w:t>2.</w:t>
      </w:r>
      <w:r w:rsidR="009A69E6">
        <w:t xml:space="preserve"> les connecteurs</w:t>
      </w:r>
    </w:p>
    <w:p w14:paraId="40A8A5CB" w14:textId="48B935A7" w:rsidR="00CE14E1" w:rsidRDefault="00F55EC9" w:rsidP="00FB2AF9">
      <w:r>
        <w:t xml:space="preserve">a) </w:t>
      </w:r>
      <w:r w:rsidR="008D49F3">
        <w:t>Exercice : faire comparer ces</w:t>
      </w:r>
      <w:r w:rsidR="00CE14E1">
        <w:t xml:space="preserve"> phrases :</w:t>
      </w:r>
    </w:p>
    <w:p w14:paraId="20ED28E0" w14:textId="77777777" w:rsidR="00CE14E1" w:rsidRDefault="00CE14E1" w:rsidP="00FB2AF9">
      <w:r>
        <w:t>Il ne fait pas beau, néanmoins nous allons à la piscine.</w:t>
      </w:r>
    </w:p>
    <w:p w14:paraId="4790D3F2" w14:textId="128A2B2D" w:rsidR="008D49F3" w:rsidRDefault="00CE14E1" w:rsidP="00FB2AF9">
      <w:r>
        <w:t>Il ne fait pas beau par conséquent nous allons à la piscine.</w:t>
      </w:r>
    </w:p>
    <w:p w14:paraId="114ED649" w14:textId="77777777" w:rsidR="00A434C0" w:rsidRDefault="00A434C0" w:rsidP="00FB2AF9"/>
    <w:p w14:paraId="63BA44A1" w14:textId="044C2781" w:rsidR="00CE14E1" w:rsidRDefault="00F55EC9" w:rsidP="00FB2AF9">
      <w:r>
        <w:t xml:space="preserve">b) </w:t>
      </w:r>
      <w:r w:rsidR="00183947">
        <w:t xml:space="preserve">Exercice : </w:t>
      </w:r>
      <w:r w:rsidR="00D10CE3">
        <w:t>Relier d</w:t>
      </w:r>
      <w:r w:rsidR="00D1335D">
        <w:t>es phrases. On part de ce qu’ils connaissent « car », « donc » pour arriver à ce qu’ils maîtrisent moins « mais, cependant, pourtant, or »</w:t>
      </w:r>
    </w:p>
    <w:p w14:paraId="7BE7D1FD" w14:textId="77777777" w:rsidR="00CE14E1" w:rsidRDefault="00CE14E1" w:rsidP="00FB2AF9">
      <w:r>
        <w:t>Jules est fatigué. Il va se coucher</w:t>
      </w:r>
      <w:r w:rsidR="00D1335D">
        <w:t>.</w:t>
      </w:r>
    </w:p>
    <w:p w14:paraId="076FE0A2" w14:textId="77777777" w:rsidR="00CE14E1" w:rsidRDefault="00CE14E1" w:rsidP="00FB2AF9">
      <w:r>
        <w:t>Le cours est terminé. Les élèves restent en place.</w:t>
      </w:r>
    </w:p>
    <w:p w14:paraId="6A0954EE" w14:textId="77777777" w:rsidR="00CE14E1" w:rsidRDefault="00CE14E1" w:rsidP="00FB2AF9">
      <w:r>
        <w:t>Le réveil sonne. Julie reste au lit.</w:t>
      </w:r>
    </w:p>
    <w:p w14:paraId="187F575C" w14:textId="77777777" w:rsidR="00A434C0" w:rsidRDefault="00A434C0" w:rsidP="00FB2AF9"/>
    <w:p w14:paraId="030C2381" w14:textId="78943F8D" w:rsidR="00183947" w:rsidRDefault="00F55EC9" w:rsidP="00FB2AF9">
      <w:r>
        <w:t xml:space="preserve">c) </w:t>
      </w:r>
      <w:r w:rsidR="00183947">
        <w:t xml:space="preserve">Exercice : Faire découvrir la concession : remplacer </w:t>
      </w:r>
      <w:r w:rsidR="00D1335D">
        <w:t>« </w:t>
      </w:r>
      <w:r w:rsidR="00183947">
        <w:t>parce que</w:t>
      </w:r>
      <w:r w:rsidR="00D1335D">
        <w:t> »</w:t>
      </w:r>
      <w:r w:rsidR="00183947">
        <w:t xml:space="preserve"> par un autre mot si </w:t>
      </w:r>
      <w:r w:rsidR="008D49F3">
        <w:t>« parce que » ne convient pas</w:t>
      </w:r>
      <w:r w:rsidR="00D1335D">
        <w:t>.</w:t>
      </w:r>
    </w:p>
    <w:p w14:paraId="03BAB4B4" w14:textId="77777777" w:rsidR="00183947" w:rsidRDefault="00183947" w:rsidP="00FB2AF9">
      <w:r>
        <w:t>Je vais me coucher parce que je suis fatigué.</w:t>
      </w:r>
    </w:p>
    <w:p w14:paraId="2CB310A5" w14:textId="6CD70FA2" w:rsidR="00183947" w:rsidRDefault="00183947" w:rsidP="00FB2AF9">
      <w:r>
        <w:t>Jean va à l’école parce qu’il est malade</w:t>
      </w:r>
      <w:r w:rsidR="00D10CE3">
        <w:t>.</w:t>
      </w:r>
    </w:p>
    <w:p w14:paraId="6C925DB3" w14:textId="77777777" w:rsidR="00183947" w:rsidRDefault="00183947" w:rsidP="00FB2AF9">
      <w:r>
        <w:t>Il neige parce que nous sommes en automne.</w:t>
      </w:r>
    </w:p>
    <w:p w14:paraId="46218FD4" w14:textId="77777777" w:rsidR="00183947" w:rsidRDefault="00183947" w:rsidP="00FB2AF9">
      <w:r>
        <w:t>Paul a mangé son goûter parce qu’il a faim.</w:t>
      </w:r>
    </w:p>
    <w:p w14:paraId="684717AC" w14:textId="77777777" w:rsidR="00A434C0" w:rsidRDefault="00A434C0" w:rsidP="00FB2AF9"/>
    <w:p w14:paraId="10979A8D" w14:textId="325C9749" w:rsidR="00183947" w:rsidRDefault="00F55EC9" w:rsidP="00FB2AF9">
      <w:r>
        <w:t xml:space="preserve">d) </w:t>
      </w:r>
      <w:r w:rsidR="00183947">
        <w:t>Exercice : distinguer « à cause de / grâce à »</w:t>
      </w:r>
    </w:p>
    <w:p w14:paraId="2310C13B" w14:textId="77777777" w:rsidR="00183947" w:rsidRDefault="00183947" w:rsidP="00FB2AF9">
      <w:r>
        <w:t>Elle est arrivée en retard à cause de la pluie = c’est la faute de la pluie si Elsa est arrivée en retard » = passage par l’oral pour comprendre la différence entre les deux mots de liaison</w:t>
      </w:r>
    </w:p>
    <w:p w14:paraId="54D1BC24" w14:textId="77777777" w:rsidR="00183947" w:rsidRDefault="00183947" w:rsidP="00FB2AF9">
      <w:r>
        <w:t>Elle a bien fait ses devoirs à cause de sa mère = c’est la faute de sa mère … ?</w:t>
      </w:r>
    </w:p>
    <w:p w14:paraId="0D2B8467" w14:textId="77777777" w:rsidR="00183947" w:rsidRDefault="00183947" w:rsidP="00FB2AF9"/>
    <w:p w14:paraId="5983164B" w14:textId="700B3512" w:rsidR="00183947" w:rsidRDefault="007F6BA0" w:rsidP="00FB2AF9">
      <w:r>
        <w:rPr>
          <w:highlight w:val="lightGray"/>
        </w:rPr>
        <w:t>Travailler l</w:t>
      </w:r>
      <w:r w:rsidR="00183947" w:rsidRPr="00183947">
        <w:rPr>
          <w:highlight w:val="lightGray"/>
        </w:rPr>
        <w:t>a compréhension implicite</w:t>
      </w:r>
    </w:p>
    <w:p w14:paraId="14FB21E7" w14:textId="77777777" w:rsidR="00183947" w:rsidRPr="007E2EFE" w:rsidRDefault="007E2EFE" w:rsidP="00FB2AF9">
      <w:r w:rsidRPr="007E2EFE">
        <w:t>Se créer un projet de lecture</w:t>
      </w:r>
    </w:p>
    <w:p w14:paraId="0150488E" w14:textId="77777777" w:rsidR="007E2EFE" w:rsidRPr="007E2EFE" w:rsidRDefault="007E2EFE" w:rsidP="00FB2AF9">
      <w:r w:rsidRPr="007E2EFE">
        <w:t>Identifier dans un texte son sujet et les idées importantes</w:t>
      </w:r>
    </w:p>
    <w:p w14:paraId="7FFC1472" w14:textId="77777777" w:rsidR="007E2EFE" w:rsidRPr="007E2EFE" w:rsidRDefault="007E2EFE" w:rsidP="00FB2AF9">
      <w:r w:rsidRPr="007E2EFE">
        <w:t>Comprendre comment est construit le récit</w:t>
      </w:r>
    </w:p>
    <w:p w14:paraId="04A967B5" w14:textId="77777777" w:rsidR="007E2EFE" w:rsidRPr="007E2EFE" w:rsidRDefault="007E2EFE" w:rsidP="00FB2AF9">
      <w:r w:rsidRPr="007E2EFE">
        <w:t>Faire des inférences à partir du texte</w:t>
      </w:r>
    </w:p>
    <w:p w14:paraId="71FC475E" w14:textId="77777777" w:rsidR="007E2EFE" w:rsidRPr="007E2EFE" w:rsidRDefault="007E2EFE" w:rsidP="00FB2AF9">
      <w:r w:rsidRPr="007E2EFE">
        <w:t>Utiliser les références extérieures au texte pour le comprendre</w:t>
      </w:r>
    </w:p>
    <w:p w14:paraId="764ADF53" w14:textId="77777777" w:rsidR="007E2EFE" w:rsidRPr="007E2EFE" w:rsidRDefault="007E2EFE" w:rsidP="00FB2AF9">
      <w:r w:rsidRPr="007E2EFE">
        <w:t>Anticiper la suite d’un texte et se créer un horizon d’attente</w:t>
      </w:r>
    </w:p>
    <w:p w14:paraId="31666EDC" w14:textId="77777777" w:rsidR="007E2EFE" w:rsidRPr="007E2EFE" w:rsidRDefault="007E2EFE" w:rsidP="00FB2AF9">
      <w:r w:rsidRPr="007E2EFE">
        <w:t>Repérer les erreurs de cohérence</w:t>
      </w:r>
    </w:p>
    <w:p w14:paraId="41B7C391" w14:textId="77777777" w:rsidR="007E2EFE" w:rsidRDefault="007E2EFE" w:rsidP="00FB2AF9">
      <w:r w:rsidRPr="007E2EFE">
        <w:t>Utiliser des procédures métacognitives</w:t>
      </w:r>
      <w:r w:rsidR="0065514C">
        <w:t xml:space="preserve"> pour comprendre</w:t>
      </w:r>
    </w:p>
    <w:p w14:paraId="5D9F51A6" w14:textId="77777777" w:rsidR="00A434C0" w:rsidRDefault="00A434C0" w:rsidP="00FB2AF9"/>
    <w:p w14:paraId="41D65CC1" w14:textId="1DD3B3A4" w:rsidR="00413EBE" w:rsidRDefault="00A434C0" w:rsidP="00FB2AF9">
      <w:r>
        <w:t>Exercices</w:t>
      </w:r>
    </w:p>
    <w:p w14:paraId="57B1321A" w14:textId="77777777" w:rsidR="007E2EFE" w:rsidRDefault="007E2EFE" w:rsidP="007E2EFE">
      <w:r>
        <w:t>1. Se créer un projet de lecture</w:t>
      </w:r>
      <w:r w:rsidR="00413EBE">
        <w:t> : à partir du titre, du type de texte, l’enseignant annonce ce que l’enfant va lire.</w:t>
      </w:r>
    </w:p>
    <w:p w14:paraId="43DBEF0E" w14:textId="77777777" w:rsidR="00413EBE" w:rsidRDefault="00413EBE" w:rsidP="007E2EFE">
      <w:r>
        <w:t>2. Identifier dans un texte son sujet et les idées importantes : ex. trouver un titre, dégager les idées importantes d’un texte = compétence à enseigner</w:t>
      </w:r>
    </w:p>
    <w:p w14:paraId="676EBD3B" w14:textId="77777777" w:rsidR="00413EBE" w:rsidRDefault="00413EBE" w:rsidP="00413EBE">
      <w:r>
        <w:t>3. Comprendre comment est construit un récit</w:t>
      </w:r>
    </w:p>
    <w:p w14:paraId="1E5E75C6" w14:textId="344E324D" w:rsidR="00413EBE" w:rsidRDefault="00C972C3" w:rsidP="00413EBE">
      <w:r>
        <w:t>E</w:t>
      </w:r>
      <w:r w:rsidR="00413EBE">
        <w:t>xemple : Il s’agit d’une seule histoire / Deux histoires se déroulent en parallèle / une histoire qui contient une autre / Alternance du récit et du discours intérieur du narrateur</w:t>
      </w:r>
    </w:p>
    <w:p w14:paraId="28D8F1A4" w14:textId="77777777" w:rsidR="00413EBE" w:rsidRDefault="00413EBE" w:rsidP="00413EBE">
      <w:r>
        <w:t>4. Faire les inférences</w:t>
      </w:r>
      <w:r w:rsidR="009E73CD">
        <w:t xml:space="preserve"> (concernant les lieux, les personnages, des temps, des moments…)</w:t>
      </w:r>
    </w:p>
    <w:p w14:paraId="25BAE9B6" w14:textId="77777777" w:rsidR="009E73CD" w:rsidRDefault="009E73CD" w:rsidP="00413EBE">
      <w:proofErr w:type="gramStart"/>
      <w:r>
        <w:t>ex</w:t>
      </w:r>
      <w:proofErr w:type="gramEnd"/>
      <w:r>
        <w:t xml:space="preserve">. Trouver dans un texte des indices qui ont induit de nouvelles informations. </w:t>
      </w:r>
    </w:p>
    <w:p w14:paraId="0EA4A963" w14:textId="77F0961D" w:rsidR="009E73CD" w:rsidRDefault="009E73CD" w:rsidP="00413EBE">
      <w:r>
        <w:t>5. Utiliser les références extérieures au texte pour le comprendre. (</w:t>
      </w:r>
      <w:r w:rsidR="007F6BA0">
        <w:t>Références</w:t>
      </w:r>
      <w:r>
        <w:t xml:space="preserve"> culturelles) </w:t>
      </w:r>
    </w:p>
    <w:p w14:paraId="5E02EC44" w14:textId="77777777" w:rsidR="009E73CD" w:rsidRDefault="009E73CD" w:rsidP="00413EBE">
      <w:r>
        <w:t xml:space="preserve">6. Anticiper la suite d’un texte et se créer un horizon d’attente : </w:t>
      </w:r>
      <w:r w:rsidR="00276367">
        <w:t xml:space="preserve">faire des pauses pertinentes, </w:t>
      </w:r>
      <w:r>
        <w:t xml:space="preserve">demander </w:t>
      </w:r>
      <w:r w:rsidR="00276367">
        <w:t>aux élèves ce qui va arriver et</w:t>
      </w:r>
      <w:r>
        <w:t xml:space="preserve"> justifier l</w:t>
      </w:r>
      <w:r w:rsidR="00276367">
        <w:t xml:space="preserve">eur </w:t>
      </w:r>
      <w:r>
        <w:t>hypothèse</w:t>
      </w:r>
      <w:r w:rsidR="002F3C13">
        <w:t xml:space="preserve">. Pour trouver ces zones, où il faut </w:t>
      </w:r>
      <w:r w:rsidR="00276367">
        <w:t xml:space="preserve">faire une pause et </w:t>
      </w:r>
      <w:r w:rsidR="002F3C13">
        <w:t xml:space="preserve">se poser des questions, il faut être attentif à ses propres ressentis de lecture. </w:t>
      </w:r>
      <w:r w:rsidR="00276367">
        <w:t>On arrête</w:t>
      </w:r>
      <w:r w:rsidR="002F3C13">
        <w:t xml:space="preserve"> les élèves et </w:t>
      </w:r>
      <w:r w:rsidR="00276367">
        <w:t>on leur demande</w:t>
      </w:r>
      <w:r w:rsidR="002F3C13">
        <w:t xml:space="preserve"> ce qu’ils ressentent, pourquoi ils ont peur, pourquoi ils sont émus. Cela les oblige à dire ce qu’ils imaginent pour la suite du texte. </w:t>
      </w:r>
    </w:p>
    <w:p w14:paraId="312EDA79" w14:textId="77777777" w:rsidR="002F3C13" w:rsidRDefault="002F3C13" w:rsidP="00413EBE">
      <w:r>
        <w:t>7. Repérer les erreurs de cohérence</w:t>
      </w:r>
      <w:r w:rsidR="00276367">
        <w:t xml:space="preserve"> s’il y en a</w:t>
      </w:r>
    </w:p>
    <w:p w14:paraId="440C3A8D" w14:textId="397F0A6B" w:rsidR="00A434C0" w:rsidRDefault="0065514C" w:rsidP="00413EBE">
      <w:r>
        <w:t xml:space="preserve">8. </w:t>
      </w:r>
      <w:r w:rsidRPr="007E2EFE">
        <w:t>Utiliser des procédures métacognitives</w:t>
      </w:r>
      <w:r>
        <w:t xml:space="preserve"> pour comprendre</w:t>
      </w:r>
    </w:p>
    <w:p w14:paraId="4BCE14D9" w14:textId="203F6F3A" w:rsidR="002F3C13" w:rsidRDefault="00A434C0" w:rsidP="00692FD2">
      <w:r>
        <w:t>9.</w:t>
      </w:r>
      <w:r w:rsidR="00692FD2">
        <w:t xml:space="preserve"> </w:t>
      </w:r>
      <w:r w:rsidR="0065514C">
        <w:t>poser des questions de compréhension et leur donner les passages qui permettent de répondre</w:t>
      </w:r>
    </w:p>
    <w:p w14:paraId="3C02B481" w14:textId="18ED2B99" w:rsidR="0065514C" w:rsidRDefault="00A434C0" w:rsidP="00692FD2">
      <w:r>
        <w:t xml:space="preserve">10. </w:t>
      </w:r>
      <w:r w:rsidR="0065514C">
        <w:t>poser des questions et annoncer que : la réponse est dans le texte / n’est pas explicite et nécessite de réunir deux passages du texte / n’est pas dans le texte, il faut utiliser ses connaissances culturelles / est dans le texte mais il faut la reformuler</w:t>
      </w:r>
    </w:p>
    <w:p w14:paraId="3B43F79D" w14:textId="48D9D55D" w:rsidR="00A434C0" w:rsidRDefault="00A434C0" w:rsidP="00A434C0">
      <w:pPr>
        <w:jc w:val="center"/>
        <w:rPr>
          <w:b/>
        </w:rPr>
      </w:pPr>
      <w:r>
        <w:rPr>
          <w:b/>
        </w:rPr>
        <w:t>Toujours f</w:t>
      </w:r>
      <w:r w:rsidRPr="00276367">
        <w:rPr>
          <w:b/>
        </w:rPr>
        <w:t xml:space="preserve">aire verbaliser par les élèves les stratégies </w:t>
      </w:r>
      <w:r>
        <w:rPr>
          <w:b/>
        </w:rPr>
        <w:t xml:space="preserve">qu’ils ont </w:t>
      </w:r>
      <w:r w:rsidRPr="00276367">
        <w:rPr>
          <w:b/>
        </w:rPr>
        <w:t>utilisées pour comprendre un texte</w:t>
      </w:r>
    </w:p>
    <w:p w14:paraId="67DB3437" w14:textId="77777777" w:rsidR="00A434C0" w:rsidRDefault="00A434C0" w:rsidP="00A434C0">
      <w:pPr>
        <w:jc w:val="center"/>
        <w:rPr>
          <w:b/>
        </w:rPr>
      </w:pPr>
    </w:p>
    <w:p w14:paraId="5F6EFD3E" w14:textId="77777777" w:rsidR="00A434C0" w:rsidRDefault="00A434C0" w:rsidP="00A434C0">
      <w:pPr>
        <w:jc w:val="center"/>
        <w:rPr>
          <w:b/>
        </w:rPr>
      </w:pPr>
    </w:p>
    <w:p w14:paraId="25C9B3E7" w14:textId="77777777" w:rsidR="00C3730B" w:rsidRDefault="0065514C" w:rsidP="00A4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2459">
        <w:rPr>
          <w:b/>
        </w:rPr>
        <w:t>Compétence à</w:t>
      </w:r>
      <w:r w:rsidR="00C3730B">
        <w:rPr>
          <w:b/>
        </w:rPr>
        <w:t xml:space="preserve"> travailler : </w:t>
      </w:r>
    </w:p>
    <w:p w14:paraId="46075938" w14:textId="2FF72FD1" w:rsidR="00C3730B" w:rsidRDefault="006B0097" w:rsidP="00A4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Enseigner aux</w:t>
      </w:r>
      <w:r w:rsidR="0065514C" w:rsidRPr="00E42459">
        <w:rPr>
          <w:b/>
        </w:rPr>
        <w:t xml:space="preserve"> élèves l’activité réflexive nécessaire pour </w:t>
      </w:r>
      <w:r w:rsidR="00276367">
        <w:rPr>
          <w:b/>
        </w:rPr>
        <w:t>comprendre un texte et répondre à des</w:t>
      </w:r>
      <w:r w:rsidR="00C3730B">
        <w:rPr>
          <w:b/>
        </w:rPr>
        <w:t xml:space="preserve"> questions</w:t>
      </w:r>
      <w:r w:rsidR="00E42459">
        <w:rPr>
          <w:b/>
        </w:rPr>
        <w:t xml:space="preserve">. </w:t>
      </w:r>
    </w:p>
    <w:p w14:paraId="22F68AF1" w14:textId="77777777" w:rsidR="0065514C" w:rsidRDefault="00E42459" w:rsidP="00A4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Rendre explicite la démarche à suivre car trop souvent on attend la réponse mais on n’apprend pas à la chercher</w:t>
      </w:r>
    </w:p>
    <w:p w14:paraId="2CE74FCE" w14:textId="77777777" w:rsidR="009C0F8B" w:rsidRDefault="009C0F8B" w:rsidP="0065514C"/>
    <w:p w14:paraId="40ED5D37" w14:textId="77777777" w:rsidR="009C0F8B" w:rsidRPr="00E42459" w:rsidRDefault="009C0F8B" w:rsidP="0065514C"/>
    <w:p w14:paraId="6D1DD67A" w14:textId="5B6954B5" w:rsidR="00E42459" w:rsidRDefault="00F55EC9" w:rsidP="0065514C">
      <w:pPr>
        <w:rPr>
          <w:b/>
        </w:rPr>
      </w:pPr>
      <w:r>
        <w:rPr>
          <w:b/>
          <w:highlight w:val="lightGray"/>
        </w:rPr>
        <w:t>Conclusion</w:t>
      </w:r>
    </w:p>
    <w:p w14:paraId="2CB9FBCF" w14:textId="78E882AF" w:rsidR="00E42459" w:rsidRDefault="00F55EC9" w:rsidP="0065514C">
      <w:r>
        <w:t>Un t</w:t>
      </w:r>
      <w:r w:rsidR="00E42459" w:rsidRPr="00E42459">
        <w:t>ravail conséquent sur la langue</w:t>
      </w:r>
      <w:r w:rsidR="00C3730B">
        <w:t xml:space="preserve"> </w:t>
      </w:r>
      <w:r>
        <w:t xml:space="preserve">est </w:t>
      </w:r>
      <w:r w:rsidR="00C3730B">
        <w:t>à faire</w:t>
      </w:r>
      <w:r w:rsidR="00E42459" w:rsidRPr="00E42459">
        <w:t xml:space="preserve"> car les enfants ne comprennent pas la langue de l’écrit</w:t>
      </w:r>
      <w:r w:rsidR="00C3730B">
        <w:t>.</w:t>
      </w:r>
    </w:p>
    <w:p w14:paraId="75FE06D8" w14:textId="77777777" w:rsidR="00E42459" w:rsidRDefault="00E42459" w:rsidP="0065514C">
      <w:r>
        <w:t>Travail par étapes : ne pas prendre un texte et aborder les points de compréhension qu’il nécessite, mais choisir un point à travailler et l’aborder à travers différents textes. = Entrer d’abord dans les textes pa</w:t>
      </w:r>
      <w:r w:rsidR="00C3730B">
        <w:t>r la compétence. Cela prend peu</w:t>
      </w:r>
      <w:r>
        <w:t xml:space="preserve"> de temps,</w:t>
      </w:r>
      <w:r w:rsidR="00C3730B">
        <w:t xml:space="preserve"> c’est une</w:t>
      </w:r>
      <w:r>
        <w:t xml:space="preserve"> ph</w:t>
      </w:r>
      <w:r w:rsidR="00C3730B">
        <w:t xml:space="preserve">ase d’exercices, d’entraînement. </w:t>
      </w:r>
    </w:p>
    <w:p w14:paraId="2D5973B9" w14:textId="77777777" w:rsidR="00E42459" w:rsidRDefault="00E42459" w:rsidP="0065514C">
      <w:r>
        <w:t>Prendre le temps d’organiser des séances qui outillent les élèves sur des points précis de compréhension, de manière à ce qu’ils acquièrent les procédures né</w:t>
      </w:r>
      <w:r w:rsidR="000701BE">
        <w:t>cessaires, les automatisent avant d’aborder les textes littéraires dans lesquels il faudra utiliser toutes ces différences stratégies.</w:t>
      </w:r>
    </w:p>
    <w:p w14:paraId="42DFDB38" w14:textId="77777777" w:rsidR="000701BE" w:rsidRDefault="000701BE" w:rsidP="0065514C">
      <w:r>
        <w:t>Notre langue est complexe. La comprendre nécessite un contact fréquent a</w:t>
      </w:r>
      <w:r w:rsidR="00C3730B">
        <w:t>vec elle. Aider les élèves à</w:t>
      </w:r>
      <w:r>
        <w:t xml:space="preserve"> comprendre</w:t>
      </w:r>
      <w:r w:rsidR="00C3730B">
        <w:t xml:space="preserve"> les textes</w:t>
      </w:r>
      <w:r>
        <w:t xml:space="preserve"> passe par notre perception des différents processus que nous mettons en œuvre</w:t>
      </w:r>
      <w:r w:rsidR="00C3730B">
        <w:t>.</w:t>
      </w:r>
      <w:r>
        <w:t xml:space="preserve"> </w:t>
      </w:r>
    </w:p>
    <w:p w14:paraId="664E814F" w14:textId="77777777" w:rsidR="0065514C" w:rsidRDefault="0065514C" w:rsidP="00413EBE"/>
    <w:p w14:paraId="4F91BA6F" w14:textId="1F746355" w:rsidR="00FE0CB8" w:rsidRPr="00FE0CB8" w:rsidRDefault="00F13D2B" w:rsidP="001A12B5">
      <w:pPr>
        <w:rPr>
          <w:b/>
        </w:rPr>
      </w:pPr>
      <w:r w:rsidRPr="00FE0CB8">
        <w:rPr>
          <w:b/>
        </w:rPr>
        <w:t>Biblio</w:t>
      </w:r>
      <w:r w:rsidR="00FE0CB8" w:rsidRPr="00FE0CB8">
        <w:rPr>
          <w:b/>
        </w:rPr>
        <w:t>graphie</w:t>
      </w:r>
      <w:r w:rsidR="00FE0CB8">
        <w:rPr>
          <w:b/>
        </w:rPr>
        <w:t xml:space="preserve"> </w:t>
      </w:r>
    </w:p>
    <w:p w14:paraId="2214C9E9" w14:textId="47AD071E" w:rsidR="00FE0CB8" w:rsidRPr="00FE0CB8" w:rsidRDefault="00FE0CB8" w:rsidP="001A12B5">
      <w:r w:rsidRPr="00FE0CB8">
        <w:rPr>
          <w:rFonts w:eastAsia="Times New Roman" w:cs="Arial"/>
          <w:lang w:eastAsia="fr-FR"/>
        </w:rPr>
        <w:t xml:space="preserve">Pascale </w:t>
      </w:r>
      <w:proofErr w:type="spellStart"/>
      <w:r w:rsidRPr="00FE0CB8">
        <w:rPr>
          <w:rFonts w:eastAsia="Times New Roman" w:cs="Arial"/>
          <w:lang w:eastAsia="fr-FR"/>
        </w:rPr>
        <w:t>Bézu</w:t>
      </w:r>
      <w:proofErr w:type="spellEnd"/>
      <w:r w:rsidRPr="00FE0CB8">
        <w:rPr>
          <w:rFonts w:eastAsia="Times New Roman" w:cs="Arial"/>
          <w:lang w:eastAsia="fr-FR"/>
        </w:rPr>
        <w:t xml:space="preserve">-Debs, Marie-Anne </w:t>
      </w:r>
      <w:proofErr w:type="spellStart"/>
      <w:r w:rsidRPr="00FE0CB8">
        <w:rPr>
          <w:rFonts w:eastAsia="Times New Roman" w:cs="Arial"/>
          <w:lang w:eastAsia="fr-FR"/>
        </w:rPr>
        <w:t>Jehl</w:t>
      </w:r>
      <w:proofErr w:type="spellEnd"/>
      <w:r w:rsidRPr="00FE0CB8">
        <w:rPr>
          <w:rFonts w:eastAsia="Times New Roman" w:cs="Arial"/>
          <w:lang w:eastAsia="fr-FR"/>
        </w:rPr>
        <w:t>, Florence Jenner Metz</w:t>
      </w:r>
      <w:r>
        <w:t xml:space="preserve">, </w:t>
      </w:r>
      <w:r w:rsidR="001A12B5" w:rsidRPr="001E3BAF">
        <w:rPr>
          <w:u w:val="single"/>
        </w:rPr>
        <w:t>Bien lire, bien comprendre</w:t>
      </w:r>
      <w:r>
        <w:rPr>
          <w:u w:val="single"/>
        </w:rPr>
        <w:t xml:space="preserve"> CM2-6</w:t>
      </w:r>
      <w:r w:rsidRPr="00FE0CB8">
        <w:rPr>
          <w:u w:val="single"/>
          <w:vertAlign w:val="superscript"/>
        </w:rPr>
        <w:t>e</w:t>
      </w:r>
      <w:r w:rsidR="00F55EC9">
        <w:t>, mai 2016</w:t>
      </w:r>
    </w:p>
    <w:p w14:paraId="2693EDE3" w14:textId="57F8DA8F" w:rsidR="00FE0CB8" w:rsidRPr="00FE0CB8" w:rsidRDefault="00FE0CB8" w:rsidP="00FE0CB8">
      <w:pPr>
        <w:spacing w:before="100" w:beforeAutospacing="1" w:after="100" w:afterAutospacing="1"/>
        <w:outlineLvl w:val="1"/>
        <w:rPr>
          <w:rFonts w:eastAsia="Times New Roman" w:cs="Arial"/>
          <w:lang w:eastAsia="fr-FR"/>
        </w:rPr>
      </w:pPr>
    </w:p>
    <w:p w14:paraId="3609B351" w14:textId="77777777" w:rsidR="00413EBE" w:rsidRPr="00413EBE" w:rsidRDefault="00413EBE" w:rsidP="00413EBE"/>
    <w:sectPr w:rsidR="00413EBE" w:rsidRPr="00413EBE" w:rsidSect="00032B95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C77"/>
    <w:multiLevelType w:val="hybridMultilevel"/>
    <w:tmpl w:val="2F2C00B8"/>
    <w:lvl w:ilvl="0" w:tplc="8AEC0F7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9D"/>
    <w:rsid w:val="000030AA"/>
    <w:rsid w:val="00032B95"/>
    <w:rsid w:val="0004348A"/>
    <w:rsid w:val="00043D5E"/>
    <w:rsid w:val="000569ED"/>
    <w:rsid w:val="000631F3"/>
    <w:rsid w:val="000701BE"/>
    <w:rsid w:val="00070D2F"/>
    <w:rsid w:val="000C5EDA"/>
    <w:rsid w:val="000D64FB"/>
    <w:rsid w:val="000F7262"/>
    <w:rsid w:val="0016763F"/>
    <w:rsid w:val="00175AE9"/>
    <w:rsid w:val="00183947"/>
    <w:rsid w:val="001A12B5"/>
    <w:rsid w:val="001E3BAF"/>
    <w:rsid w:val="001F456A"/>
    <w:rsid w:val="00276367"/>
    <w:rsid w:val="002A2052"/>
    <w:rsid w:val="002C3CB5"/>
    <w:rsid w:val="002F3C13"/>
    <w:rsid w:val="00326E35"/>
    <w:rsid w:val="003279FC"/>
    <w:rsid w:val="00410173"/>
    <w:rsid w:val="00413EBE"/>
    <w:rsid w:val="00431CF6"/>
    <w:rsid w:val="00477389"/>
    <w:rsid w:val="00490D5A"/>
    <w:rsid w:val="004945B7"/>
    <w:rsid w:val="004C3B2D"/>
    <w:rsid w:val="004D51DD"/>
    <w:rsid w:val="00535A4E"/>
    <w:rsid w:val="00563652"/>
    <w:rsid w:val="00581524"/>
    <w:rsid w:val="005D4E83"/>
    <w:rsid w:val="0065514C"/>
    <w:rsid w:val="0065796E"/>
    <w:rsid w:val="00664E75"/>
    <w:rsid w:val="0068109D"/>
    <w:rsid w:val="00692FD2"/>
    <w:rsid w:val="006B0097"/>
    <w:rsid w:val="006B3750"/>
    <w:rsid w:val="006E7E36"/>
    <w:rsid w:val="00712352"/>
    <w:rsid w:val="007511E3"/>
    <w:rsid w:val="00756D77"/>
    <w:rsid w:val="00775BBD"/>
    <w:rsid w:val="0078246D"/>
    <w:rsid w:val="0078485D"/>
    <w:rsid w:val="007E2EFE"/>
    <w:rsid w:val="007E79C3"/>
    <w:rsid w:val="007F6BA0"/>
    <w:rsid w:val="008053C2"/>
    <w:rsid w:val="00834CD9"/>
    <w:rsid w:val="008800DE"/>
    <w:rsid w:val="008A1F08"/>
    <w:rsid w:val="008A2154"/>
    <w:rsid w:val="008D49F3"/>
    <w:rsid w:val="008F640B"/>
    <w:rsid w:val="008F7973"/>
    <w:rsid w:val="00921CB5"/>
    <w:rsid w:val="00963617"/>
    <w:rsid w:val="009929A2"/>
    <w:rsid w:val="00995B15"/>
    <w:rsid w:val="009A4449"/>
    <w:rsid w:val="009A46A7"/>
    <w:rsid w:val="009A69E6"/>
    <w:rsid w:val="009A7870"/>
    <w:rsid w:val="009C05D9"/>
    <w:rsid w:val="009C0F8B"/>
    <w:rsid w:val="009E73CD"/>
    <w:rsid w:val="00A434C0"/>
    <w:rsid w:val="00A56502"/>
    <w:rsid w:val="00A60B24"/>
    <w:rsid w:val="00A97A61"/>
    <w:rsid w:val="00AB3D61"/>
    <w:rsid w:val="00AC252A"/>
    <w:rsid w:val="00AD10CA"/>
    <w:rsid w:val="00AD57FF"/>
    <w:rsid w:val="00B05111"/>
    <w:rsid w:val="00B217ED"/>
    <w:rsid w:val="00B2584E"/>
    <w:rsid w:val="00BC26E0"/>
    <w:rsid w:val="00BC484C"/>
    <w:rsid w:val="00C3730B"/>
    <w:rsid w:val="00C841A5"/>
    <w:rsid w:val="00C854A3"/>
    <w:rsid w:val="00C972C3"/>
    <w:rsid w:val="00CA5C23"/>
    <w:rsid w:val="00CB4201"/>
    <w:rsid w:val="00CD4498"/>
    <w:rsid w:val="00CD467F"/>
    <w:rsid w:val="00CE14E1"/>
    <w:rsid w:val="00D10CE3"/>
    <w:rsid w:val="00D1335D"/>
    <w:rsid w:val="00DA7874"/>
    <w:rsid w:val="00DC3063"/>
    <w:rsid w:val="00DF01B1"/>
    <w:rsid w:val="00DF3C96"/>
    <w:rsid w:val="00E353B9"/>
    <w:rsid w:val="00E42459"/>
    <w:rsid w:val="00EC5527"/>
    <w:rsid w:val="00EC6DEB"/>
    <w:rsid w:val="00EE6457"/>
    <w:rsid w:val="00EF5060"/>
    <w:rsid w:val="00F13D2B"/>
    <w:rsid w:val="00F55EC9"/>
    <w:rsid w:val="00FA0E8C"/>
    <w:rsid w:val="00FB2AF9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61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A"/>
    <w:rPr>
      <w:rFonts w:ascii="Arial" w:hAnsi="Arial"/>
      <w:spacing w:val="20"/>
    </w:rPr>
  </w:style>
  <w:style w:type="paragraph" w:styleId="Titre2">
    <w:name w:val="heading 2"/>
    <w:basedOn w:val="Normal"/>
    <w:link w:val="Titre2Car"/>
    <w:uiPriority w:val="9"/>
    <w:qFormat/>
    <w:rsid w:val="00FE0CB8"/>
    <w:pPr>
      <w:spacing w:before="100" w:beforeAutospacing="1" w:after="100" w:afterAutospacing="1"/>
      <w:outlineLvl w:val="1"/>
    </w:pPr>
    <w:rPr>
      <w:rFonts w:ascii="Times" w:hAnsi="Times"/>
      <w:b/>
      <w:bCs/>
      <w:spacing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9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E0CB8"/>
    <w:rPr>
      <w:rFonts w:ascii="Times" w:hAnsi="Times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A"/>
    <w:rPr>
      <w:rFonts w:ascii="Arial" w:hAnsi="Arial"/>
      <w:spacing w:val="20"/>
    </w:rPr>
  </w:style>
  <w:style w:type="paragraph" w:styleId="Titre2">
    <w:name w:val="heading 2"/>
    <w:basedOn w:val="Normal"/>
    <w:link w:val="Titre2Car"/>
    <w:uiPriority w:val="9"/>
    <w:qFormat/>
    <w:rsid w:val="00FE0CB8"/>
    <w:pPr>
      <w:spacing w:before="100" w:beforeAutospacing="1" w:after="100" w:afterAutospacing="1"/>
      <w:outlineLvl w:val="1"/>
    </w:pPr>
    <w:rPr>
      <w:rFonts w:ascii="Times" w:hAnsi="Times"/>
      <w:b/>
      <w:bCs/>
      <w:spacing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9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E0CB8"/>
    <w:rPr>
      <w:rFonts w:ascii="Times" w:hAnsi="Times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2191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ASSCHE VALERIE</dc:creator>
  <cp:keywords/>
  <dc:description/>
  <cp:lastModifiedBy>M. gilbert guinez</cp:lastModifiedBy>
  <cp:revision>2</cp:revision>
  <dcterms:created xsi:type="dcterms:W3CDTF">2016-07-04T12:49:00Z</dcterms:created>
  <dcterms:modified xsi:type="dcterms:W3CDTF">2016-07-04T12:49:00Z</dcterms:modified>
</cp:coreProperties>
</file>