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79C" w:rsidRDefault="004A779C">
      <w:pPr>
        <w:spacing w:after="0" w:line="240" w:lineRule="auto"/>
      </w:pPr>
      <w:bookmarkStart w:id="0" w:name="_GoBack"/>
      <w:bookmarkEnd w:id="0"/>
    </w:p>
    <w:p w:rsidR="004A779C" w:rsidRDefault="004A779C">
      <w:pPr>
        <w:spacing w:after="0" w:line="240" w:lineRule="auto"/>
      </w:pPr>
    </w:p>
    <w:p w:rsidR="004A779C" w:rsidRDefault="00496DAF">
      <w:pPr>
        <w:spacing w:after="0" w:line="240" w:lineRule="auto"/>
      </w:pPr>
      <w:r>
        <w:rPr>
          <w:b/>
        </w:rPr>
        <w:t xml:space="preserve">Le site du lycée J Rostand de Strasbourg : </w:t>
      </w:r>
      <w:hyperlink r:id="rId6">
        <w:r>
          <w:rPr>
            <w:b/>
            <w:color w:val="0000FF"/>
            <w:u w:val="single"/>
          </w:rPr>
          <w:t>http://www.lycee-jean-rostand.fr/</w:t>
        </w:r>
      </w:hyperlink>
      <w:hyperlink r:id="rId7"/>
    </w:p>
    <w:p w:rsidR="004A779C" w:rsidRDefault="00496DAF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Formations BTS et CPGE TB</w:t>
      </w:r>
    </w:p>
    <w:p w:rsidR="004A779C" w:rsidRDefault="004A779C">
      <w:pPr>
        <w:spacing w:after="0" w:line="240" w:lineRule="auto"/>
      </w:pPr>
    </w:p>
    <w:p w:rsidR="004A779C" w:rsidRDefault="00496DAF">
      <w:r>
        <w:t xml:space="preserve">Dates de mise à jour …  </w:t>
      </w:r>
    </w:p>
    <w:p w:rsidR="004A779C" w:rsidRDefault="00496DAF">
      <w:r>
        <w:t>Date de consultation : 27 juin 2016</w:t>
      </w:r>
    </w:p>
    <w:p w:rsidR="004A779C" w:rsidRDefault="004A779C">
      <w:pPr>
        <w:spacing w:after="0" w:line="240" w:lineRule="auto"/>
      </w:pPr>
    </w:p>
    <w:p w:rsidR="004A779C" w:rsidRDefault="00496DAF">
      <w:pPr>
        <w:jc w:val="both"/>
      </w:pPr>
      <w:r>
        <w:t>A partir de la page d’accueil du site du lycée,</w:t>
      </w:r>
    </w:p>
    <w:p w:rsidR="004A779C" w:rsidRDefault="00496DAF">
      <w:pPr>
        <w:jc w:val="both"/>
      </w:pPr>
      <w:r>
        <w:t xml:space="preserve">L’onglet </w:t>
      </w:r>
      <w:r>
        <w:rPr>
          <w:b/>
        </w:rPr>
        <w:t>Formations</w:t>
      </w:r>
      <w:r>
        <w:t xml:space="preserve"> regroupe l’offre de formation post-bac, on peut y sélectionner les différents  BTS ou la classe préparatoire TB.</w:t>
      </w:r>
    </w:p>
    <w:p w:rsidR="004A779C" w:rsidRDefault="004A779C">
      <w:pPr>
        <w:spacing w:after="0" w:line="240" w:lineRule="auto"/>
      </w:pPr>
    </w:p>
    <w:p w:rsidR="004A779C" w:rsidRDefault="004A779C">
      <w:pPr>
        <w:spacing w:after="0" w:line="240" w:lineRule="auto"/>
      </w:pPr>
    </w:p>
    <w:p w:rsidR="004A779C" w:rsidRDefault="00496DAF">
      <w:pPr>
        <w:spacing w:after="0" w:line="240" w:lineRule="auto"/>
      </w:pPr>
      <w:r>
        <w:rPr>
          <w:b/>
        </w:rPr>
        <w:t xml:space="preserve">La Classe Préparatoire aux Grandes Ecoles (CPGE) Technologie et Biologie (TB) : </w:t>
      </w:r>
    </w:p>
    <w:p w:rsidR="004A779C" w:rsidRDefault="004A779C">
      <w:pPr>
        <w:spacing w:after="0" w:line="240" w:lineRule="auto"/>
      </w:pPr>
    </w:p>
    <w:p w:rsidR="004A779C" w:rsidRDefault="00496DAF" w:rsidP="00D96D24">
      <w:pPr>
        <w:spacing w:after="0" w:line="240" w:lineRule="auto"/>
        <w:jc w:val="both"/>
      </w:pPr>
      <w:r>
        <w:t xml:space="preserve">Dans l’onglet  </w:t>
      </w:r>
      <w:r>
        <w:rPr>
          <w:b/>
        </w:rPr>
        <w:t xml:space="preserve">Formations,  CPGE TB &gt;&gt;  </w:t>
      </w:r>
      <w:r>
        <w:t>est présentée la CPGE TB : une description rapide de la formation est donnée sur cette page. Pour une description plus détaillée,  cliquer sur « </w:t>
      </w:r>
      <w:r>
        <w:rPr>
          <w:b/>
        </w:rPr>
        <w:t>lire la suite</w:t>
      </w:r>
      <w:r>
        <w:t xml:space="preserve"> » en bas de page. </w:t>
      </w:r>
    </w:p>
    <w:p w:rsidR="004A779C" w:rsidRDefault="004A779C" w:rsidP="00D96D24">
      <w:pPr>
        <w:spacing w:after="0" w:line="240" w:lineRule="auto"/>
        <w:jc w:val="both"/>
      </w:pPr>
    </w:p>
    <w:p w:rsidR="004A779C" w:rsidRDefault="00496DAF" w:rsidP="00D96D24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66073B4" wp14:editId="4D439AE7">
            <wp:extent cx="5972810" cy="2684145"/>
            <wp:effectExtent l="19050" t="19050" r="27940" b="2095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84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779C" w:rsidRDefault="004A779C" w:rsidP="00D96D24">
      <w:pPr>
        <w:spacing w:after="0" w:line="240" w:lineRule="auto"/>
        <w:jc w:val="both"/>
      </w:pPr>
    </w:p>
    <w:p w:rsidR="004A779C" w:rsidRDefault="00496DAF" w:rsidP="00D96D24">
      <w:pPr>
        <w:spacing w:after="0" w:line="240" w:lineRule="auto"/>
        <w:jc w:val="both"/>
      </w:pPr>
      <w:r>
        <w:t>A partir de cette page, différents onglets sont accessibles </w:t>
      </w:r>
      <w:r w:rsidR="0026092B">
        <w:t xml:space="preserve">(comme le montre la figure ci-dessus) </w:t>
      </w:r>
      <w:r>
        <w:t xml:space="preserve">: </w:t>
      </w:r>
    </w:p>
    <w:p w:rsidR="004A779C" w:rsidRDefault="004A779C" w:rsidP="00D96D24">
      <w:pPr>
        <w:spacing w:after="0" w:line="240" w:lineRule="auto"/>
        <w:jc w:val="both"/>
      </w:pPr>
    </w:p>
    <w:p w:rsidR="004A779C" w:rsidRDefault="00496DAF" w:rsidP="00D96D24">
      <w:pPr>
        <w:spacing w:after="0" w:line="240" w:lineRule="auto"/>
        <w:jc w:val="both"/>
      </w:pPr>
      <w:r>
        <w:rPr>
          <w:b/>
        </w:rPr>
        <w:t xml:space="preserve">Débouchés &gt;&gt; </w:t>
      </w:r>
      <w:r>
        <w:t>regroupe les informations relatives aux secteurs d’activités et grandes écoles accessibles par concours suite aux 2 années de classe préparatoire.</w:t>
      </w:r>
    </w:p>
    <w:p w:rsidR="004A779C" w:rsidRDefault="00D96D24" w:rsidP="00D96D24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361C60C5" wp14:editId="79B94625">
            <wp:extent cx="5972810" cy="2579370"/>
            <wp:effectExtent l="19050" t="19050" r="27940" b="1143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7937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4A779C" w:rsidRDefault="00496DAF" w:rsidP="00D96D24">
      <w:pPr>
        <w:spacing w:after="0" w:line="240" w:lineRule="auto"/>
        <w:jc w:val="both"/>
      </w:pPr>
      <w:r>
        <w:rPr>
          <w:b/>
        </w:rPr>
        <w:lastRenderedPageBreak/>
        <w:t xml:space="preserve">Pédagogie &gt;&gt; </w:t>
      </w:r>
      <w:r>
        <w:t>regroupe les informations relatives aux enseignements suivis durant les 2 ans.</w:t>
      </w:r>
    </w:p>
    <w:p w:rsidR="004A779C" w:rsidRDefault="004A779C" w:rsidP="00D96D24">
      <w:pPr>
        <w:spacing w:after="0" w:line="240" w:lineRule="auto"/>
        <w:jc w:val="both"/>
      </w:pPr>
    </w:p>
    <w:p w:rsidR="00D96D24" w:rsidRDefault="00496DAF" w:rsidP="00D96D24">
      <w:pPr>
        <w:spacing w:after="0" w:line="240" w:lineRule="auto"/>
        <w:jc w:val="both"/>
      </w:pPr>
      <w:r>
        <w:rPr>
          <w:b/>
        </w:rPr>
        <w:t xml:space="preserve">Admission &gt;&gt; </w:t>
      </w:r>
      <w:r>
        <w:t>regroupe les qualités requises pour suivre le BTS et les voies pour y accéder</w:t>
      </w:r>
      <w:r w:rsidR="00D96D24">
        <w:t>.</w:t>
      </w:r>
    </w:p>
    <w:p w:rsidR="004A779C" w:rsidRDefault="004A779C" w:rsidP="00D96D24">
      <w:pPr>
        <w:spacing w:after="0" w:line="240" w:lineRule="auto"/>
        <w:jc w:val="both"/>
      </w:pPr>
    </w:p>
    <w:p w:rsidR="004A779C" w:rsidRDefault="00496DAF" w:rsidP="00D96D24">
      <w:pPr>
        <w:spacing w:after="0" w:line="240" w:lineRule="auto"/>
        <w:jc w:val="both"/>
      </w:pPr>
      <w:r>
        <w:rPr>
          <w:b/>
        </w:rPr>
        <w:t xml:space="preserve">Contact &gt;&gt; </w:t>
      </w:r>
      <w:r>
        <w:t>regroupe les coordonnées du lycée pour d’éventuelles questions.</w:t>
      </w:r>
    </w:p>
    <w:p w:rsidR="004A779C" w:rsidRDefault="004A779C">
      <w:pPr>
        <w:spacing w:after="0" w:line="240" w:lineRule="auto"/>
      </w:pPr>
    </w:p>
    <w:p w:rsidR="004A779C" w:rsidRDefault="004A779C"/>
    <w:p w:rsidR="004A779C" w:rsidRDefault="00496DAF">
      <w:pPr>
        <w:spacing w:after="0" w:line="240" w:lineRule="auto"/>
      </w:pPr>
      <w:r>
        <w:rPr>
          <w:b/>
        </w:rPr>
        <w:t xml:space="preserve">Les BTS : </w:t>
      </w:r>
    </w:p>
    <w:p w:rsidR="004A779C" w:rsidRDefault="004A779C">
      <w:pPr>
        <w:spacing w:after="0" w:line="240" w:lineRule="auto"/>
      </w:pPr>
    </w:p>
    <w:p w:rsidR="004A779C" w:rsidRDefault="00496DAF" w:rsidP="00D96D24">
      <w:pPr>
        <w:spacing w:after="0" w:line="240" w:lineRule="auto"/>
        <w:jc w:val="both"/>
      </w:pPr>
      <w:r>
        <w:t xml:space="preserve">Les différents BTS du lycée (BTS ABM, BTS BIAC, BTS Biotechnologies, BTS Diététique, BTS ESF, BTS MECP, BTS MMV, BTS QIAB, BTS TPIL) sont tous présentés de façon similaire. </w:t>
      </w:r>
    </w:p>
    <w:p w:rsidR="004A779C" w:rsidRDefault="004A779C" w:rsidP="00D96D24">
      <w:pPr>
        <w:spacing w:after="0" w:line="240" w:lineRule="auto"/>
        <w:jc w:val="both"/>
      </w:pPr>
    </w:p>
    <w:p w:rsidR="004A779C" w:rsidRDefault="00496DAF" w:rsidP="00D96D24">
      <w:pPr>
        <w:spacing w:after="0" w:line="240" w:lineRule="auto"/>
        <w:jc w:val="both"/>
      </w:pPr>
      <w:r>
        <w:rPr>
          <w:u w:val="single"/>
        </w:rPr>
        <w:t xml:space="preserve">Exemple : le BTS ABM </w:t>
      </w:r>
    </w:p>
    <w:p w:rsidR="004A779C" w:rsidRDefault="004A779C" w:rsidP="00D96D24">
      <w:pPr>
        <w:spacing w:after="0" w:line="240" w:lineRule="auto"/>
        <w:jc w:val="both"/>
      </w:pPr>
    </w:p>
    <w:p w:rsidR="004A779C" w:rsidRDefault="00496DAF" w:rsidP="00D96D24">
      <w:pPr>
        <w:spacing w:after="0" w:line="240" w:lineRule="auto"/>
        <w:jc w:val="both"/>
      </w:pPr>
      <w:r>
        <w:t xml:space="preserve">Dans l’onglet  </w:t>
      </w:r>
      <w:r>
        <w:rPr>
          <w:b/>
        </w:rPr>
        <w:t xml:space="preserve">Formations,  BTS ABM &gt;&gt;  </w:t>
      </w:r>
      <w:r>
        <w:t xml:space="preserve">est présenté le BTS : une description rapide du BTS est donnée sur cette page. Pour une description plus détaillée, </w:t>
      </w:r>
      <w:r>
        <w:rPr>
          <w:b/>
        </w:rPr>
        <w:t>cliquer sur</w:t>
      </w:r>
      <w:r>
        <w:t xml:space="preserve"> « </w:t>
      </w:r>
      <w:r>
        <w:rPr>
          <w:b/>
        </w:rPr>
        <w:t>lire la suite</w:t>
      </w:r>
      <w:r>
        <w:t> » en bas de page.</w:t>
      </w:r>
    </w:p>
    <w:p w:rsidR="004A779C" w:rsidRDefault="0026092B" w:rsidP="00D96D24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6115050" cy="923925"/>
            <wp:effectExtent l="19050" t="19050" r="19050" b="285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779C" w:rsidRDefault="004A779C" w:rsidP="00D96D24">
      <w:pPr>
        <w:spacing w:after="0" w:line="240" w:lineRule="auto"/>
        <w:jc w:val="both"/>
      </w:pPr>
    </w:p>
    <w:p w:rsidR="004A779C" w:rsidRDefault="00496DAF" w:rsidP="00D96D24">
      <w:pPr>
        <w:spacing w:after="0" w:line="240" w:lineRule="auto"/>
        <w:jc w:val="both"/>
      </w:pPr>
      <w:r>
        <w:t>A partir de cette page, différents onglets sont accessibles </w:t>
      </w:r>
      <w:r w:rsidR="0026092B">
        <w:t xml:space="preserve">(comme le montre la figure ci-dessus) </w:t>
      </w:r>
      <w:r>
        <w:t xml:space="preserve">: </w:t>
      </w:r>
    </w:p>
    <w:p w:rsidR="004A779C" w:rsidRDefault="004A779C" w:rsidP="00D96D24">
      <w:pPr>
        <w:spacing w:after="0" w:line="240" w:lineRule="auto"/>
        <w:jc w:val="both"/>
      </w:pPr>
    </w:p>
    <w:p w:rsidR="004A779C" w:rsidRDefault="00496DAF" w:rsidP="00D96D24">
      <w:pPr>
        <w:spacing w:after="0" w:line="240" w:lineRule="auto"/>
        <w:jc w:val="both"/>
      </w:pPr>
      <w:r>
        <w:rPr>
          <w:b/>
        </w:rPr>
        <w:t xml:space="preserve">Débouchés &gt;&gt; </w:t>
      </w:r>
      <w:r>
        <w:t>regroupe les informations relatives aux secteurs d’activités, métiers, débouchés et poursuites d’études pour le BTS concerné,</w:t>
      </w:r>
    </w:p>
    <w:p w:rsidR="004A779C" w:rsidRDefault="00D96D24" w:rsidP="00D96D24">
      <w:pPr>
        <w:spacing w:after="0" w:line="240" w:lineRule="auto"/>
        <w:jc w:val="both"/>
      </w:pPr>
      <w:bookmarkStart w:id="1" w:name="h.gjdgxs" w:colFirst="0" w:colLast="0"/>
      <w:bookmarkEnd w:id="1"/>
      <w:r>
        <w:rPr>
          <w:noProof/>
        </w:rPr>
        <w:drawing>
          <wp:inline distT="0" distB="0" distL="0" distR="0" wp14:anchorId="6F9E4494" wp14:editId="25B9E6FD">
            <wp:extent cx="6120130" cy="1879429"/>
            <wp:effectExtent l="19050" t="19050" r="13970" b="260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794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6D24" w:rsidRDefault="00D96D24" w:rsidP="00D96D24">
      <w:pPr>
        <w:spacing w:after="0" w:line="240" w:lineRule="auto"/>
        <w:jc w:val="both"/>
        <w:rPr>
          <w:b/>
        </w:rPr>
      </w:pPr>
    </w:p>
    <w:p w:rsidR="004A779C" w:rsidRDefault="00496DAF" w:rsidP="00D96D24">
      <w:pPr>
        <w:spacing w:after="0" w:line="240" w:lineRule="auto"/>
        <w:jc w:val="both"/>
      </w:pPr>
      <w:r>
        <w:rPr>
          <w:b/>
        </w:rPr>
        <w:t xml:space="preserve">Pédagogie &gt;&gt; </w:t>
      </w:r>
      <w:r>
        <w:t>regroupe les informations relatives aux enseignements suivis et les modalités de stage</w:t>
      </w:r>
      <w:r>
        <w:rPr>
          <w:b/>
        </w:rPr>
        <w:t>,</w:t>
      </w:r>
    </w:p>
    <w:p w:rsidR="004A779C" w:rsidRDefault="004A779C" w:rsidP="00D96D24">
      <w:pPr>
        <w:spacing w:after="0" w:line="240" w:lineRule="auto"/>
        <w:jc w:val="both"/>
      </w:pPr>
    </w:p>
    <w:p w:rsidR="004A779C" w:rsidRDefault="00496DAF" w:rsidP="00D96D24">
      <w:pPr>
        <w:spacing w:after="0" w:line="240" w:lineRule="auto"/>
        <w:jc w:val="both"/>
      </w:pPr>
      <w:r>
        <w:rPr>
          <w:b/>
        </w:rPr>
        <w:t xml:space="preserve">Admission &gt;&gt; </w:t>
      </w:r>
      <w:r>
        <w:t>regroupe les qualités requises pour suivre le BTS et les voies pour y accéder,</w:t>
      </w:r>
    </w:p>
    <w:p w:rsidR="004A779C" w:rsidRDefault="004A779C" w:rsidP="00D96D24">
      <w:pPr>
        <w:spacing w:after="0" w:line="240" w:lineRule="auto"/>
        <w:jc w:val="both"/>
      </w:pPr>
    </w:p>
    <w:p w:rsidR="004A779C" w:rsidRDefault="00496DAF" w:rsidP="00D96D24">
      <w:pPr>
        <w:spacing w:after="0" w:line="240" w:lineRule="auto"/>
        <w:jc w:val="both"/>
      </w:pPr>
      <w:r>
        <w:rPr>
          <w:b/>
        </w:rPr>
        <w:t xml:space="preserve">Contact &gt;&gt; </w:t>
      </w:r>
      <w:r>
        <w:t>regroupe les coordonnées du lycée pour d’éventuelles questions.</w:t>
      </w:r>
    </w:p>
    <w:p w:rsidR="004A779C" w:rsidRDefault="004A779C">
      <w:pPr>
        <w:spacing w:after="0" w:line="240" w:lineRule="auto"/>
      </w:pPr>
    </w:p>
    <w:p w:rsidR="004A779C" w:rsidRDefault="004A779C">
      <w:pPr>
        <w:spacing w:after="0" w:line="240" w:lineRule="auto"/>
      </w:pPr>
    </w:p>
    <w:sectPr w:rsidR="004A779C">
      <w:pgSz w:w="11906" w:h="16838"/>
      <w:pgMar w:top="567" w:right="1134" w:bottom="56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18A9"/>
    <w:multiLevelType w:val="multilevel"/>
    <w:tmpl w:val="A1F81CB8"/>
    <w:lvl w:ilvl="0">
      <w:start w:val="1"/>
      <w:numFmt w:val="bullet"/>
      <w:lvlText w:val="➔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A779C"/>
    <w:rsid w:val="000D143D"/>
    <w:rsid w:val="000F28C1"/>
    <w:rsid w:val="0017509D"/>
    <w:rsid w:val="0026092B"/>
    <w:rsid w:val="00414D54"/>
    <w:rsid w:val="00496DAF"/>
    <w:rsid w:val="004A779C"/>
    <w:rsid w:val="009E09D8"/>
    <w:rsid w:val="00D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ycee-jean-rostand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e-jean-rostand.f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Meyer</dc:creator>
  <cp:lastModifiedBy>MM isabelle faller</cp:lastModifiedBy>
  <cp:revision>2</cp:revision>
  <dcterms:created xsi:type="dcterms:W3CDTF">2016-11-02T20:50:00Z</dcterms:created>
  <dcterms:modified xsi:type="dcterms:W3CDTF">2016-11-02T20:50:00Z</dcterms:modified>
</cp:coreProperties>
</file>