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12E" w:rsidRPr="00636CD7" w:rsidRDefault="00636CD7" w:rsidP="00DC580F">
      <w:pPr>
        <w:spacing w:after="0" w:line="240" w:lineRule="auto"/>
        <w:jc w:val="center"/>
        <w:rPr>
          <w:rFonts w:ascii="Arial" w:hAnsi="Arial" w:cs="Arial"/>
          <w:b/>
          <w:sz w:val="28"/>
          <w:szCs w:val="16"/>
          <w:u w:val="single"/>
        </w:rPr>
      </w:pPr>
      <w:bookmarkStart w:id="0" w:name="_GoBack"/>
      <w:bookmarkEnd w:id="0"/>
      <w:r w:rsidRPr="00636CD7">
        <w:rPr>
          <w:rFonts w:ascii="Arial" w:hAnsi="Arial" w:cs="Arial"/>
          <w:b/>
          <w:sz w:val="28"/>
          <w:szCs w:val="16"/>
          <w:u w:val="single"/>
        </w:rPr>
        <w:t>Méthodologie de construction et d’interprétation d’un graphique</w:t>
      </w:r>
    </w:p>
    <w:p w:rsidR="004E7927" w:rsidRPr="00636CD7" w:rsidRDefault="004E7927" w:rsidP="00DC580F">
      <w:pPr>
        <w:spacing w:after="0" w:line="240" w:lineRule="auto"/>
        <w:jc w:val="center"/>
        <w:rPr>
          <w:rFonts w:ascii="Arial" w:hAnsi="Arial" w:cs="Arial"/>
          <w:b/>
          <w:sz w:val="10"/>
          <w:szCs w:val="10"/>
        </w:rPr>
      </w:pPr>
    </w:p>
    <w:p w:rsidR="00DF0C68" w:rsidRPr="00636CD7" w:rsidRDefault="004E7927" w:rsidP="00DC580F">
      <w:pPr>
        <w:spacing w:after="0" w:line="240" w:lineRule="auto"/>
        <w:jc w:val="center"/>
        <w:rPr>
          <w:rFonts w:ascii="Arial" w:hAnsi="Arial" w:cs="Arial"/>
          <w:sz w:val="24"/>
          <w:szCs w:val="24"/>
        </w:rPr>
      </w:pPr>
      <w:r w:rsidRPr="00636CD7">
        <w:rPr>
          <w:rFonts w:ascii="Arial" w:hAnsi="Arial" w:cs="Arial"/>
          <w:sz w:val="24"/>
          <w:szCs w:val="24"/>
        </w:rPr>
        <w:t>Document d’accompagnement des supports proposés pour une séance/séquence</w:t>
      </w:r>
    </w:p>
    <w:p w:rsidR="00DC580F" w:rsidRPr="00636CD7" w:rsidRDefault="00DC580F" w:rsidP="00DC580F">
      <w:pPr>
        <w:spacing w:after="0" w:line="240" w:lineRule="auto"/>
        <w:jc w:val="center"/>
        <w:rPr>
          <w:rFonts w:ascii="Arial" w:hAnsi="Arial" w:cs="Arial"/>
          <w:sz w:val="16"/>
          <w:szCs w:val="16"/>
        </w:rPr>
      </w:pPr>
    </w:p>
    <w:p w:rsidR="00C7077C" w:rsidRPr="00636CD7" w:rsidRDefault="00C7077C" w:rsidP="0053112E">
      <w:pPr>
        <w:spacing w:after="0"/>
        <w:rPr>
          <w:rFonts w:ascii="Arial" w:hAnsi="Arial" w:cs="Arial"/>
        </w:rPr>
      </w:pPr>
    </w:p>
    <w:p w:rsidR="00C7077C" w:rsidRPr="00636CD7" w:rsidRDefault="008D0BF4" w:rsidP="0053112E">
      <w:pPr>
        <w:pStyle w:val="Paragraphedeliste"/>
        <w:numPr>
          <w:ilvl w:val="0"/>
          <w:numId w:val="6"/>
        </w:numPr>
        <w:spacing w:after="120"/>
        <w:jc w:val="both"/>
        <w:rPr>
          <w:rFonts w:ascii="Arial" w:hAnsi="Arial" w:cs="Arial"/>
          <w:b/>
        </w:rPr>
      </w:pPr>
      <w:r>
        <w:rPr>
          <w:rFonts w:ascii="Arial" w:hAnsi="Arial" w:cs="Arial"/>
          <w:b/>
          <w:noProof/>
          <w:sz w:val="20"/>
          <w:szCs w:val="20"/>
        </w:rPr>
        <mc:AlternateContent>
          <mc:Choice Requires="wps">
            <w:drawing>
              <wp:anchor distT="0" distB="0" distL="114300" distR="114300" simplePos="0" relativeHeight="251657728" behindDoc="1" locked="0" layoutInCell="1" allowOverlap="1">
                <wp:simplePos x="0" y="0"/>
                <wp:positionH relativeFrom="column">
                  <wp:posOffset>-90805</wp:posOffset>
                </wp:positionH>
                <wp:positionV relativeFrom="paragraph">
                  <wp:posOffset>198755</wp:posOffset>
                </wp:positionV>
                <wp:extent cx="6086475" cy="2545715"/>
                <wp:effectExtent l="9525" t="8255" r="9525" b="825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2545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15pt;margin-top:15.65pt;width:479.25pt;height:200.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"/>
            </w:pict>
          </mc:Fallback>
        </mc:AlternateContent>
      </w:r>
      <w:r w:rsidR="00460AC7" w:rsidRPr="00636CD7">
        <w:rPr>
          <w:rFonts w:ascii="Arial" w:hAnsi="Arial" w:cs="Arial"/>
          <w:b/>
        </w:rPr>
        <w:t xml:space="preserve">Constats de départ et objectifs de la séance/séquence </w:t>
      </w:r>
    </w:p>
    <w:p w:rsidR="0053112E" w:rsidRPr="00636CD7" w:rsidRDefault="0053112E" w:rsidP="0053112E">
      <w:pPr>
        <w:spacing w:after="0"/>
        <w:rPr>
          <w:rFonts w:ascii="Arial" w:hAnsi="Arial" w:cs="Arial"/>
          <w:b/>
          <w:sz w:val="20"/>
          <w:szCs w:val="20"/>
        </w:rPr>
      </w:pPr>
      <w:r w:rsidRPr="00636CD7">
        <w:rPr>
          <w:rFonts w:ascii="Arial" w:hAnsi="Arial" w:cs="Arial"/>
          <w:b/>
          <w:sz w:val="20"/>
          <w:szCs w:val="20"/>
        </w:rPr>
        <w:t>Constats de départ :</w:t>
      </w:r>
    </w:p>
    <w:p w:rsidR="0053112E" w:rsidRPr="00636CD7" w:rsidRDefault="0053112E" w:rsidP="00C24246">
      <w:pPr>
        <w:spacing w:after="0"/>
        <w:rPr>
          <w:rFonts w:ascii="Arial" w:hAnsi="Arial" w:cs="Arial"/>
          <w:sz w:val="20"/>
          <w:szCs w:val="20"/>
        </w:rPr>
      </w:pPr>
      <w:r w:rsidRPr="00636CD7">
        <w:rPr>
          <w:rFonts w:ascii="Arial" w:hAnsi="Arial" w:cs="Arial"/>
          <w:sz w:val="20"/>
          <w:szCs w:val="20"/>
        </w:rPr>
        <w:t>Lors de l’observation de graphiques :</w:t>
      </w:r>
    </w:p>
    <w:p w:rsidR="0053112E" w:rsidRPr="00636CD7" w:rsidRDefault="0053112E" w:rsidP="00C24246">
      <w:pPr>
        <w:numPr>
          <w:ilvl w:val="0"/>
          <w:numId w:val="7"/>
        </w:numPr>
        <w:spacing w:after="0" w:line="240" w:lineRule="auto"/>
        <w:rPr>
          <w:rFonts w:ascii="Arial" w:hAnsi="Arial" w:cs="Arial"/>
          <w:sz w:val="20"/>
          <w:szCs w:val="20"/>
        </w:rPr>
      </w:pPr>
      <w:r w:rsidRPr="00636CD7">
        <w:rPr>
          <w:rFonts w:ascii="Arial" w:hAnsi="Arial" w:cs="Arial"/>
          <w:sz w:val="20"/>
          <w:szCs w:val="20"/>
        </w:rPr>
        <w:t xml:space="preserve">Difficulté </w:t>
      </w:r>
      <w:r w:rsidR="00D7598A" w:rsidRPr="00636CD7">
        <w:rPr>
          <w:rFonts w:ascii="Arial" w:hAnsi="Arial" w:cs="Arial"/>
          <w:sz w:val="20"/>
          <w:szCs w:val="20"/>
        </w:rPr>
        <w:t xml:space="preserve">parfois </w:t>
      </w:r>
      <w:r w:rsidRPr="00636CD7">
        <w:rPr>
          <w:rFonts w:ascii="Arial" w:hAnsi="Arial" w:cs="Arial"/>
          <w:sz w:val="20"/>
          <w:szCs w:val="20"/>
        </w:rPr>
        <w:t>pour situer l’axe des abscisses et des ordonnées</w:t>
      </w:r>
    </w:p>
    <w:p w:rsidR="0053112E" w:rsidRPr="00636CD7" w:rsidRDefault="0053112E" w:rsidP="00C24246">
      <w:pPr>
        <w:numPr>
          <w:ilvl w:val="0"/>
          <w:numId w:val="7"/>
        </w:numPr>
        <w:spacing w:after="0" w:line="240" w:lineRule="auto"/>
        <w:rPr>
          <w:rFonts w:ascii="Arial" w:hAnsi="Arial" w:cs="Arial"/>
          <w:sz w:val="20"/>
          <w:szCs w:val="20"/>
        </w:rPr>
      </w:pPr>
      <w:r w:rsidRPr="00636CD7">
        <w:rPr>
          <w:rFonts w:ascii="Arial" w:hAnsi="Arial" w:cs="Arial"/>
          <w:sz w:val="20"/>
          <w:szCs w:val="20"/>
        </w:rPr>
        <w:t xml:space="preserve">Informations apportées sur un graphique </w:t>
      </w:r>
      <w:r w:rsidR="00BC50A1" w:rsidRPr="00636CD7">
        <w:rPr>
          <w:rFonts w:ascii="Arial" w:hAnsi="Arial" w:cs="Arial"/>
          <w:sz w:val="20"/>
          <w:szCs w:val="20"/>
        </w:rPr>
        <w:t xml:space="preserve">négligées </w:t>
      </w:r>
      <w:r w:rsidRPr="00636CD7">
        <w:rPr>
          <w:rFonts w:ascii="Arial" w:hAnsi="Arial" w:cs="Arial"/>
          <w:sz w:val="20"/>
          <w:szCs w:val="20"/>
        </w:rPr>
        <w:t>(intitulé des axes, titre…)</w:t>
      </w:r>
    </w:p>
    <w:p w:rsidR="0053112E" w:rsidRPr="00636CD7" w:rsidRDefault="0053112E" w:rsidP="00C24246">
      <w:pPr>
        <w:spacing w:after="0"/>
        <w:rPr>
          <w:rFonts w:ascii="Arial" w:hAnsi="Arial" w:cs="Arial"/>
          <w:sz w:val="20"/>
          <w:szCs w:val="20"/>
        </w:rPr>
      </w:pPr>
      <w:r w:rsidRPr="00636CD7">
        <w:rPr>
          <w:rFonts w:ascii="Arial" w:hAnsi="Arial" w:cs="Arial"/>
          <w:sz w:val="20"/>
          <w:szCs w:val="20"/>
        </w:rPr>
        <w:t>Lors de la réalisation de graphiques :</w:t>
      </w:r>
    </w:p>
    <w:p w:rsidR="0053112E" w:rsidRPr="00636CD7" w:rsidRDefault="0053112E" w:rsidP="00C24246">
      <w:pPr>
        <w:numPr>
          <w:ilvl w:val="0"/>
          <w:numId w:val="7"/>
        </w:numPr>
        <w:spacing w:after="0" w:line="240" w:lineRule="auto"/>
        <w:rPr>
          <w:rFonts w:ascii="Arial" w:hAnsi="Arial" w:cs="Arial"/>
          <w:sz w:val="20"/>
          <w:szCs w:val="20"/>
        </w:rPr>
      </w:pPr>
      <w:r w:rsidRPr="00636CD7">
        <w:rPr>
          <w:rFonts w:ascii="Arial" w:hAnsi="Arial" w:cs="Arial"/>
          <w:sz w:val="20"/>
          <w:szCs w:val="20"/>
        </w:rPr>
        <w:t xml:space="preserve">Difficultés pour déterminer </w:t>
      </w:r>
      <w:r w:rsidR="00BC50A1" w:rsidRPr="00636CD7">
        <w:rPr>
          <w:rFonts w:ascii="Arial" w:hAnsi="Arial" w:cs="Arial"/>
          <w:sz w:val="20"/>
          <w:szCs w:val="20"/>
        </w:rPr>
        <w:t>les légendes des</w:t>
      </w:r>
      <w:r w:rsidRPr="00636CD7">
        <w:rPr>
          <w:rFonts w:ascii="Arial" w:hAnsi="Arial" w:cs="Arial"/>
          <w:sz w:val="20"/>
          <w:szCs w:val="20"/>
        </w:rPr>
        <w:t xml:space="preserve"> axe</w:t>
      </w:r>
      <w:r w:rsidR="00BC50A1" w:rsidRPr="00636CD7">
        <w:rPr>
          <w:rFonts w:ascii="Arial" w:hAnsi="Arial" w:cs="Arial"/>
          <w:sz w:val="20"/>
          <w:szCs w:val="20"/>
        </w:rPr>
        <w:t>s</w:t>
      </w:r>
    </w:p>
    <w:p w:rsidR="0053112E" w:rsidRPr="00636CD7" w:rsidRDefault="0053112E" w:rsidP="00C24246">
      <w:pPr>
        <w:numPr>
          <w:ilvl w:val="0"/>
          <w:numId w:val="7"/>
        </w:numPr>
        <w:spacing w:after="0" w:line="240" w:lineRule="auto"/>
        <w:rPr>
          <w:rFonts w:ascii="Arial" w:hAnsi="Arial" w:cs="Arial"/>
          <w:sz w:val="20"/>
          <w:szCs w:val="20"/>
        </w:rPr>
      </w:pPr>
      <w:r w:rsidRPr="00636CD7">
        <w:rPr>
          <w:rFonts w:ascii="Arial" w:hAnsi="Arial" w:cs="Arial"/>
          <w:sz w:val="20"/>
          <w:szCs w:val="20"/>
        </w:rPr>
        <w:t>Confusion</w:t>
      </w:r>
      <w:r w:rsidR="00BC50A1" w:rsidRPr="00636CD7">
        <w:rPr>
          <w:rFonts w:ascii="Arial" w:hAnsi="Arial" w:cs="Arial"/>
          <w:sz w:val="20"/>
          <w:szCs w:val="20"/>
        </w:rPr>
        <w:t xml:space="preserve"> entre/sur les</w:t>
      </w:r>
      <w:r w:rsidRPr="00636CD7">
        <w:rPr>
          <w:rFonts w:ascii="Arial" w:hAnsi="Arial" w:cs="Arial"/>
          <w:sz w:val="20"/>
          <w:szCs w:val="20"/>
        </w:rPr>
        <w:t xml:space="preserve"> grandeur</w:t>
      </w:r>
      <w:r w:rsidR="00BC50A1" w:rsidRPr="00636CD7">
        <w:rPr>
          <w:rFonts w:ascii="Arial" w:hAnsi="Arial" w:cs="Arial"/>
          <w:sz w:val="20"/>
          <w:szCs w:val="20"/>
        </w:rPr>
        <w:t>s</w:t>
      </w:r>
      <w:r w:rsidRPr="00636CD7">
        <w:rPr>
          <w:rFonts w:ascii="Arial" w:hAnsi="Arial" w:cs="Arial"/>
          <w:sz w:val="20"/>
          <w:szCs w:val="20"/>
        </w:rPr>
        <w:t xml:space="preserve"> et </w:t>
      </w:r>
      <w:r w:rsidR="00BC50A1" w:rsidRPr="00636CD7">
        <w:rPr>
          <w:rFonts w:ascii="Arial" w:hAnsi="Arial" w:cs="Arial"/>
          <w:sz w:val="20"/>
          <w:szCs w:val="20"/>
        </w:rPr>
        <w:t xml:space="preserve"> les </w:t>
      </w:r>
      <w:r w:rsidRPr="00636CD7">
        <w:rPr>
          <w:rFonts w:ascii="Arial" w:hAnsi="Arial" w:cs="Arial"/>
          <w:sz w:val="20"/>
          <w:szCs w:val="20"/>
        </w:rPr>
        <w:t>unité</w:t>
      </w:r>
      <w:r w:rsidR="00BC50A1" w:rsidRPr="00636CD7">
        <w:rPr>
          <w:rFonts w:ascii="Arial" w:hAnsi="Arial" w:cs="Arial"/>
          <w:sz w:val="20"/>
          <w:szCs w:val="20"/>
        </w:rPr>
        <w:t>s</w:t>
      </w:r>
    </w:p>
    <w:p w:rsidR="0053112E" w:rsidRPr="00636CD7" w:rsidRDefault="0053112E" w:rsidP="00C24246">
      <w:pPr>
        <w:numPr>
          <w:ilvl w:val="0"/>
          <w:numId w:val="7"/>
        </w:numPr>
        <w:spacing w:after="0" w:line="240" w:lineRule="auto"/>
        <w:rPr>
          <w:rFonts w:ascii="Arial" w:hAnsi="Arial" w:cs="Arial"/>
          <w:sz w:val="20"/>
          <w:szCs w:val="20"/>
        </w:rPr>
      </w:pPr>
      <w:r w:rsidRPr="00636CD7">
        <w:rPr>
          <w:rFonts w:ascii="Arial" w:hAnsi="Arial" w:cs="Arial"/>
          <w:sz w:val="20"/>
          <w:szCs w:val="20"/>
        </w:rPr>
        <w:t xml:space="preserve">Peu de temps consacré au choix de l’échelle (intervalle de valeurs, équilibre </w:t>
      </w:r>
      <w:r w:rsidR="00A00017" w:rsidRPr="00636CD7">
        <w:rPr>
          <w:rFonts w:ascii="Arial" w:hAnsi="Arial" w:cs="Arial"/>
          <w:sz w:val="20"/>
          <w:szCs w:val="20"/>
        </w:rPr>
        <w:t xml:space="preserve">de taille des </w:t>
      </w:r>
      <w:r w:rsidRPr="00636CD7">
        <w:rPr>
          <w:rFonts w:ascii="Arial" w:hAnsi="Arial" w:cs="Arial"/>
          <w:sz w:val="20"/>
          <w:szCs w:val="20"/>
        </w:rPr>
        <w:t>axe</w:t>
      </w:r>
      <w:r w:rsidR="00A00017" w:rsidRPr="00636CD7">
        <w:rPr>
          <w:rFonts w:ascii="Arial" w:hAnsi="Arial" w:cs="Arial"/>
          <w:sz w:val="20"/>
          <w:szCs w:val="20"/>
        </w:rPr>
        <w:t>s</w:t>
      </w:r>
      <w:r w:rsidR="00BC50A1" w:rsidRPr="00636CD7">
        <w:rPr>
          <w:rFonts w:ascii="Arial" w:hAnsi="Arial" w:cs="Arial"/>
          <w:sz w:val="20"/>
          <w:szCs w:val="20"/>
        </w:rPr>
        <w:t>)</w:t>
      </w:r>
    </w:p>
    <w:p w:rsidR="0053112E" w:rsidRPr="00636CD7" w:rsidRDefault="0053112E" w:rsidP="00C24246">
      <w:pPr>
        <w:numPr>
          <w:ilvl w:val="0"/>
          <w:numId w:val="7"/>
        </w:numPr>
        <w:spacing w:after="0" w:line="240" w:lineRule="auto"/>
        <w:rPr>
          <w:rFonts w:ascii="Arial" w:hAnsi="Arial" w:cs="Arial"/>
          <w:sz w:val="20"/>
          <w:szCs w:val="20"/>
        </w:rPr>
      </w:pPr>
      <w:r w:rsidRPr="00636CD7">
        <w:rPr>
          <w:rFonts w:ascii="Arial" w:hAnsi="Arial" w:cs="Arial"/>
          <w:sz w:val="20"/>
          <w:szCs w:val="20"/>
        </w:rPr>
        <w:t>Manque d’informations (titre, intitulé des axes avec les unités)</w:t>
      </w:r>
    </w:p>
    <w:p w:rsidR="00BC50A1" w:rsidRPr="00636CD7" w:rsidRDefault="00BC50A1" w:rsidP="00C24246">
      <w:pPr>
        <w:spacing w:after="0"/>
        <w:rPr>
          <w:rFonts w:ascii="Arial" w:hAnsi="Arial" w:cs="Arial"/>
          <w:b/>
          <w:sz w:val="20"/>
          <w:szCs w:val="20"/>
        </w:rPr>
      </w:pPr>
    </w:p>
    <w:p w:rsidR="0053112E" w:rsidRPr="00636CD7" w:rsidRDefault="0053112E" w:rsidP="00C24246">
      <w:pPr>
        <w:spacing w:after="0"/>
        <w:rPr>
          <w:rFonts w:ascii="Arial" w:hAnsi="Arial" w:cs="Arial"/>
          <w:b/>
          <w:sz w:val="20"/>
          <w:szCs w:val="20"/>
        </w:rPr>
      </w:pPr>
      <w:r w:rsidRPr="00636CD7">
        <w:rPr>
          <w:rFonts w:ascii="Arial" w:hAnsi="Arial" w:cs="Arial"/>
          <w:b/>
          <w:sz w:val="20"/>
          <w:szCs w:val="20"/>
        </w:rPr>
        <w:t>Objectifs de la séance :</w:t>
      </w:r>
    </w:p>
    <w:p w:rsidR="00D7598A" w:rsidRPr="00636CD7" w:rsidRDefault="00D7598A" w:rsidP="00C24246">
      <w:pPr>
        <w:numPr>
          <w:ilvl w:val="0"/>
          <w:numId w:val="7"/>
        </w:numPr>
        <w:spacing w:after="0" w:line="240" w:lineRule="auto"/>
        <w:rPr>
          <w:rFonts w:ascii="Arial" w:hAnsi="Arial" w:cs="Arial"/>
          <w:sz w:val="20"/>
          <w:szCs w:val="20"/>
        </w:rPr>
      </w:pPr>
      <w:r w:rsidRPr="00636CD7">
        <w:rPr>
          <w:rFonts w:ascii="Arial" w:hAnsi="Arial" w:cs="Arial"/>
          <w:sz w:val="20"/>
          <w:szCs w:val="20"/>
        </w:rPr>
        <w:t xml:space="preserve">Sensibiliser à l’importance du soin, </w:t>
      </w:r>
      <w:r w:rsidR="00BC50A1" w:rsidRPr="00636CD7">
        <w:rPr>
          <w:rFonts w:ascii="Arial" w:hAnsi="Arial" w:cs="Arial"/>
          <w:sz w:val="20"/>
          <w:szCs w:val="20"/>
        </w:rPr>
        <w:t xml:space="preserve">du </w:t>
      </w:r>
      <w:r w:rsidRPr="00636CD7">
        <w:rPr>
          <w:rFonts w:ascii="Arial" w:hAnsi="Arial" w:cs="Arial"/>
          <w:sz w:val="20"/>
          <w:szCs w:val="20"/>
        </w:rPr>
        <w:t xml:space="preserve">choix d’échelle, </w:t>
      </w:r>
      <w:r w:rsidR="00BC50A1" w:rsidRPr="00636CD7">
        <w:rPr>
          <w:rFonts w:ascii="Arial" w:hAnsi="Arial" w:cs="Arial"/>
          <w:sz w:val="20"/>
          <w:szCs w:val="20"/>
        </w:rPr>
        <w:t xml:space="preserve">des </w:t>
      </w:r>
      <w:r w:rsidRPr="00636CD7">
        <w:rPr>
          <w:rFonts w:ascii="Arial" w:hAnsi="Arial" w:cs="Arial"/>
          <w:sz w:val="20"/>
          <w:szCs w:val="20"/>
        </w:rPr>
        <w:t>renseignements</w:t>
      </w:r>
    </w:p>
    <w:p w:rsidR="0053112E" w:rsidRPr="00636CD7" w:rsidRDefault="0053112E" w:rsidP="00C24246">
      <w:pPr>
        <w:numPr>
          <w:ilvl w:val="0"/>
          <w:numId w:val="7"/>
        </w:numPr>
        <w:spacing w:after="0" w:line="240" w:lineRule="auto"/>
        <w:rPr>
          <w:rFonts w:ascii="Arial" w:hAnsi="Arial" w:cs="Arial"/>
          <w:i/>
          <w:sz w:val="20"/>
          <w:szCs w:val="20"/>
        </w:rPr>
      </w:pPr>
      <w:r w:rsidRPr="00636CD7">
        <w:rPr>
          <w:rFonts w:ascii="Arial" w:hAnsi="Arial" w:cs="Arial"/>
          <w:sz w:val="20"/>
          <w:szCs w:val="20"/>
        </w:rPr>
        <w:t>Pédagogie par l’erreur</w:t>
      </w:r>
    </w:p>
    <w:p w:rsidR="0053112E" w:rsidRPr="00636CD7" w:rsidRDefault="0053112E" w:rsidP="00C24246">
      <w:pPr>
        <w:numPr>
          <w:ilvl w:val="0"/>
          <w:numId w:val="7"/>
        </w:numPr>
        <w:spacing w:after="0" w:line="240" w:lineRule="auto"/>
        <w:rPr>
          <w:rFonts w:ascii="Arial" w:hAnsi="Arial" w:cs="Arial"/>
          <w:sz w:val="20"/>
          <w:szCs w:val="20"/>
        </w:rPr>
      </w:pPr>
      <w:r w:rsidRPr="00636CD7">
        <w:rPr>
          <w:rFonts w:ascii="Arial" w:hAnsi="Arial" w:cs="Arial"/>
          <w:sz w:val="20"/>
          <w:szCs w:val="20"/>
        </w:rPr>
        <w:t>Encourager l’échange et le travail d’équipe</w:t>
      </w:r>
    </w:p>
    <w:p w:rsidR="0053112E" w:rsidRPr="00636CD7" w:rsidRDefault="0053112E" w:rsidP="00C24246">
      <w:pPr>
        <w:numPr>
          <w:ilvl w:val="0"/>
          <w:numId w:val="7"/>
        </w:numPr>
        <w:spacing w:after="0" w:line="240" w:lineRule="auto"/>
        <w:rPr>
          <w:rFonts w:ascii="Arial" w:hAnsi="Arial" w:cs="Arial"/>
          <w:sz w:val="20"/>
          <w:szCs w:val="20"/>
        </w:rPr>
      </w:pPr>
      <w:r w:rsidRPr="00636CD7">
        <w:rPr>
          <w:rFonts w:ascii="Arial" w:hAnsi="Arial" w:cs="Arial"/>
          <w:sz w:val="20"/>
          <w:szCs w:val="20"/>
        </w:rPr>
        <w:t>Prévention</w:t>
      </w:r>
      <w:r w:rsidR="00BC50A1" w:rsidRPr="00636CD7">
        <w:rPr>
          <w:rFonts w:ascii="Arial" w:hAnsi="Arial" w:cs="Arial"/>
          <w:sz w:val="20"/>
          <w:szCs w:val="20"/>
        </w:rPr>
        <w:t xml:space="preserve"> du</w:t>
      </w:r>
      <w:r w:rsidRPr="00636CD7">
        <w:rPr>
          <w:rFonts w:ascii="Arial" w:hAnsi="Arial" w:cs="Arial"/>
          <w:sz w:val="20"/>
          <w:szCs w:val="20"/>
        </w:rPr>
        <w:t xml:space="preserve"> tabagisme</w:t>
      </w:r>
    </w:p>
    <w:p w:rsidR="00BC50A1" w:rsidRPr="00636CD7" w:rsidRDefault="0053112E" w:rsidP="00C24246">
      <w:pPr>
        <w:numPr>
          <w:ilvl w:val="0"/>
          <w:numId w:val="7"/>
        </w:numPr>
        <w:spacing w:after="0" w:line="240" w:lineRule="auto"/>
        <w:rPr>
          <w:rFonts w:ascii="Arial" w:hAnsi="Arial" w:cs="Arial"/>
          <w:sz w:val="20"/>
          <w:szCs w:val="20"/>
        </w:rPr>
      </w:pPr>
      <w:r w:rsidRPr="00636CD7">
        <w:rPr>
          <w:rFonts w:ascii="Arial" w:hAnsi="Arial" w:cs="Arial"/>
          <w:sz w:val="20"/>
          <w:szCs w:val="20"/>
        </w:rPr>
        <w:t>Première analyse de graphiques (relais séance 2)</w:t>
      </w:r>
    </w:p>
    <w:p w:rsidR="00636CD7" w:rsidRPr="00636CD7" w:rsidRDefault="00636CD7" w:rsidP="00636CD7">
      <w:pPr>
        <w:spacing w:after="0" w:line="240" w:lineRule="auto"/>
        <w:ind w:left="720"/>
        <w:rPr>
          <w:rFonts w:ascii="Arial" w:hAnsi="Arial" w:cs="Arial"/>
          <w:sz w:val="20"/>
          <w:szCs w:val="20"/>
        </w:rPr>
      </w:pPr>
    </w:p>
    <w:p w:rsidR="00BC50A1" w:rsidRPr="00636CD7" w:rsidRDefault="00460AC7" w:rsidP="00BC50A1">
      <w:pPr>
        <w:pStyle w:val="Paragraphedeliste"/>
        <w:numPr>
          <w:ilvl w:val="0"/>
          <w:numId w:val="6"/>
        </w:numPr>
        <w:spacing w:before="120" w:after="120"/>
        <w:jc w:val="both"/>
        <w:rPr>
          <w:rFonts w:ascii="Arial" w:hAnsi="Arial" w:cs="Arial"/>
          <w:b/>
        </w:rPr>
      </w:pPr>
      <w:r w:rsidRPr="00636CD7">
        <w:rPr>
          <w:rFonts w:ascii="Arial" w:hAnsi="Arial" w:cs="Arial"/>
          <w:b/>
        </w:rPr>
        <w:t>Déroulement de la séance/séquence proposée</w:t>
      </w:r>
    </w:p>
    <w:tbl>
      <w:tblPr>
        <w:tblStyle w:val="Grilledutableau"/>
        <w:tblW w:w="9506" w:type="dxa"/>
        <w:jc w:val="center"/>
        <w:tblLook w:val="04A0" w:firstRow="1" w:lastRow="0" w:firstColumn="1" w:lastColumn="0" w:noHBand="0" w:noVBand="1"/>
      </w:tblPr>
      <w:tblGrid>
        <w:gridCol w:w="1462"/>
        <w:gridCol w:w="3332"/>
        <w:gridCol w:w="2640"/>
        <w:gridCol w:w="2072"/>
      </w:tblGrid>
      <w:tr w:rsidR="002E7634" w:rsidRPr="00636CD7" w:rsidTr="00636CD7">
        <w:trPr>
          <w:trHeight w:val="399"/>
          <w:jc w:val="center"/>
        </w:trPr>
        <w:tc>
          <w:tcPr>
            <w:tcW w:w="1428" w:type="dxa"/>
            <w:shd w:val="clear" w:color="auto" w:fill="D9D9D9" w:themeFill="background1" w:themeFillShade="D9"/>
            <w:vAlign w:val="center"/>
          </w:tcPr>
          <w:p w:rsidR="0053112E" w:rsidRPr="00636CD7" w:rsidRDefault="0053112E" w:rsidP="00370EC2">
            <w:pPr>
              <w:jc w:val="center"/>
              <w:rPr>
                <w:rFonts w:ascii="Arial" w:hAnsi="Arial" w:cs="Arial"/>
                <w:sz w:val="20"/>
                <w:szCs w:val="20"/>
              </w:rPr>
            </w:pPr>
            <w:r w:rsidRPr="00636CD7">
              <w:rPr>
                <w:rFonts w:ascii="Arial" w:hAnsi="Arial" w:cs="Arial"/>
                <w:sz w:val="20"/>
                <w:szCs w:val="20"/>
              </w:rPr>
              <w:t>Durée approximative</w:t>
            </w:r>
          </w:p>
        </w:tc>
        <w:tc>
          <w:tcPr>
            <w:tcW w:w="3348" w:type="dxa"/>
            <w:shd w:val="clear" w:color="auto" w:fill="D9D9D9" w:themeFill="background1" w:themeFillShade="D9"/>
            <w:vAlign w:val="center"/>
          </w:tcPr>
          <w:p w:rsidR="0053112E" w:rsidRPr="00636CD7" w:rsidRDefault="00BC50A1" w:rsidP="00BC50A1">
            <w:pPr>
              <w:jc w:val="center"/>
              <w:rPr>
                <w:rFonts w:ascii="Arial" w:hAnsi="Arial" w:cs="Arial"/>
                <w:sz w:val="20"/>
                <w:szCs w:val="20"/>
              </w:rPr>
            </w:pPr>
            <w:r w:rsidRPr="00636CD7">
              <w:rPr>
                <w:rFonts w:ascii="Arial" w:hAnsi="Arial" w:cs="Arial"/>
                <w:sz w:val="20"/>
                <w:szCs w:val="20"/>
              </w:rPr>
              <w:t>Activités des é</w:t>
            </w:r>
            <w:r w:rsidR="0053112E" w:rsidRPr="00636CD7">
              <w:rPr>
                <w:rFonts w:ascii="Arial" w:hAnsi="Arial" w:cs="Arial"/>
                <w:sz w:val="20"/>
                <w:szCs w:val="20"/>
              </w:rPr>
              <w:t>lèves</w:t>
            </w:r>
          </w:p>
        </w:tc>
        <w:tc>
          <w:tcPr>
            <w:tcW w:w="2652" w:type="dxa"/>
            <w:shd w:val="clear" w:color="auto" w:fill="D9D9D9" w:themeFill="background1" w:themeFillShade="D9"/>
            <w:vAlign w:val="center"/>
          </w:tcPr>
          <w:p w:rsidR="0053112E" w:rsidRPr="00636CD7" w:rsidRDefault="00BC50A1" w:rsidP="00370EC2">
            <w:pPr>
              <w:jc w:val="center"/>
              <w:rPr>
                <w:rFonts w:ascii="Arial" w:hAnsi="Arial" w:cs="Arial"/>
                <w:sz w:val="20"/>
                <w:szCs w:val="20"/>
              </w:rPr>
            </w:pPr>
            <w:r w:rsidRPr="00636CD7">
              <w:rPr>
                <w:rFonts w:ascii="Arial" w:hAnsi="Arial" w:cs="Arial"/>
                <w:sz w:val="20"/>
                <w:szCs w:val="20"/>
              </w:rPr>
              <w:t>Activités du p</w:t>
            </w:r>
            <w:r w:rsidR="0053112E" w:rsidRPr="00636CD7">
              <w:rPr>
                <w:rFonts w:ascii="Arial" w:hAnsi="Arial" w:cs="Arial"/>
                <w:sz w:val="20"/>
                <w:szCs w:val="20"/>
              </w:rPr>
              <w:t>rofesseur</w:t>
            </w:r>
          </w:p>
        </w:tc>
        <w:tc>
          <w:tcPr>
            <w:tcW w:w="2077" w:type="dxa"/>
            <w:shd w:val="clear" w:color="auto" w:fill="D9D9D9" w:themeFill="background1" w:themeFillShade="D9"/>
            <w:vAlign w:val="center"/>
          </w:tcPr>
          <w:p w:rsidR="0053112E" w:rsidRPr="00636CD7" w:rsidRDefault="0053112E" w:rsidP="00370EC2">
            <w:pPr>
              <w:jc w:val="center"/>
              <w:rPr>
                <w:rFonts w:ascii="Arial" w:hAnsi="Arial" w:cs="Arial"/>
                <w:sz w:val="20"/>
                <w:szCs w:val="20"/>
              </w:rPr>
            </w:pPr>
            <w:r w:rsidRPr="00636CD7">
              <w:rPr>
                <w:rFonts w:ascii="Arial" w:hAnsi="Arial" w:cs="Arial"/>
                <w:sz w:val="20"/>
                <w:szCs w:val="20"/>
              </w:rPr>
              <w:t>Support</w:t>
            </w:r>
          </w:p>
        </w:tc>
      </w:tr>
      <w:tr w:rsidR="00A00017" w:rsidRPr="00636CD7" w:rsidTr="00636CD7">
        <w:trPr>
          <w:trHeight w:val="199"/>
          <w:jc w:val="center"/>
        </w:trPr>
        <w:tc>
          <w:tcPr>
            <w:tcW w:w="1428" w:type="dxa"/>
            <w:vMerge w:val="restart"/>
            <w:vAlign w:val="center"/>
          </w:tcPr>
          <w:p w:rsidR="00A60790" w:rsidRPr="00636CD7" w:rsidRDefault="00A60790" w:rsidP="00FC09A7">
            <w:pPr>
              <w:jc w:val="center"/>
              <w:rPr>
                <w:rFonts w:ascii="Arial" w:hAnsi="Arial" w:cs="Arial"/>
                <w:sz w:val="18"/>
                <w:szCs w:val="20"/>
              </w:rPr>
            </w:pPr>
            <w:r w:rsidRPr="00636CD7">
              <w:rPr>
                <w:rFonts w:ascii="Arial" w:hAnsi="Arial" w:cs="Arial"/>
                <w:sz w:val="18"/>
                <w:szCs w:val="20"/>
              </w:rPr>
              <w:t>30 min</w:t>
            </w:r>
          </w:p>
        </w:tc>
        <w:tc>
          <w:tcPr>
            <w:tcW w:w="3348" w:type="dxa"/>
            <w:vMerge w:val="restart"/>
            <w:vAlign w:val="center"/>
          </w:tcPr>
          <w:p w:rsidR="00A60790" w:rsidRPr="00636CD7" w:rsidRDefault="00A60790" w:rsidP="00370EC2">
            <w:pPr>
              <w:rPr>
                <w:rFonts w:ascii="Arial" w:hAnsi="Arial" w:cs="Arial"/>
                <w:sz w:val="18"/>
                <w:szCs w:val="20"/>
              </w:rPr>
            </w:pPr>
            <w:r w:rsidRPr="00636CD7">
              <w:rPr>
                <w:rFonts w:ascii="Arial" w:hAnsi="Arial" w:cs="Arial"/>
                <w:sz w:val="18"/>
                <w:szCs w:val="20"/>
              </w:rPr>
              <w:t>Réalisation graphique individuelle</w:t>
            </w:r>
          </w:p>
        </w:tc>
        <w:tc>
          <w:tcPr>
            <w:tcW w:w="2652" w:type="dxa"/>
            <w:vAlign w:val="center"/>
          </w:tcPr>
          <w:p w:rsidR="00A60790" w:rsidRPr="00636CD7" w:rsidRDefault="00A60790" w:rsidP="00A60790">
            <w:pPr>
              <w:rPr>
                <w:rFonts w:ascii="Arial" w:hAnsi="Arial" w:cs="Arial"/>
                <w:sz w:val="18"/>
                <w:szCs w:val="20"/>
              </w:rPr>
            </w:pPr>
            <w:r w:rsidRPr="00636CD7">
              <w:rPr>
                <w:rFonts w:ascii="Arial" w:hAnsi="Arial" w:cs="Arial"/>
                <w:sz w:val="18"/>
                <w:szCs w:val="20"/>
              </w:rPr>
              <w:t>Aide les élèves qui le demandent</w:t>
            </w:r>
          </w:p>
        </w:tc>
        <w:tc>
          <w:tcPr>
            <w:tcW w:w="2077" w:type="dxa"/>
            <w:vMerge w:val="restart"/>
            <w:vAlign w:val="center"/>
          </w:tcPr>
          <w:p w:rsidR="00A60790" w:rsidRPr="00636CD7" w:rsidRDefault="00A60790" w:rsidP="00370EC2">
            <w:pPr>
              <w:rPr>
                <w:rFonts w:ascii="Arial" w:hAnsi="Arial" w:cs="Arial"/>
                <w:sz w:val="18"/>
                <w:szCs w:val="20"/>
              </w:rPr>
            </w:pPr>
            <w:r w:rsidRPr="00636CD7">
              <w:rPr>
                <w:rFonts w:ascii="Arial" w:hAnsi="Arial" w:cs="Arial"/>
                <w:sz w:val="18"/>
                <w:szCs w:val="20"/>
              </w:rPr>
              <w:t>Consigne et tableau de données</w:t>
            </w:r>
          </w:p>
          <w:p w:rsidR="00A60790" w:rsidRPr="00636CD7" w:rsidRDefault="00A60790" w:rsidP="00370EC2">
            <w:pPr>
              <w:rPr>
                <w:rFonts w:ascii="Arial" w:hAnsi="Arial" w:cs="Arial"/>
                <w:sz w:val="18"/>
                <w:szCs w:val="20"/>
              </w:rPr>
            </w:pPr>
            <w:r w:rsidRPr="00636CD7">
              <w:rPr>
                <w:rFonts w:ascii="Arial" w:hAnsi="Arial" w:cs="Arial"/>
                <w:sz w:val="18"/>
                <w:szCs w:val="20"/>
              </w:rPr>
              <w:t>Papier millimétré</w:t>
            </w:r>
          </w:p>
        </w:tc>
      </w:tr>
      <w:tr w:rsidR="00A00017" w:rsidRPr="00636CD7" w:rsidTr="00636CD7">
        <w:trPr>
          <w:trHeight w:val="412"/>
          <w:jc w:val="center"/>
        </w:trPr>
        <w:tc>
          <w:tcPr>
            <w:tcW w:w="1428" w:type="dxa"/>
            <w:vMerge/>
            <w:vAlign w:val="center"/>
          </w:tcPr>
          <w:p w:rsidR="00A60790" w:rsidRPr="00636CD7" w:rsidRDefault="00A60790" w:rsidP="00FC09A7">
            <w:pPr>
              <w:jc w:val="center"/>
              <w:rPr>
                <w:rFonts w:ascii="Arial" w:hAnsi="Arial" w:cs="Arial"/>
                <w:sz w:val="18"/>
                <w:szCs w:val="20"/>
              </w:rPr>
            </w:pPr>
          </w:p>
        </w:tc>
        <w:tc>
          <w:tcPr>
            <w:tcW w:w="3348" w:type="dxa"/>
            <w:vMerge/>
            <w:vAlign w:val="center"/>
          </w:tcPr>
          <w:p w:rsidR="00A60790" w:rsidRPr="00636CD7" w:rsidRDefault="00A60790" w:rsidP="00370EC2">
            <w:pPr>
              <w:rPr>
                <w:rFonts w:ascii="Arial" w:hAnsi="Arial" w:cs="Arial"/>
                <w:sz w:val="18"/>
                <w:szCs w:val="20"/>
              </w:rPr>
            </w:pPr>
          </w:p>
        </w:tc>
        <w:tc>
          <w:tcPr>
            <w:tcW w:w="2652" w:type="dxa"/>
            <w:vAlign w:val="center"/>
          </w:tcPr>
          <w:p w:rsidR="00A60790" w:rsidRPr="00636CD7" w:rsidRDefault="00A60790" w:rsidP="00A60790">
            <w:pPr>
              <w:rPr>
                <w:rFonts w:ascii="Arial" w:hAnsi="Arial" w:cs="Arial"/>
                <w:sz w:val="18"/>
                <w:szCs w:val="20"/>
              </w:rPr>
            </w:pPr>
            <w:r w:rsidRPr="00636CD7">
              <w:rPr>
                <w:rFonts w:ascii="Arial" w:hAnsi="Arial" w:cs="Arial"/>
                <w:sz w:val="18"/>
                <w:szCs w:val="20"/>
              </w:rPr>
              <w:t>Valide ou non la réalisation d’un graphique.</w:t>
            </w:r>
          </w:p>
        </w:tc>
        <w:tc>
          <w:tcPr>
            <w:tcW w:w="2077" w:type="dxa"/>
            <w:vMerge/>
            <w:vAlign w:val="center"/>
          </w:tcPr>
          <w:p w:rsidR="00A60790" w:rsidRPr="00636CD7" w:rsidRDefault="00A60790" w:rsidP="00370EC2">
            <w:pPr>
              <w:rPr>
                <w:rFonts w:ascii="Arial" w:hAnsi="Arial" w:cs="Arial"/>
                <w:sz w:val="18"/>
                <w:szCs w:val="20"/>
              </w:rPr>
            </w:pPr>
          </w:p>
        </w:tc>
      </w:tr>
      <w:tr w:rsidR="002E7634" w:rsidRPr="00636CD7" w:rsidTr="00636CD7">
        <w:trPr>
          <w:trHeight w:val="612"/>
          <w:jc w:val="center"/>
        </w:trPr>
        <w:tc>
          <w:tcPr>
            <w:tcW w:w="1428" w:type="dxa"/>
            <w:vAlign w:val="center"/>
          </w:tcPr>
          <w:p w:rsidR="00A60790" w:rsidRPr="00636CD7" w:rsidRDefault="00A60790" w:rsidP="00FC09A7">
            <w:pPr>
              <w:jc w:val="center"/>
              <w:rPr>
                <w:rFonts w:ascii="Arial" w:hAnsi="Arial" w:cs="Arial"/>
                <w:sz w:val="18"/>
                <w:szCs w:val="20"/>
              </w:rPr>
            </w:pPr>
            <w:r w:rsidRPr="00636CD7">
              <w:rPr>
                <w:rFonts w:ascii="Arial" w:hAnsi="Arial" w:cs="Arial"/>
                <w:sz w:val="18"/>
                <w:szCs w:val="20"/>
              </w:rPr>
              <w:t>20 min</w:t>
            </w:r>
          </w:p>
        </w:tc>
        <w:tc>
          <w:tcPr>
            <w:tcW w:w="3348" w:type="dxa"/>
            <w:vAlign w:val="center"/>
          </w:tcPr>
          <w:p w:rsidR="00A60790" w:rsidRPr="00636CD7" w:rsidRDefault="00A60790" w:rsidP="00BC50A1">
            <w:pPr>
              <w:rPr>
                <w:rFonts w:ascii="Arial" w:hAnsi="Arial" w:cs="Arial"/>
                <w:sz w:val="18"/>
                <w:szCs w:val="20"/>
              </w:rPr>
            </w:pPr>
            <w:r w:rsidRPr="00636CD7">
              <w:rPr>
                <w:rFonts w:ascii="Arial" w:hAnsi="Arial" w:cs="Arial"/>
                <w:sz w:val="18"/>
                <w:szCs w:val="20"/>
              </w:rPr>
              <w:t>Autoévaluation et formulation des règles générales en groupes</w:t>
            </w:r>
          </w:p>
        </w:tc>
        <w:tc>
          <w:tcPr>
            <w:tcW w:w="2652" w:type="dxa"/>
            <w:vAlign w:val="center"/>
          </w:tcPr>
          <w:p w:rsidR="00A60790" w:rsidRPr="00636CD7" w:rsidRDefault="00A60790" w:rsidP="00A60790">
            <w:pPr>
              <w:rPr>
                <w:rFonts w:ascii="Arial" w:hAnsi="Arial" w:cs="Arial"/>
                <w:sz w:val="18"/>
                <w:szCs w:val="20"/>
              </w:rPr>
            </w:pPr>
            <w:r w:rsidRPr="00636CD7">
              <w:rPr>
                <w:rFonts w:ascii="Arial" w:hAnsi="Arial" w:cs="Arial"/>
                <w:sz w:val="18"/>
                <w:szCs w:val="20"/>
              </w:rPr>
              <w:t>Composition des groupes en fonction des graphiques observés puis passage dans les groupes</w:t>
            </w:r>
          </w:p>
        </w:tc>
        <w:tc>
          <w:tcPr>
            <w:tcW w:w="2077" w:type="dxa"/>
            <w:vAlign w:val="center"/>
          </w:tcPr>
          <w:p w:rsidR="00A60790" w:rsidRPr="00636CD7" w:rsidRDefault="00A60790" w:rsidP="00370EC2">
            <w:pPr>
              <w:rPr>
                <w:rFonts w:ascii="Arial" w:hAnsi="Arial" w:cs="Arial"/>
                <w:sz w:val="18"/>
                <w:szCs w:val="20"/>
              </w:rPr>
            </w:pPr>
            <w:r w:rsidRPr="00636CD7">
              <w:rPr>
                <w:rFonts w:ascii="Arial" w:hAnsi="Arial" w:cs="Arial"/>
                <w:sz w:val="18"/>
                <w:szCs w:val="20"/>
              </w:rPr>
              <w:t>Fiche d’autoévaluation</w:t>
            </w:r>
          </w:p>
        </w:tc>
      </w:tr>
      <w:tr w:rsidR="00A00017" w:rsidRPr="00636CD7" w:rsidTr="00636CD7">
        <w:trPr>
          <w:trHeight w:val="199"/>
          <w:jc w:val="center"/>
        </w:trPr>
        <w:tc>
          <w:tcPr>
            <w:tcW w:w="1428" w:type="dxa"/>
            <w:vMerge w:val="restart"/>
            <w:vAlign w:val="center"/>
          </w:tcPr>
          <w:p w:rsidR="00A60790" w:rsidRPr="00636CD7" w:rsidRDefault="00A60790" w:rsidP="00FC09A7">
            <w:pPr>
              <w:jc w:val="center"/>
              <w:rPr>
                <w:rFonts w:ascii="Arial" w:hAnsi="Arial" w:cs="Arial"/>
                <w:sz w:val="18"/>
                <w:szCs w:val="20"/>
              </w:rPr>
            </w:pPr>
            <w:r w:rsidRPr="00636CD7">
              <w:rPr>
                <w:rFonts w:ascii="Arial" w:hAnsi="Arial" w:cs="Arial"/>
                <w:sz w:val="18"/>
                <w:szCs w:val="20"/>
              </w:rPr>
              <w:t>15 min</w:t>
            </w:r>
          </w:p>
        </w:tc>
        <w:tc>
          <w:tcPr>
            <w:tcW w:w="3348" w:type="dxa"/>
            <w:vMerge w:val="restart"/>
            <w:vAlign w:val="center"/>
          </w:tcPr>
          <w:p w:rsidR="00A60790" w:rsidRPr="00636CD7" w:rsidRDefault="00A60790" w:rsidP="00370EC2">
            <w:pPr>
              <w:rPr>
                <w:rFonts w:ascii="Arial" w:hAnsi="Arial" w:cs="Arial"/>
                <w:sz w:val="18"/>
                <w:szCs w:val="20"/>
              </w:rPr>
            </w:pPr>
            <w:r w:rsidRPr="00636CD7">
              <w:rPr>
                <w:rFonts w:ascii="Arial" w:hAnsi="Arial" w:cs="Arial"/>
                <w:sz w:val="18"/>
                <w:szCs w:val="20"/>
              </w:rPr>
              <w:t>Réalisation graphique individuelle</w:t>
            </w:r>
          </w:p>
        </w:tc>
        <w:tc>
          <w:tcPr>
            <w:tcW w:w="2652" w:type="dxa"/>
            <w:vAlign w:val="center"/>
          </w:tcPr>
          <w:p w:rsidR="00A60790" w:rsidRPr="00636CD7" w:rsidRDefault="00A60790" w:rsidP="00370EC2">
            <w:pPr>
              <w:rPr>
                <w:rFonts w:ascii="Arial" w:hAnsi="Arial" w:cs="Arial"/>
                <w:sz w:val="18"/>
                <w:szCs w:val="20"/>
              </w:rPr>
            </w:pPr>
            <w:r w:rsidRPr="00636CD7">
              <w:rPr>
                <w:rFonts w:ascii="Arial" w:hAnsi="Arial" w:cs="Arial"/>
                <w:sz w:val="18"/>
                <w:szCs w:val="20"/>
              </w:rPr>
              <w:t>Aide les élèves qui le demandent</w:t>
            </w:r>
          </w:p>
        </w:tc>
        <w:tc>
          <w:tcPr>
            <w:tcW w:w="2077" w:type="dxa"/>
            <w:vMerge w:val="restart"/>
            <w:vAlign w:val="center"/>
          </w:tcPr>
          <w:p w:rsidR="00A60790" w:rsidRPr="00636CD7" w:rsidRDefault="00A60790" w:rsidP="00370EC2">
            <w:pPr>
              <w:rPr>
                <w:rFonts w:ascii="Arial" w:hAnsi="Arial" w:cs="Arial"/>
                <w:sz w:val="18"/>
                <w:szCs w:val="20"/>
              </w:rPr>
            </w:pPr>
            <w:r w:rsidRPr="00636CD7">
              <w:rPr>
                <w:rFonts w:ascii="Arial" w:hAnsi="Arial" w:cs="Arial"/>
                <w:sz w:val="18"/>
                <w:szCs w:val="20"/>
              </w:rPr>
              <w:t>Consigne et tableau de données</w:t>
            </w:r>
          </w:p>
          <w:p w:rsidR="00A60790" w:rsidRPr="00636CD7" w:rsidRDefault="00A60790" w:rsidP="00370EC2">
            <w:pPr>
              <w:rPr>
                <w:rFonts w:ascii="Arial" w:hAnsi="Arial" w:cs="Arial"/>
                <w:sz w:val="18"/>
                <w:szCs w:val="20"/>
              </w:rPr>
            </w:pPr>
            <w:r w:rsidRPr="00636CD7">
              <w:rPr>
                <w:rFonts w:ascii="Arial" w:hAnsi="Arial" w:cs="Arial"/>
                <w:sz w:val="18"/>
                <w:szCs w:val="20"/>
              </w:rPr>
              <w:t>Graphique précédent</w:t>
            </w:r>
          </w:p>
        </w:tc>
      </w:tr>
      <w:tr w:rsidR="00A00017" w:rsidRPr="00636CD7" w:rsidTr="00636CD7">
        <w:trPr>
          <w:trHeight w:val="412"/>
          <w:jc w:val="center"/>
        </w:trPr>
        <w:tc>
          <w:tcPr>
            <w:tcW w:w="1428" w:type="dxa"/>
            <w:vMerge/>
            <w:vAlign w:val="center"/>
          </w:tcPr>
          <w:p w:rsidR="00A60790" w:rsidRPr="00636CD7" w:rsidRDefault="00A60790" w:rsidP="00FC09A7">
            <w:pPr>
              <w:jc w:val="center"/>
              <w:rPr>
                <w:rFonts w:ascii="Arial" w:hAnsi="Arial" w:cs="Arial"/>
                <w:sz w:val="18"/>
                <w:szCs w:val="20"/>
              </w:rPr>
            </w:pPr>
          </w:p>
        </w:tc>
        <w:tc>
          <w:tcPr>
            <w:tcW w:w="3348" w:type="dxa"/>
            <w:vMerge/>
            <w:vAlign w:val="center"/>
          </w:tcPr>
          <w:p w:rsidR="00A60790" w:rsidRPr="00636CD7" w:rsidRDefault="00A60790" w:rsidP="00370EC2">
            <w:pPr>
              <w:rPr>
                <w:rFonts w:ascii="Arial" w:hAnsi="Arial" w:cs="Arial"/>
                <w:sz w:val="18"/>
                <w:szCs w:val="20"/>
              </w:rPr>
            </w:pPr>
          </w:p>
        </w:tc>
        <w:tc>
          <w:tcPr>
            <w:tcW w:w="2652" w:type="dxa"/>
            <w:vAlign w:val="center"/>
          </w:tcPr>
          <w:p w:rsidR="00A60790" w:rsidRPr="00636CD7" w:rsidRDefault="00A60790" w:rsidP="00370EC2">
            <w:pPr>
              <w:rPr>
                <w:rFonts w:ascii="Arial" w:hAnsi="Arial" w:cs="Arial"/>
                <w:sz w:val="18"/>
                <w:szCs w:val="20"/>
              </w:rPr>
            </w:pPr>
            <w:r w:rsidRPr="00636CD7">
              <w:rPr>
                <w:rFonts w:ascii="Arial" w:hAnsi="Arial" w:cs="Arial"/>
                <w:sz w:val="18"/>
                <w:szCs w:val="20"/>
              </w:rPr>
              <w:t>Valide ou non la réalisation d’un graphique</w:t>
            </w:r>
          </w:p>
        </w:tc>
        <w:tc>
          <w:tcPr>
            <w:tcW w:w="2077" w:type="dxa"/>
            <w:vMerge/>
            <w:vAlign w:val="center"/>
          </w:tcPr>
          <w:p w:rsidR="00A60790" w:rsidRPr="00636CD7" w:rsidRDefault="00A60790" w:rsidP="00370EC2">
            <w:pPr>
              <w:rPr>
                <w:rFonts w:ascii="Arial" w:hAnsi="Arial" w:cs="Arial"/>
                <w:sz w:val="18"/>
                <w:szCs w:val="20"/>
              </w:rPr>
            </w:pPr>
          </w:p>
        </w:tc>
      </w:tr>
      <w:tr w:rsidR="002E7634" w:rsidRPr="00636CD7" w:rsidTr="00C24246">
        <w:trPr>
          <w:trHeight w:val="298"/>
          <w:jc w:val="center"/>
        </w:trPr>
        <w:tc>
          <w:tcPr>
            <w:tcW w:w="1428" w:type="dxa"/>
            <w:vAlign w:val="center"/>
          </w:tcPr>
          <w:p w:rsidR="0053112E" w:rsidRPr="00636CD7" w:rsidRDefault="0053112E" w:rsidP="00FC09A7">
            <w:pPr>
              <w:jc w:val="center"/>
              <w:rPr>
                <w:rFonts w:ascii="Arial" w:hAnsi="Arial" w:cs="Arial"/>
                <w:sz w:val="18"/>
                <w:szCs w:val="20"/>
              </w:rPr>
            </w:pPr>
            <w:r w:rsidRPr="00636CD7">
              <w:rPr>
                <w:rFonts w:ascii="Arial" w:hAnsi="Arial" w:cs="Arial"/>
                <w:sz w:val="18"/>
                <w:szCs w:val="20"/>
              </w:rPr>
              <w:t>10 min</w:t>
            </w:r>
          </w:p>
        </w:tc>
        <w:tc>
          <w:tcPr>
            <w:tcW w:w="3348" w:type="dxa"/>
            <w:vAlign w:val="center"/>
          </w:tcPr>
          <w:p w:rsidR="0053112E" w:rsidRPr="00636CD7" w:rsidRDefault="0053112E" w:rsidP="00A60790">
            <w:pPr>
              <w:rPr>
                <w:rFonts w:ascii="Arial" w:hAnsi="Arial" w:cs="Arial"/>
                <w:sz w:val="18"/>
                <w:szCs w:val="20"/>
              </w:rPr>
            </w:pPr>
            <w:r w:rsidRPr="00636CD7">
              <w:rPr>
                <w:rFonts w:ascii="Arial" w:hAnsi="Arial" w:cs="Arial"/>
                <w:sz w:val="18"/>
                <w:szCs w:val="20"/>
              </w:rPr>
              <w:t xml:space="preserve">Autoévaluation  </w:t>
            </w:r>
            <w:r w:rsidR="00A60790" w:rsidRPr="00636CD7">
              <w:rPr>
                <w:rFonts w:ascii="Arial" w:hAnsi="Arial" w:cs="Arial"/>
                <w:sz w:val="18"/>
                <w:szCs w:val="20"/>
              </w:rPr>
              <w:t xml:space="preserve">et formulation des règles générales </w:t>
            </w:r>
            <w:r w:rsidRPr="00636CD7">
              <w:rPr>
                <w:rFonts w:ascii="Arial" w:hAnsi="Arial" w:cs="Arial"/>
                <w:sz w:val="18"/>
                <w:szCs w:val="20"/>
              </w:rPr>
              <w:t>en groupes</w:t>
            </w:r>
          </w:p>
        </w:tc>
        <w:tc>
          <w:tcPr>
            <w:tcW w:w="2652" w:type="dxa"/>
            <w:vAlign w:val="center"/>
          </w:tcPr>
          <w:p w:rsidR="0053112E" w:rsidRPr="00636CD7" w:rsidRDefault="0053112E" w:rsidP="00370EC2">
            <w:pPr>
              <w:rPr>
                <w:rFonts w:ascii="Arial" w:hAnsi="Arial" w:cs="Arial"/>
                <w:sz w:val="18"/>
                <w:szCs w:val="20"/>
              </w:rPr>
            </w:pPr>
            <w:r w:rsidRPr="00636CD7">
              <w:rPr>
                <w:rFonts w:ascii="Arial" w:hAnsi="Arial" w:cs="Arial"/>
                <w:sz w:val="18"/>
                <w:szCs w:val="20"/>
              </w:rPr>
              <w:t>Aide les groupes qui le demandent</w:t>
            </w:r>
          </w:p>
        </w:tc>
        <w:tc>
          <w:tcPr>
            <w:tcW w:w="2077" w:type="dxa"/>
            <w:vAlign w:val="center"/>
          </w:tcPr>
          <w:p w:rsidR="0053112E" w:rsidRPr="00636CD7" w:rsidRDefault="0053112E" w:rsidP="00370EC2">
            <w:pPr>
              <w:rPr>
                <w:rFonts w:ascii="Arial" w:hAnsi="Arial" w:cs="Arial"/>
                <w:sz w:val="18"/>
                <w:szCs w:val="20"/>
              </w:rPr>
            </w:pPr>
            <w:r w:rsidRPr="00636CD7">
              <w:rPr>
                <w:rFonts w:ascii="Arial" w:hAnsi="Arial" w:cs="Arial"/>
                <w:sz w:val="18"/>
                <w:szCs w:val="20"/>
              </w:rPr>
              <w:t>Fiche d’autoévaluation</w:t>
            </w:r>
          </w:p>
        </w:tc>
      </w:tr>
      <w:tr w:rsidR="002E7634" w:rsidRPr="00636CD7" w:rsidTr="00636CD7">
        <w:trPr>
          <w:trHeight w:val="812"/>
          <w:jc w:val="center"/>
        </w:trPr>
        <w:tc>
          <w:tcPr>
            <w:tcW w:w="1428" w:type="dxa"/>
            <w:vAlign w:val="center"/>
          </w:tcPr>
          <w:p w:rsidR="0053112E" w:rsidRPr="00636CD7" w:rsidRDefault="0053112E" w:rsidP="00FC09A7">
            <w:pPr>
              <w:jc w:val="center"/>
              <w:rPr>
                <w:rFonts w:ascii="Arial" w:hAnsi="Arial" w:cs="Arial"/>
                <w:sz w:val="18"/>
                <w:szCs w:val="20"/>
              </w:rPr>
            </w:pPr>
            <w:r w:rsidRPr="00636CD7">
              <w:rPr>
                <w:rFonts w:ascii="Arial" w:hAnsi="Arial" w:cs="Arial"/>
                <w:sz w:val="18"/>
                <w:szCs w:val="20"/>
              </w:rPr>
              <w:t>15 min</w:t>
            </w:r>
          </w:p>
        </w:tc>
        <w:tc>
          <w:tcPr>
            <w:tcW w:w="3348" w:type="dxa"/>
            <w:vAlign w:val="center"/>
          </w:tcPr>
          <w:p w:rsidR="00BC50A1" w:rsidRPr="00636CD7" w:rsidRDefault="00BC50A1" w:rsidP="00370EC2">
            <w:pPr>
              <w:rPr>
                <w:rFonts w:ascii="Arial" w:hAnsi="Arial" w:cs="Arial"/>
                <w:sz w:val="18"/>
                <w:szCs w:val="20"/>
              </w:rPr>
            </w:pPr>
            <w:r w:rsidRPr="00636CD7">
              <w:rPr>
                <w:rFonts w:ascii="Arial" w:hAnsi="Arial" w:cs="Arial"/>
                <w:sz w:val="18"/>
                <w:szCs w:val="20"/>
              </w:rPr>
              <w:t xml:space="preserve">Elaboration des </w:t>
            </w:r>
            <w:r w:rsidR="0053112E" w:rsidRPr="00636CD7">
              <w:rPr>
                <w:rFonts w:ascii="Arial" w:hAnsi="Arial" w:cs="Arial"/>
                <w:sz w:val="18"/>
                <w:szCs w:val="20"/>
              </w:rPr>
              <w:t xml:space="preserve">règles de réalisation </w:t>
            </w:r>
            <w:r w:rsidRPr="00636CD7">
              <w:rPr>
                <w:rFonts w:ascii="Arial" w:hAnsi="Arial" w:cs="Arial"/>
                <w:sz w:val="18"/>
                <w:szCs w:val="20"/>
              </w:rPr>
              <w:t xml:space="preserve">d’un </w:t>
            </w:r>
            <w:r w:rsidR="0053112E" w:rsidRPr="00636CD7">
              <w:rPr>
                <w:rFonts w:ascii="Arial" w:hAnsi="Arial" w:cs="Arial"/>
                <w:sz w:val="18"/>
                <w:szCs w:val="20"/>
              </w:rPr>
              <w:t>graphique</w:t>
            </w:r>
            <w:r w:rsidRPr="00636CD7">
              <w:rPr>
                <w:rFonts w:ascii="Arial" w:hAnsi="Arial" w:cs="Arial"/>
                <w:sz w:val="18"/>
                <w:szCs w:val="20"/>
              </w:rPr>
              <w:t xml:space="preserve"> en petit groupe.</w:t>
            </w:r>
          </w:p>
          <w:p w:rsidR="0053112E" w:rsidRPr="00636CD7" w:rsidRDefault="00BC50A1" w:rsidP="00370EC2">
            <w:pPr>
              <w:rPr>
                <w:rFonts w:ascii="Arial" w:hAnsi="Arial" w:cs="Arial"/>
                <w:sz w:val="18"/>
                <w:szCs w:val="20"/>
              </w:rPr>
            </w:pPr>
            <w:r w:rsidRPr="00636CD7">
              <w:rPr>
                <w:rFonts w:ascii="Arial" w:hAnsi="Arial" w:cs="Arial"/>
                <w:sz w:val="18"/>
                <w:szCs w:val="20"/>
              </w:rPr>
              <w:t>Restitution collective par un rapporteur pour chaque groupe :</w:t>
            </w:r>
          </w:p>
        </w:tc>
        <w:tc>
          <w:tcPr>
            <w:tcW w:w="2652" w:type="dxa"/>
            <w:vAlign w:val="center"/>
          </w:tcPr>
          <w:p w:rsidR="0053112E" w:rsidRPr="00636CD7" w:rsidRDefault="0053112E" w:rsidP="00370EC2">
            <w:pPr>
              <w:rPr>
                <w:rFonts w:ascii="Arial" w:hAnsi="Arial" w:cs="Arial"/>
                <w:sz w:val="18"/>
                <w:szCs w:val="20"/>
              </w:rPr>
            </w:pPr>
            <w:r w:rsidRPr="00636CD7">
              <w:rPr>
                <w:rFonts w:ascii="Arial" w:hAnsi="Arial" w:cs="Arial"/>
                <w:sz w:val="18"/>
                <w:szCs w:val="20"/>
              </w:rPr>
              <w:t>Anime, coordonne</w:t>
            </w:r>
          </w:p>
        </w:tc>
        <w:tc>
          <w:tcPr>
            <w:tcW w:w="2077" w:type="dxa"/>
            <w:vAlign w:val="center"/>
          </w:tcPr>
          <w:p w:rsidR="0053112E" w:rsidRPr="00636CD7" w:rsidRDefault="0053112E" w:rsidP="00370EC2">
            <w:pPr>
              <w:rPr>
                <w:rFonts w:ascii="Arial" w:hAnsi="Arial" w:cs="Arial"/>
                <w:sz w:val="18"/>
                <w:szCs w:val="20"/>
              </w:rPr>
            </w:pPr>
            <w:r w:rsidRPr="00636CD7">
              <w:rPr>
                <w:rFonts w:ascii="Arial" w:hAnsi="Arial" w:cs="Arial"/>
                <w:sz w:val="18"/>
                <w:szCs w:val="20"/>
              </w:rPr>
              <w:t>Fiches d’autoévaluation complétées</w:t>
            </w:r>
          </w:p>
        </w:tc>
      </w:tr>
      <w:tr w:rsidR="002E7634" w:rsidRPr="00636CD7" w:rsidTr="00636CD7">
        <w:trPr>
          <w:trHeight w:val="399"/>
          <w:jc w:val="center"/>
        </w:trPr>
        <w:tc>
          <w:tcPr>
            <w:tcW w:w="1428" w:type="dxa"/>
            <w:vAlign w:val="center"/>
          </w:tcPr>
          <w:p w:rsidR="0053112E" w:rsidRPr="00636CD7" w:rsidRDefault="0053112E" w:rsidP="00FC09A7">
            <w:pPr>
              <w:jc w:val="center"/>
              <w:rPr>
                <w:rFonts w:ascii="Arial" w:hAnsi="Arial" w:cs="Arial"/>
                <w:sz w:val="18"/>
                <w:szCs w:val="20"/>
              </w:rPr>
            </w:pPr>
            <w:r w:rsidRPr="00636CD7">
              <w:rPr>
                <w:rFonts w:ascii="Arial" w:hAnsi="Arial" w:cs="Arial"/>
                <w:sz w:val="18"/>
                <w:szCs w:val="20"/>
              </w:rPr>
              <w:t>10 min</w:t>
            </w:r>
          </w:p>
        </w:tc>
        <w:tc>
          <w:tcPr>
            <w:tcW w:w="3348" w:type="dxa"/>
            <w:vAlign w:val="center"/>
          </w:tcPr>
          <w:p w:rsidR="0053112E" w:rsidRPr="00636CD7" w:rsidRDefault="0053112E" w:rsidP="00370EC2">
            <w:pPr>
              <w:rPr>
                <w:rFonts w:ascii="Arial" w:hAnsi="Arial" w:cs="Arial"/>
                <w:sz w:val="18"/>
                <w:szCs w:val="20"/>
              </w:rPr>
            </w:pPr>
            <w:r w:rsidRPr="00636CD7">
              <w:rPr>
                <w:rFonts w:ascii="Arial" w:hAnsi="Arial" w:cs="Arial"/>
                <w:sz w:val="18"/>
                <w:szCs w:val="20"/>
              </w:rPr>
              <w:t>Analyse individuelle des graphiques</w:t>
            </w:r>
          </w:p>
        </w:tc>
        <w:tc>
          <w:tcPr>
            <w:tcW w:w="2652" w:type="dxa"/>
            <w:vAlign w:val="center"/>
          </w:tcPr>
          <w:p w:rsidR="0053112E" w:rsidRPr="00636CD7" w:rsidRDefault="0053112E" w:rsidP="00370EC2">
            <w:pPr>
              <w:rPr>
                <w:rFonts w:ascii="Arial" w:hAnsi="Arial" w:cs="Arial"/>
                <w:sz w:val="18"/>
                <w:szCs w:val="20"/>
              </w:rPr>
            </w:pPr>
            <w:r w:rsidRPr="00636CD7">
              <w:rPr>
                <w:rFonts w:ascii="Arial" w:hAnsi="Arial" w:cs="Arial"/>
                <w:sz w:val="18"/>
                <w:szCs w:val="20"/>
              </w:rPr>
              <w:t>Aide les élèves qui le demandent</w:t>
            </w:r>
          </w:p>
        </w:tc>
        <w:tc>
          <w:tcPr>
            <w:tcW w:w="2077" w:type="dxa"/>
            <w:vAlign w:val="center"/>
          </w:tcPr>
          <w:p w:rsidR="0053112E" w:rsidRPr="00636CD7" w:rsidRDefault="0053112E" w:rsidP="00370EC2">
            <w:pPr>
              <w:rPr>
                <w:rFonts w:ascii="Arial" w:hAnsi="Arial" w:cs="Arial"/>
                <w:sz w:val="18"/>
                <w:szCs w:val="20"/>
              </w:rPr>
            </w:pPr>
            <w:r w:rsidRPr="00636CD7">
              <w:rPr>
                <w:rFonts w:ascii="Arial" w:hAnsi="Arial" w:cs="Arial"/>
                <w:sz w:val="18"/>
                <w:szCs w:val="20"/>
              </w:rPr>
              <w:t>Consigne, graphique sur diaporama</w:t>
            </w:r>
          </w:p>
        </w:tc>
      </w:tr>
      <w:tr w:rsidR="002E7634" w:rsidRPr="00636CD7" w:rsidTr="00636CD7">
        <w:trPr>
          <w:trHeight w:val="212"/>
          <w:jc w:val="center"/>
        </w:trPr>
        <w:tc>
          <w:tcPr>
            <w:tcW w:w="1428" w:type="dxa"/>
            <w:vAlign w:val="center"/>
          </w:tcPr>
          <w:p w:rsidR="0053112E" w:rsidRPr="00636CD7" w:rsidRDefault="0053112E" w:rsidP="00FC09A7">
            <w:pPr>
              <w:jc w:val="center"/>
              <w:rPr>
                <w:rFonts w:ascii="Arial" w:hAnsi="Arial" w:cs="Arial"/>
                <w:sz w:val="18"/>
                <w:szCs w:val="20"/>
              </w:rPr>
            </w:pPr>
            <w:r w:rsidRPr="00636CD7">
              <w:rPr>
                <w:rFonts w:ascii="Arial" w:hAnsi="Arial" w:cs="Arial"/>
                <w:sz w:val="18"/>
                <w:szCs w:val="20"/>
              </w:rPr>
              <w:t>10 min</w:t>
            </w:r>
          </w:p>
        </w:tc>
        <w:tc>
          <w:tcPr>
            <w:tcW w:w="6001" w:type="dxa"/>
            <w:gridSpan w:val="2"/>
            <w:vAlign w:val="center"/>
          </w:tcPr>
          <w:p w:rsidR="0053112E" w:rsidRPr="00636CD7" w:rsidRDefault="0053112E" w:rsidP="00370EC2">
            <w:pPr>
              <w:jc w:val="center"/>
              <w:rPr>
                <w:rFonts w:ascii="Arial" w:hAnsi="Arial" w:cs="Arial"/>
                <w:sz w:val="18"/>
                <w:szCs w:val="20"/>
              </w:rPr>
            </w:pPr>
            <w:r w:rsidRPr="00636CD7">
              <w:rPr>
                <w:rFonts w:ascii="Arial" w:hAnsi="Arial" w:cs="Arial"/>
                <w:sz w:val="18"/>
                <w:szCs w:val="20"/>
              </w:rPr>
              <w:t>Correction de l’analyse</w:t>
            </w:r>
          </w:p>
        </w:tc>
        <w:tc>
          <w:tcPr>
            <w:tcW w:w="2077" w:type="dxa"/>
            <w:vAlign w:val="center"/>
          </w:tcPr>
          <w:p w:rsidR="0053112E" w:rsidRPr="00636CD7" w:rsidRDefault="0053112E" w:rsidP="00370EC2">
            <w:pPr>
              <w:rPr>
                <w:rFonts w:ascii="Arial" w:hAnsi="Arial" w:cs="Arial"/>
                <w:sz w:val="18"/>
                <w:szCs w:val="20"/>
              </w:rPr>
            </w:pPr>
            <w:r w:rsidRPr="00636CD7">
              <w:rPr>
                <w:rFonts w:ascii="Arial" w:hAnsi="Arial" w:cs="Arial"/>
                <w:sz w:val="18"/>
                <w:szCs w:val="20"/>
              </w:rPr>
              <w:t>Graphique sur diaporama</w:t>
            </w:r>
          </w:p>
        </w:tc>
      </w:tr>
    </w:tbl>
    <w:p w:rsidR="00BC50A1" w:rsidRPr="00636CD7" w:rsidRDefault="00BC50A1" w:rsidP="00C24246">
      <w:pPr>
        <w:pStyle w:val="Paragraphedeliste"/>
        <w:spacing w:after="0" w:line="240" w:lineRule="auto"/>
        <w:jc w:val="both"/>
        <w:rPr>
          <w:rFonts w:ascii="Arial" w:hAnsi="Arial" w:cs="Arial"/>
          <w:b/>
        </w:rPr>
      </w:pPr>
    </w:p>
    <w:p w:rsidR="00636CD7" w:rsidRPr="00636CD7" w:rsidRDefault="00636CD7" w:rsidP="00C24246">
      <w:pPr>
        <w:pStyle w:val="Paragraphedeliste"/>
        <w:numPr>
          <w:ilvl w:val="0"/>
          <w:numId w:val="6"/>
        </w:numPr>
        <w:spacing w:after="0" w:line="240" w:lineRule="auto"/>
        <w:jc w:val="both"/>
        <w:rPr>
          <w:rFonts w:ascii="Arial" w:hAnsi="Arial" w:cs="Arial"/>
          <w:sz w:val="20"/>
          <w:szCs w:val="20"/>
        </w:rPr>
      </w:pPr>
      <w:r w:rsidRPr="00636CD7">
        <w:rPr>
          <w:rFonts w:ascii="Arial" w:hAnsi="Arial" w:cs="Arial"/>
          <w:b/>
        </w:rPr>
        <w:t>Bilan de séance/séquence</w:t>
      </w:r>
    </w:p>
    <w:p w:rsidR="00636CD7" w:rsidRPr="00636CD7" w:rsidRDefault="00636CD7" w:rsidP="00C2424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sidRPr="00636CD7">
        <w:rPr>
          <w:rFonts w:ascii="Arial" w:hAnsi="Arial" w:cs="Arial"/>
          <w:sz w:val="20"/>
          <w:szCs w:val="20"/>
        </w:rPr>
        <w:t xml:space="preserve">Séance vivante, élèves actifs </w:t>
      </w:r>
    </w:p>
    <w:p w:rsidR="00636CD7" w:rsidRPr="00636CD7" w:rsidRDefault="00636CD7" w:rsidP="00C2424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636CD7">
        <w:rPr>
          <w:rFonts w:ascii="Arial" w:hAnsi="Arial" w:cs="Arial"/>
          <w:sz w:val="20"/>
          <w:szCs w:val="20"/>
        </w:rPr>
        <w:t>Difficultés pour gérer les différences de vitesse de travail</w:t>
      </w:r>
    </w:p>
    <w:p w:rsidR="00636CD7" w:rsidRPr="00636CD7" w:rsidRDefault="00636CD7" w:rsidP="00C2424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636CD7">
        <w:rPr>
          <w:rFonts w:ascii="Arial" w:hAnsi="Arial" w:cs="Arial"/>
          <w:sz w:val="20"/>
          <w:szCs w:val="20"/>
        </w:rPr>
        <w:t>Fiche méthodologique suffisamment synthétique</w:t>
      </w:r>
    </w:p>
    <w:p w:rsidR="00636CD7" w:rsidRPr="00636CD7" w:rsidRDefault="00636CD7" w:rsidP="00C2424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636CD7">
        <w:rPr>
          <w:rFonts w:ascii="Arial" w:hAnsi="Arial" w:cs="Arial"/>
          <w:sz w:val="20"/>
          <w:szCs w:val="20"/>
        </w:rPr>
        <w:t>Prévoir l’utilisation de la fiche pour la réalisation de graphiques dans d’autres enseignements</w:t>
      </w:r>
    </w:p>
    <w:p w:rsidR="00C24246" w:rsidRDefault="00C24246" w:rsidP="00C24246">
      <w:pPr>
        <w:pStyle w:val="Paragraphedeliste"/>
        <w:spacing w:after="0" w:line="240" w:lineRule="auto"/>
        <w:jc w:val="both"/>
        <w:rPr>
          <w:rFonts w:ascii="Arial" w:hAnsi="Arial" w:cs="Arial"/>
          <w:b/>
        </w:rPr>
      </w:pPr>
    </w:p>
    <w:p w:rsidR="00636CD7" w:rsidRPr="00636CD7" w:rsidRDefault="00636CD7" w:rsidP="00C24246">
      <w:pPr>
        <w:pStyle w:val="Paragraphedeliste"/>
        <w:numPr>
          <w:ilvl w:val="0"/>
          <w:numId w:val="6"/>
        </w:numPr>
        <w:spacing w:after="0" w:line="240" w:lineRule="auto"/>
        <w:jc w:val="both"/>
        <w:rPr>
          <w:rFonts w:ascii="Arial" w:hAnsi="Arial" w:cs="Arial"/>
          <w:b/>
        </w:rPr>
      </w:pPr>
      <w:r w:rsidRPr="00636CD7">
        <w:rPr>
          <w:rFonts w:ascii="Arial" w:hAnsi="Arial" w:cs="Arial"/>
          <w:b/>
        </w:rPr>
        <w:t>Divers</w:t>
      </w:r>
    </w:p>
    <w:p w:rsidR="002E7634" w:rsidRDefault="00A00017" w:rsidP="0021012D">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636CD7">
        <w:rPr>
          <w:rFonts w:ascii="Arial" w:hAnsi="Arial" w:cs="Arial"/>
          <w:sz w:val="20"/>
          <w:szCs w:val="20"/>
        </w:rPr>
        <w:t>La séquence débute par une étude de documents sur le tabagisme (composition de la cigarette, risques pou</w:t>
      </w:r>
      <w:r w:rsidR="00636CD7" w:rsidRPr="00636CD7">
        <w:rPr>
          <w:rFonts w:ascii="Arial" w:hAnsi="Arial" w:cs="Arial"/>
          <w:sz w:val="20"/>
          <w:szCs w:val="20"/>
        </w:rPr>
        <w:t>r la santé ; lois et historique)</w:t>
      </w:r>
    </w:p>
    <w:p w:rsidR="0021012D" w:rsidRDefault="0021012D" w:rsidP="0021012D">
      <w:pPr>
        <w:spacing w:after="0" w:line="240" w:lineRule="auto"/>
        <w:rPr>
          <w:rFonts w:ascii="Arial" w:hAnsi="Arial" w:cs="Arial"/>
          <w:sz w:val="20"/>
          <w:szCs w:val="20"/>
        </w:rPr>
      </w:pPr>
    </w:p>
    <w:p w:rsidR="0021012D" w:rsidRDefault="0021012D" w:rsidP="0021012D">
      <w:pPr>
        <w:spacing w:after="0" w:line="240" w:lineRule="auto"/>
        <w:rPr>
          <w:rFonts w:ascii="Arial" w:hAnsi="Arial" w:cs="Arial"/>
          <w:sz w:val="20"/>
          <w:szCs w:val="20"/>
        </w:rPr>
      </w:pPr>
    </w:p>
    <w:p w:rsidR="0021012D" w:rsidRPr="0021012D" w:rsidRDefault="0021012D" w:rsidP="0021012D">
      <w:pPr>
        <w:spacing w:after="0" w:line="240" w:lineRule="auto"/>
        <w:jc w:val="center"/>
        <w:rPr>
          <w:rFonts w:ascii="Arial" w:hAnsi="Arial" w:cs="Arial"/>
          <w:b/>
          <w:sz w:val="28"/>
          <w:szCs w:val="16"/>
          <w:u w:val="single"/>
        </w:rPr>
      </w:pPr>
      <w:r w:rsidRPr="0021012D">
        <w:rPr>
          <w:rFonts w:ascii="Arial" w:hAnsi="Arial" w:cs="Arial"/>
          <w:b/>
          <w:sz w:val="28"/>
          <w:szCs w:val="16"/>
          <w:u w:val="single"/>
        </w:rPr>
        <w:lastRenderedPageBreak/>
        <w:t>Méthodologie de construction et d’interprétation d’un graphique</w:t>
      </w:r>
    </w:p>
    <w:p w:rsidR="0021012D" w:rsidRPr="0021012D" w:rsidRDefault="0021012D" w:rsidP="0021012D">
      <w:pPr>
        <w:spacing w:after="0" w:line="240" w:lineRule="auto"/>
        <w:jc w:val="center"/>
        <w:rPr>
          <w:rFonts w:ascii="Arial" w:hAnsi="Arial" w:cs="Arial"/>
          <w:b/>
          <w:sz w:val="10"/>
          <w:szCs w:val="10"/>
        </w:rPr>
      </w:pPr>
    </w:p>
    <w:p w:rsidR="0021012D" w:rsidRPr="0021012D" w:rsidRDefault="0021012D" w:rsidP="0021012D">
      <w:pPr>
        <w:spacing w:after="0" w:line="240" w:lineRule="auto"/>
        <w:jc w:val="center"/>
        <w:rPr>
          <w:rFonts w:ascii="Arial" w:hAnsi="Arial" w:cs="Arial"/>
          <w:sz w:val="24"/>
          <w:szCs w:val="24"/>
        </w:rPr>
      </w:pPr>
      <w:r w:rsidRPr="0021012D">
        <w:rPr>
          <w:rFonts w:ascii="Arial" w:hAnsi="Arial" w:cs="Arial"/>
          <w:sz w:val="24"/>
          <w:szCs w:val="24"/>
        </w:rPr>
        <w:t>Document élève</w:t>
      </w:r>
    </w:p>
    <w:p w:rsidR="0021012D" w:rsidRPr="0021012D" w:rsidRDefault="0021012D" w:rsidP="0021012D">
      <w:pPr>
        <w:spacing w:after="0" w:line="240" w:lineRule="auto"/>
        <w:rPr>
          <w:rFonts w:ascii="Arial" w:hAnsi="Arial" w:cs="Arial"/>
          <w:u w:val="single"/>
        </w:rPr>
      </w:pPr>
    </w:p>
    <w:p w:rsidR="0021012D" w:rsidRDefault="0021012D" w:rsidP="0021012D">
      <w:pPr>
        <w:spacing w:after="0" w:line="240" w:lineRule="auto"/>
        <w:rPr>
          <w:rFonts w:ascii="Arial" w:hAnsi="Arial" w:cs="Arial"/>
        </w:rPr>
      </w:pPr>
      <w:r w:rsidRPr="0021012D">
        <w:rPr>
          <w:rFonts w:ascii="Arial" w:hAnsi="Arial" w:cs="Arial"/>
          <w:u w:val="single"/>
        </w:rPr>
        <w:t>Matériel requis </w:t>
      </w:r>
      <w:r w:rsidRPr="0021012D">
        <w:rPr>
          <w:rFonts w:ascii="Arial" w:hAnsi="Arial" w:cs="Arial"/>
        </w:rPr>
        <w:t>: papier millimétré (fourni), crayon, gomme, règle</w:t>
      </w:r>
    </w:p>
    <w:p w:rsidR="0021012D" w:rsidRPr="0021012D" w:rsidRDefault="0021012D" w:rsidP="0021012D">
      <w:pPr>
        <w:spacing w:after="0" w:line="240" w:lineRule="auto"/>
        <w:rPr>
          <w:rFonts w:ascii="Arial" w:hAnsi="Arial" w:cs="Arial"/>
        </w:rPr>
      </w:pPr>
    </w:p>
    <w:p w:rsidR="0021012D" w:rsidRDefault="0021012D" w:rsidP="0021012D">
      <w:pPr>
        <w:spacing w:after="0" w:line="240" w:lineRule="auto"/>
        <w:rPr>
          <w:rFonts w:ascii="Arial" w:hAnsi="Arial" w:cs="Arial"/>
          <w:b/>
          <w:u w:val="single"/>
        </w:rPr>
      </w:pPr>
      <w:r w:rsidRPr="0021012D">
        <w:rPr>
          <w:rFonts w:ascii="Arial" w:hAnsi="Arial" w:cs="Arial"/>
          <w:b/>
          <w:u w:val="single"/>
        </w:rPr>
        <w:t>CONSTRUCTION GRAPHIQUE MANUELLE</w:t>
      </w:r>
    </w:p>
    <w:p w:rsidR="0021012D" w:rsidRPr="0021012D" w:rsidRDefault="0021012D" w:rsidP="0021012D">
      <w:pPr>
        <w:spacing w:after="0" w:line="240" w:lineRule="auto"/>
        <w:rPr>
          <w:rFonts w:ascii="Arial" w:hAnsi="Arial" w:cs="Arial"/>
          <w:b/>
          <w:u w:val="single"/>
        </w:rPr>
      </w:pPr>
    </w:p>
    <w:p w:rsidR="0021012D" w:rsidRDefault="0021012D" w:rsidP="0021012D">
      <w:pPr>
        <w:numPr>
          <w:ilvl w:val="0"/>
          <w:numId w:val="10"/>
        </w:numPr>
        <w:spacing w:after="0" w:line="240" w:lineRule="auto"/>
        <w:rPr>
          <w:rFonts w:ascii="Arial" w:hAnsi="Arial" w:cs="Arial"/>
          <w:sz w:val="20"/>
        </w:rPr>
      </w:pPr>
      <w:r w:rsidRPr="0021012D">
        <w:rPr>
          <w:rFonts w:ascii="Arial" w:hAnsi="Arial" w:cs="Arial"/>
          <w:sz w:val="20"/>
        </w:rPr>
        <w:t>A partir du tableau ci-dessous, représenter sur le papier millimétré fourni, la courbe représentant l’évolution de la consommation de tabac de 1954 à 2006.</w:t>
      </w:r>
    </w:p>
    <w:tbl>
      <w:tblPr>
        <w:tblpPr w:leftFromText="141" w:rightFromText="141" w:vertAnchor="text" w:horzAnchor="margin" w:tblpXSpec="center" w:tblpY="101"/>
        <w:tblW w:w="11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6"/>
        <w:gridCol w:w="662"/>
        <w:gridCol w:w="662"/>
        <w:gridCol w:w="662"/>
        <w:gridCol w:w="662"/>
        <w:gridCol w:w="662"/>
        <w:gridCol w:w="662"/>
        <w:gridCol w:w="662"/>
        <w:gridCol w:w="662"/>
        <w:gridCol w:w="662"/>
        <w:gridCol w:w="662"/>
        <w:gridCol w:w="662"/>
        <w:gridCol w:w="662"/>
        <w:gridCol w:w="662"/>
        <w:gridCol w:w="662"/>
      </w:tblGrid>
      <w:tr w:rsidR="0021012D" w:rsidRPr="0021012D" w:rsidTr="0021012D">
        <w:trPr>
          <w:trHeight w:val="283"/>
        </w:trPr>
        <w:tc>
          <w:tcPr>
            <w:tcW w:w="1876" w:type="dxa"/>
            <w:vAlign w:val="center"/>
          </w:tcPr>
          <w:p w:rsidR="0021012D" w:rsidRPr="0021012D" w:rsidRDefault="0021012D" w:rsidP="0021012D">
            <w:pPr>
              <w:spacing w:after="0" w:line="240" w:lineRule="auto"/>
              <w:jc w:val="center"/>
              <w:rPr>
                <w:rFonts w:ascii="Arial" w:hAnsi="Arial" w:cs="Arial"/>
                <w:b/>
                <w:sz w:val="20"/>
              </w:rPr>
            </w:pPr>
            <w:r w:rsidRPr="0021012D">
              <w:rPr>
                <w:rFonts w:ascii="Arial" w:hAnsi="Arial" w:cs="Arial"/>
                <w:b/>
                <w:sz w:val="20"/>
              </w:rPr>
              <w:t>Années</w:t>
            </w:r>
          </w:p>
        </w:tc>
        <w:tc>
          <w:tcPr>
            <w:tcW w:w="662" w:type="dxa"/>
            <w:vAlign w:val="center"/>
          </w:tcPr>
          <w:p w:rsidR="0021012D" w:rsidRPr="0021012D" w:rsidRDefault="0021012D" w:rsidP="0021012D">
            <w:pPr>
              <w:spacing w:after="0" w:line="240" w:lineRule="auto"/>
              <w:jc w:val="center"/>
              <w:rPr>
                <w:rFonts w:ascii="Arial" w:hAnsi="Arial" w:cs="Arial"/>
                <w:sz w:val="20"/>
              </w:rPr>
            </w:pPr>
            <w:r w:rsidRPr="0021012D">
              <w:rPr>
                <w:rFonts w:ascii="Arial" w:hAnsi="Arial" w:cs="Arial"/>
                <w:sz w:val="20"/>
              </w:rPr>
              <w:t>1954</w:t>
            </w:r>
          </w:p>
        </w:tc>
        <w:tc>
          <w:tcPr>
            <w:tcW w:w="662" w:type="dxa"/>
            <w:vAlign w:val="center"/>
          </w:tcPr>
          <w:p w:rsidR="0021012D" w:rsidRPr="0021012D" w:rsidRDefault="0021012D" w:rsidP="0021012D">
            <w:pPr>
              <w:spacing w:after="0" w:line="240" w:lineRule="auto"/>
              <w:jc w:val="center"/>
              <w:rPr>
                <w:rFonts w:ascii="Arial" w:hAnsi="Arial" w:cs="Arial"/>
                <w:sz w:val="20"/>
              </w:rPr>
            </w:pPr>
            <w:r w:rsidRPr="0021012D">
              <w:rPr>
                <w:rFonts w:ascii="Arial" w:hAnsi="Arial" w:cs="Arial"/>
                <w:sz w:val="20"/>
              </w:rPr>
              <w:t>1958</w:t>
            </w:r>
          </w:p>
        </w:tc>
        <w:tc>
          <w:tcPr>
            <w:tcW w:w="662" w:type="dxa"/>
            <w:vAlign w:val="center"/>
          </w:tcPr>
          <w:p w:rsidR="0021012D" w:rsidRPr="0021012D" w:rsidRDefault="0021012D" w:rsidP="0021012D">
            <w:pPr>
              <w:spacing w:after="0" w:line="240" w:lineRule="auto"/>
              <w:jc w:val="center"/>
              <w:rPr>
                <w:rFonts w:ascii="Arial" w:hAnsi="Arial" w:cs="Arial"/>
                <w:sz w:val="20"/>
              </w:rPr>
            </w:pPr>
            <w:r w:rsidRPr="0021012D">
              <w:rPr>
                <w:rFonts w:ascii="Arial" w:hAnsi="Arial" w:cs="Arial"/>
                <w:sz w:val="20"/>
              </w:rPr>
              <w:t>1962</w:t>
            </w:r>
          </w:p>
        </w:tc>
        <w:tc>
          <w:tcPr>
            <w:tcW w:w="662" w:type="dxa"/>
            <w:vAlign w:val="center"/>
          </w:tcPr>
          <w:p w:rsidR="0021012D" w:rsidRPr="0021012D" w:rsidRDefault="0021012D" w:rsidP="0021012D">
            <w:pPr>
              <w:spacing w:after="0" w:line="240" w:lineRule="auto"/>
              <w:jc w:val="center"/>
              <w:rPr>
                <w:rFonts w:ascii="Arial" w:hAnsi="Arial" w:cs="Arial"/>
                <w:sz w:val="20"/>
              </w:rPr>
            </w:pPr>
            <w:r w:rsidRPr="0021012D">
              <w:rPr>
                <w:rFonts w:ascii="Arial" w:hAnsi="Arial" w:cs="Arial"/>
                <w:sz w:val="20"/>
              </w:rPr>
              <w:t>1966</w:t>
            </w:r>
          </w:p>
        </w:tc>
        <w:tc>
          <w:tcPr>
            <w:tcW w:w="662" w:type="dxa"/>
            <w:vAlign w:val="center"/>
          </w:tcPr>
          <w:p w:rsidR="0021012D" w:rsidRPr="0021012D" w:rsidRDefault="0021012D" w:rsidP="0021012D">
            <w:pPr>
              <w:spacing w:after="0" w:line="240" w:lineRule="auto"/>
              <w:jc w:val="center"/>
              <w:rPr>
                <w:rFonts w:ascii="Arial" w:hAnsi="Arial" w:cs="Arial"/>
                <w:sz w:val="20"/>
              </w:rPr>
            </w:pPr>
            <w:r w:rsidRPr="0021012D">
              <w:rPr>
                <w:rFonts w:ascii="Arial" w:hAnsi="Arial" w:cs="Arial"/>
                <w:sz w:val="20"/>
              </w:rPr>
              <w:t>1970</w:t>
            </w:r>
          </w:p>
        </w:tc>
        <w:tc>
          <w:tcPr>
            <w:tcW w:w="662" w:type="dxa"/>
            <w:vAlign w:val="center"/>
          </w:tcPr>
          <w:p w:rsidR="0021012D" w:rsidRPr="0021012D" w:rsidRDefault="0021012D" w:rsidP="0021012D">
            <w:pPr>
              <w:spacing w:after="0" w:line="240" w:lineRule="auto"/>
              <w:jc w:val="center"/>
              <w:rPr>
                <w:rFonts w:ascii="Arial" w:hAnsi="Arial" w:cs="Arial"/>
                <w:sz w:val="20"/>
              </w:rPr>
            </w:pPr>
            <w:r w:rsidRPr="0021012D">
              <w:rPr>
                <w:rFonts w:ascii="Arial" w:hAnsi="Arial" w:cs="Arial"/>
                <w:sz w:val="20"/>
              </w:rPr>
              <w:t>1974</w:t>
            </w:r>
          </w:p>
        </w:tc>
        <w:tc>
          <w:tcPr>
            <w:tcW w:w="662" w:type="dxa"/>
            <w:vAlign w:val="center"/>
          </w:tcPr>
          <w:p w:rsidR="0021012D" w:rsidRPr="0021012D" w:rsidRDefault="0021012D" w:rsidP="0021012D">
            <w:pPr>
              <w:spacing w:after="0" w:line="240" w:lineRule="auto"/>
              <w:jc w:val="center"/>
              <w:rPr>
                <w:rFonts w:ascii="Arial" w:hAnsi="Arial" w:cs="Arial"/>
                <w:sz w:val="20"/>
              </w:rPr>
            </w:pPr>
            <w:r w:rsidRPr="0021012D">
              <w:rPr>
                <w:rFonts w:ascii="Arial" w:hAnsi="Arial" w:cs="Arial"/>
                <w:sz w:val="20"/>
              </w:rPr>
              <w:t>1978</w:t>
            </w:r>
          </w:p>
        </w:tc>
        <w:tc>
          <w:tcPr>
            <w:tcW w:w="662" w:type="dxa"/>
            <w:vAlign w:val="center"/>
          </w:tcPr>
          <w:p w:rsidR="0021012D" w:rsidRPr="0021012D" w:rsidRDefault="0021012D" w:rsidP="0021012D">
            <w:pPr>
              <w:spacing w:after="0" w:line="240" w:lineRule="auto"/>
              <w:jc w:val="center"/>
              <w:rPr>
                <w:rFonts w:ascii="Arial" w:hAnsi="Arial" w:cs="Arial"/>
                <w:sz w:val="20"/>
              </w:rPr>
            </w:pPr>
            <w:r w:rsidRPr="0021012D">
              <w:rPr>
                <w:rFonts w:ascii="Arial" w:hAnsi="Arial" w:cs="Arial"/>
                <w:sz w:val="20"/>
              </w:rPr>
              <w:t>1982</w:t>
            </w:r>
          </w:p>
        </w:tc>
        <w:tc>
          <w:tcPr>
            <w:tcW w:w="662" w:type="dxa"/>
            <w:vAlign w:val="center"/>
          </w:tcPr>
          <w:p w:rsidR="0021012D" w:rsidRPr="0021012D" w:rsidRDefault="0021012D" w:rsidP="0021012D">
            <w:pPr>
              <w:spacing w:after="0" w:line="240" w:lineRule="auto"/>
              <w:jc w:val="center"/>
              <w:rPr>
                <w:rFonts w:ascii="Arial" w:hAnsi="Arial" w:cs="Arial"/>
                <w:sz w:val="20"/>
              </w:rPr>
            </w:pPr>
            <w:r w:rsidRPr="0021012D">
              <w:rPr>
                <w:rFonts w:ascii="Arial" w:hAnsi="Arial" w:cs="Arial"/>
                <w:sz w:val="20"/>
              </w:rPr>
              <w:t>1986</w:t>
            </w:r>
          </w:p>
        </w:tc>
        <w:tc>
          <w:tcPr>
            <w:tcW w:w="662" w:type="dxa"/>
            <w:vAlign w:val="center"/>
          </w:tcPr>
          <w:p w:rsidR="0021012D" w:rsidRPr="0021012D" w:rsidRDefault="0021012D" w:rsidP="0021012D">
            <w:pPr>
              <w:spacing w:after="0" w:line="240" w:lineRule="auto"/>
              <w:jc w:val="center"/>
              <w:rPr>
                <w:rFonts w:ascii="Arial" w:hAnsi="Arial" w:cs="Arial"/>
                <w:sz w:val="20"/>
              </w:rPr>
            </w:pPr>
            <w:r w:rsidRPr="0021012D">
              <w:rPr>
                <w:rFonts w:ascii="Arial" w:hAnsi="Arial" w:cs="Arial"/>
                <w:sz w:val="20"/>
              </w:rPr>
              <w:t>1990</w:t>
            </w:r>
          </w:p>
        </w:tc>
        <w:tc>
          <w:tcPr>
            <w:tcW w:w="662" w:type="dxa"/>
            <w:vAlign w:val="center"/>
          </w:tcPr>
          <w:p w:rsidR="0021012D" w:rsidRPr="0021012D" w:rsidRDefault="0021012D" w:rsidP="0021012D">
            <w:pPr>
              <w:spacing w:after="0" w:line="240" w:lineRule="auto"/>
              <w:jc w:val="center"/>
              <w:rPr>
                <w:rFonts w:ascii="Arial" w:hAnsi="Arial" w:cs="Arial"/>
                <w:sz w:val="20"/>
              </w:rPr>
            </w:pPr>
            <w:r w:rsidRPr="0021012D">
              <w:rPr>
                <w:rFonts w:ascii="Arial" w:hAnsi="Arial" w:cs="Arial"/>
                <w:sz w:val="20"/>
              </w:rPr>
              <w:t>1994</w:t>
            </w:r>
          </w:p>
        </w:tc>
        <w:tc>
          <w:tcPr>
            <w:tcW w:w="662" w:type="dxa"/>
            <w:vAlign w:val="center"/>
          </w:tcPr>
          <w:p w:rsidR="0021012D" w:rsidRPr="0021012D" w:rsidRDefault="0021012D" w:rsidP="0021012D">
            <w:pPr>
              <w:spacing w:after="0" w:line="240" w:lineRule="auto"/>
              <w:jc w:val="center"/>
              <w:rPr>
                <w:rFonts w:ascii="Arial" w:hAnsi="Arial" w:cs="Arial"/>
                <w:sz w:val="20"/>
              </w:rPr>
            </w:pPr>
            <w:r w:rsidRPr="0021012D">
              <w:rPr>
                <w:rFonts w:ascii="Arial" w:hAnsi="Arial" w:cs="Arial"/>
                <w:sz w:val="20"/>
              </w:rPr>
              <w:t>1998</w:t>
            </w:r>
          </w:p>
        </w:tc>
        <w:tc>
          <w:tcPr>
            <w:tcW w:w="662" w:type="dxa"/>
            <w:vAlign w:val="center"/>
          </w:tcPr>
          <w:p w:rsidR="0021012D" w:rsidRPr="0021012D" w:rsidRDefault="0021012D" w:rsidP="0021012D">
            <w:pPr>
              <w:spacing w:after="0" w:line="240" w:lineRule="auto"/>
              <w:jc w:val="center"/>
              <w:rPr>
                <w:rFonts w:ascii="Arial" w:hAnsi="Arial" w:cs="Arial"/>
                <w:sz w:val="20"/>
              </w:rPr>
            </w:pPr>
            <w:r w:rsidRPr="0021012D">
              <w:rPr>
                <w:rFonts w:ascii="Arial" w:hAnsi="Arial" w:cs="Arial"/>
                <w:sz w:val="20"/>
              </w:rPr>
              <w:t>2002</w:t>
            </w:r>
          </w:p>
        </w:tc>
        <w:tc>
          <w:tcPr>
            <w:tcW w:w="662" w:type="dxa"/>
            <w:vAlign w:val="center"/>
          </w:tcPr>
          <w:p w:rsidR="0021012D" w:rsidRPr="0021012D" w:rsidRDefault="0021012D" w:rsidP="0021012D">
            <w:pPr>
              <w:spacing w:after="0" w:line="240" w:lineRule="auto"/>
              <w:jc w:val="center"/>
              <w:rPr>
                <w:rFonts w:ascii="Arial" w:hAnsi="Arial" w:cs="Arial"/>
                <w:sz w:val="20"/>
              </w:rPr>
            </w:pPr>
            <w:r w:rsidRPr="0021012D">
              <w:rPr>
                <w:rFonts w:ascii="Arial" w:hAnsi="Arial" w:cs="Arial"/>
                <w:sz w:val="20"/>
              </w:rPr>
              <w:t>2006</w:t>
            </w:r>
          </w:p>
        </w:tc>
      </w:tr>
      <w:tr w:rsidR="0021012D" w:rsidRPr="0021012D" w:rsidTr="0021012D">
        <w:trPr>
          <w:trHeight w:val="218"/>
        </w:trPr>
        <w:tc>
          <w:tcPr>
            <w:tcW w:w="1876" w:type="dxa"/>
            <w:vAlign w:val="center"/>
          </w:tcPr>
          <w:p w:rsidR="0021012D" w:rsidRPr="0021012D" w:rsidRDefault="0021012D" w:rsidP="0021012D">
            <w:pPr>
              <w:spacing w:after="0" w:line="240" w:lineRule="auto"/>
              <w:jc w:val="center"/>
              <w:rPr>
                <w:rFonts w:ascii="Arial" w:hAnsi="Arial" w:cs="Arial"/>
                <w:b/>
                <w:sz w:val="20"/>
              </w:rPr>
            </w:pPr>
            <w:r w:rsidRPr="0021012D">
              <w:rPr>
                <w:rFonts w:ascii="Arial" w:hAnsi="Arial" w:cs="Arial"/>
                <w:b/>
                <w:sz w:val="20"/>
              </w:rPr>
              <w:t>Consommation (grammes)</w:t>
            </w:r>
          </w:p>
        </w:tc>
        <w:tc>
          <w:tcPr>
            <w:tcW w:w="662" w:type="dxa"/>
            <w:vAlign w:val="center"/>
          </w:tcPr>
          <w:p w:rsidR="0021012D" w:rsidRPr="0021012D" w:rsidRDefault="0021012D" w:rsidP="0021012D">
            <w:pPr>
              <w:spacing w:after="0" w:line="240" w:lineRule="auto"/>
              <w:jc w:val="center"/>
              <w:rPr>
                <w:rFonts w:ascii="Arial" w:hAnsi="Arial" w:cs="Arial"/>
                <w:sz w:val="20"/>
              </w:rPr>
            </w:pPr>
            <w:r w:rsidRPr="0021012D">
              <w:rPr>
                <w:rFonts w:ascii="Arial" w:hAnsi="Arial" w:cs="Arial"/>
                <w:sz w:val="20"/>
              </w:rPr>
              <w:t>5,3</w:t>
            </w:r>
          </w:p>
        </w:tc>
        <w:tc>
          <w:tcPr>
            <w:tcW w:w="662" w:type="dxa"/>
            <w:vAlign w:val="center"/>
          </w:tcPr>
          <w:p w:rsidR="0021012D" w:rsidRPr="0021012D" w:rsidRDefault="0021012D" w:rsidP="0021012D">
            <w:pPr>
              <w:spacing w:after="0" w:line="240" w:lineRule="auto"/>
              <w:jc w:val="center"/>
              <w:rPr>
                <w:rFonts w:ascii="Arial" w:hAnsi="Arial" w:cs="Arial"/>
                <w:sz w:val="20"/>
              </w:rPr>
            </w:pPr>
            <w:r w:rsidRPr="0021012D">
              <w:rPr>
                <w:rFonts w:ascii="Arial" w:hAnsi="Arial" w:cs="Arial"/>
                <w:sz w:val="20"/>
              </w:rPr>
              <w:t>6,2</w:t>
            </w:r>
          </w:p>
        </w:tc>
        <w:tc>
          <w:tcPr>
            <w:tcW w:w="662" w:type="dxa"/>
            <w:vAlign w:val="center"/>
          </w:tcPr>
          <w:p w:rsidR="0021012D" w:rsidRPr="0021012D" w:rsidRDefault="0021012D" w:rsidP="0021012D">
            <w:pPr>
              <w:spacing w:after="0" w:line="240" w:lineRule="auto"/>
              <w:jc w:val="center"/>
              <w:rPr>
                <w:rFonts w:ascii="Arial" w:hAnsi="Arial" w:cs="Arial"/>
                <w:sz w:val="20"/>
              </w:rPr>
            </w:pPr>
            <w:r w:rsidRPr="0021012D">
              <w:rPr>
                <w:rFonts w:ascii="Arial" w:hAnsi="Arial" w:cs="Arial"/>
                <w:sz w:val="20"/>
              </w:rPr>
              <w:t>6</w:t>
            </w:r>
          </w:p>
        </w:tc>
        <w:tc>
          <w:tcPr>
            <w:tcW w:w="662" w:type="dxa"/>
            <w:vAlign w:val="center"/>
          </w:tcPr>
          <w:p w:rsidR="0021012D" w:rsidRPr="0021012D" w:rsidRDefault="0021012D" w:rsidP="0021012D">
            <w:pPr>
              <w:spacing w:after="0" w:line="240" w:lineRule="auto"/>
              <w:jc w:val="center"/>
              <w:rPr>
                <w:rFonts w:ascii="Arial" w:hAnsi="Arial" w:cs="Arial"/>
                <w:sz w:val="20"/>
              </w:rPr>
            </w:pPr>
            <w:r w:rsidRPr="0021012D">
              <w:rPr>
                <w:rFonts w:ascii="Arial" w:hAnsi="Arial" w:cs="Arial"/>
                <w:sz w:val="20"/>
              </w:rPr>
              <w:t>6,1</w:t>
            </w:r>
          </w:p>
        </w:tc>
        <w:tc>
          <w:tcPr>
            <w:tcW w:w="662" w:type="dxa"/>
            <w:vAlign w:val="center"/>
          </w:tcPr>
          <w:p w:rsidR="0021012D" w:rsidRPr="0021012D" w:rsidRDefault="0021012D" w:rsidP="0021012D">
            <w:pPr>
              <w:spacing w:after="0" w:line="240" w:lineRule="auto"/>
              <w:jc w:val="center"/>
              <w:rPr>
                <w:rFonts w:ascii="Arial" w:hAnsi="Arial" w:cs="Arial"/>
                <w:sz w:val="20"/>
              </w:rPr>
            </w:pPr>
            <w:r w:rsidRPr="0021012D">
              <w:rPr>
                <w:rFonts w:ascii="Arial" w:hAnsi="Arial" w:cs="Arial"/>
                <w:sz w:val="20"/>
              </w:rPr>
              <w:t>6,55</w:t>
            </w:r>
          </w:p>
        </w:tc>
        <w:tc>
          <w:tcPr>
            <w:tcW w:w="662" w:type="dxa"/>
            <w:vAlign w:val="center"/>
          </w:tcPr>
          <w:p w:rsidR="0021012D" w:rsidRPr="0021012D" w:rsidRDefault="0021012D" w:rsidP="0021012D">
            <w:pPr>
              <w:spacing w:after="0" w:line="240" w:lineRule="auto"/>
              <w:jc w:val="center"/>
              <w:rPr>
                <w:rFonts w:ascii="Arial" w:hAnsi="Arial" w:cs="Arial"/>
                <w:sz w:val="20"/>
              </w:rPr>
            </w:pPr>
            <w:r w:rsidRPr="0021012D">
              <w:rPr>
                <w:rFonts w:ascii="Arial" w:hAnsi="Arial" w:cs="Arial"/>
                <w:sz w:val="20"/>
              </w:rPr>
              <w:t>6,85</w:t>
            </w:r>
          </w:p>
        </w:tc>
        <w:tc>
          <w:tcPr>
            <w:tcW w:w="662" w:type="dxa"/>
            <w:vAlign w:val="center"/>
          </w:tcPr>
          <w:p w:rsidR="0021012D" w:rsidRPr="0021012D" w:rsidRDefault="0021012D" w:rsidP="0021012D">
            <w:pPr>
              <w:spacing w:after="0" w:line="240" w:lineRule="auto"/>
              <w:jc w:val="center"/>
              <w:rPr>
                <w:rFonts w:ascii="Arial" w:hAnsi="Arial" w:cs="Arial"/>
                <w:sz w:val="20"/>
              </w:rPr>
            </w:pPr>
            <w:r w:rsidRPr="0021012D">
              <w:rPr>
                <w:rFonts w:ascii="Arial" w:hAnsi="Arial" w:cs="Arial"/>
                <w:sz w:val="20"/>
              </w:rPr>
              <w:t>6,75</w:t>
            </w:r>
          </w:p>
        </w:tc>
        <w:tc>
          <w:tcPr>
            <w:tcW w:w="662" w:type="dxa"/>
            <w:vAlign w:val="center"/>
          </w:tcPr>
          <w:p w:rsidR="0021012D" w:rsidRPr="0021012D" w:rsidRDefault="0021012D" w:rsidP="0021012D">
            <w:pPr>
              <w:spacing w:after="0" w:line="240" w:lineRule="auto"/>
              <w:jc w:val="center"/>
              <w:rPr>
                <w:rFonts w:ascii="Arial" w:hAnsi="Arial" w:cs="Arial"/>
                <w:sz w:val="20"/>
              </w:rPr>
            </w:pPr>
            <w:r w:rsidRPr="0021012D">
              <w:rPr>
                <w:rFonts w:ascii="Arial" w:hAnsi="Arial" w:cs="Arial"/>
                <w:sz w:val="20"/>
              </w:rPr>
              <w:t>6,4</w:t>
            </w:r>
          </w:p>
        </w:tc>
        <w:tc>
          <w:tcPr>
            <w:tcW w:w="662" w:type="dxa"/>
            <w:vAlign w:val="center"/>
          </w:tcPr>
          <w:p w:rsidR="0021012D" w:rsidRPr="0021012D" w:rsidRDefault="0021012D" w:rsidP="0021012D">
            <w:pPr>
              <w:spacing w:after="0" w:line="240" w:lineRule="auto"/>
              <w:jc w:val="center"/>
              <w:rPr>
                <w:rFonts w:ascii="Arial" w:hAnsi="Arial" w:cs="Arial"/>
                <w:sz w:val="20"/>
              </w:rPr>
            </w:pPr>
            <w:r w:rsidRPr="0021012D">
              <w:rPr>
                <w:rFonts w:ascii="Arial" w:hAnsi="Arial" w:cs="Arial"/>
                <w:sz w:val="20"/>
              </w:rPr>
              <w:t>6,3</w:t>
            </w:r>
          </w:p>
        </w:tc>
        <w:tc>
          <w:tcPr>
            <w:tcW w:w="662" w:type="dxa"/>
            <w:vAlign w:val="center"/>
          </w:tcPr>
          <w:p w:rsidR="0021012D" w:rsidRPr="0021012D" w:rsidRDefault="0021012D" w:rsidP="0021012D">
            <w:pPr>
              <w:spacing w:after="0" w:line="240" w:lineRule="auto"/>
              <w:jc w:val="center"/>
              <w:rPr>
                <w:rFonts w:ascii="Arial" w:hAnsi="Arial" w:cs="Arial"/>
                <w:sz w:val="20"/>
              </w:rPr>
            </w:pPr>
            <w:r w:rsidRPr="0021012D">
              <w:rPr>
                <w:rFonts w:ascii="Arial" w:hAnsi="Arial" w:cs="Arial"/>
                <w:sz w:val="20"/>
              </w:rPr>
              <w:t>5,8</w:t>
            </w:r>
          </w:p>
        </w:tc>
        <w:tc>
          <w:tcPr>
            <w:tcW w:w="662" w:type="dxa"/>
            <w:vAlign w:val="center"/>
          </w:tcPr>
          <w:p w:rsidR="0021012D" w:rsidRPr="0021012D" w:rsidRDefault="0021012D" w:rsidP="0021012D">
            <w:pPr>
              <w:spacing w:after="0" w:line="240" w:lineRule="auto"/>
              <w:jc w:val="center"/>
              <w:rPr>
                <w:rFonts w:ascii="Arial" w:hAnsi="Arial" w:cs="Arial"/>
                <w:sz w:val="20"/>
              </w:rPr>
            </w:pPr>
            <w:r w:rsidRPr="0021012D">
              <w:rPr>
                <w:rFonts w:ascii="Arial" w:hAnsi="Arial" w:cs="Arial"/>
                <w:sz w:val="20"/>
              </w:rPr>
              <w:t>5,25</w:t>
            </w:r>
          </w:p>
        </w:tc>
        <w:tc>
          <w:tcPr>
            <w:tcW w:w="662" w:type="dxa"/>
            <w:vAlign w:val="center"/>
          </w:tcPr>
          <w:p w:rsidR="0021012D" w:rsidRPr="0021012D" w:rsidRDefault="0021012D" w:rsidP="0021012D">
            <w:pPr>
              <w:spacing w:after="0" w:line="240" w:lineRule="auto"/>
              <w:jc w:val="center"/>
              <w:rPr>
                <w:rFonts w:ascii="Arial" w:hAnsi="Arial" w:cs="Arial"/>
                <w:sz w:val="20"/>
              </w:rPr>
            </w:pPr>
            <w:r w:rsidRPr="0021012D">
              <w:rPr>
                <w:rFonts w:ascii="Arial" w:hAnsi="Arial" w:cs="Arial"/>
                <w:sz w:val="20"/>
              </w:rPr>
              <w:t>4,75</w:t>
            </w:r>
          </w:p>
        </w:tc>
        <w:tc>
          <w:tcPr>
            <w:tcW w:w="662" w:type="dxa"/>
            <w:vAlign w:val="center"/>
          </w:tcPr>
          <w:p w:rsidR="0021012D" w:rsidRPr="0021012D" w:rsidRDefault="0021012D" w:rsidP="0021012D">
            <w:pPr>
              <w:spacing w:after="0" w:line="240" w:lineRule="auto"/>
              <w:jc w:val="center"/>
              <w:rPr>
                <w:rFonts w:ascii="Arial" w:hAnsi="Arial" w:cs="Arial"/>
                <w:sz w:val="20"/>
              </w:rPr>
            </w:pPr>
            <w:r w:rsidRPr="0021012D">
              <w:rPr>
                <w:rFonts w:ascii="Arial" w:hAnsi="Arial" w:cs="Arial"/>
                <w:sz w:val="20"/>
              </w:rPr>
              <w:t>4,5</w:t>
            </w:r>
          </w:p>
        </w:tc>
        <w:tc>
          <w:tcPr>
            <w:tcW w:w="662" w:type="dxa"/>
            <w:vAlign w:val="center"/>
          </w:tcPr>
          <w:p w:rsidR="0021012D" w:rsidRPr="0021012D" w:rsidRDefault="0021012D" w:rsidP="0021012D">
            <w:pPr>
              <w:spacing w:after="0" w:line="240" w:lineRule="auto"/>
              <w:jc w:val="center"/>
              <w:rPr>
                <w:rFonts w:ascii="Arial" w:hAnsi="Arial" w:cs="Arial"/>
                <w:sz w:val="20"/>
              </w:rPr>
            </w:pPr>
            <w:r w:rsidRPr="0021012D">
              <w:rPr>
                <w:rFonts w:ascii="Arial" w:hAnsi="Arial" w:cs="Arial"/>
                <w:sz w:val="20"/>
              </w:rPr>
              <w:t>3,25</w:t>
            </w:r>
          </w:p>
        </w:tc>
      </w:tr>
      <w:tr w:rsidR="0021012D" w:rsidRPr="0021012D" w:rsidTr="0021012D">
        <w:trPr>
          <w:trHeight w:val="767"/>
        </w:trPr>
        <w:tc>
          <w:tcPr>
            <w:tcW w:w="1876" w:type="dxa"/>
            <w:vAlign w:val="center"/>
          </w:tcPr>
          <w:p w:rsidR="0021012D" w:rsidRPr="0021012D" w:rsidRDefault="0021012D" w:rsidP="0021012D">
            <w:pPr>
              <w:spacing w:after="0" w:line="240" w:lineRule="auto"/>
              <w:rPr>
                <w:rFonts w:ascii="Arial" w:hAnsi="Arial" w:cs="Arial"/>
                <w:b/>
                <w:sz w:val="20"/>
              </w:rPr>
            </w:pPr>
            <w:r w:rsidRPr="0021012D">
              <w:rPr>
                <w:rFonts w:ascii="Arial" w:hAnsi="Arial" w:cs="Arial"/>
                <w:b/>
                <w:sz w:val="20"/>
              </w:rPr>
              <w:t>Prix relatif (indice base 100 en 1970)</w:t>
            </w:r>
          </w:p>
        </w:tc>
        <w:tc>
          <w:tcPr>
            <w:tcW w:w="662" w:type="dxa"/>
            <w:vAlign w:val="center"/>
          </w:tcPr>
          <w:p w:rsidR="0021012D" w:rsidRPr="0021012D" w:rsidRDefault="0021012D" w:rsidP="0021012D">
            <w:pPr>
              <w:spacing w:after="0" w:line="240" w:lineRule="auto"/>
              <w:jc w:val="center"/>
              <w:rPr>
                <w:rFonts w:ascii="Arial" w:hAnsi="Arial" w:cs="Arial"/>
                <w:sz w:val="20"/>
              </w:rPr>
            </w:pPr>
            <w:r w:rsidRPr="0021012D">
              <w:rPr>
                <w:rFonts w:ascii="Arial" w:hAnsi="Arial" w:cs="Arial"/>
                <w:sz w:val="20"/>
              </w:rPr>
              <w:t>115</w:t>
            </w:r>
          </w:p>
        </w:tc>
        <w:tc>
          <w:tcPr>
            <w:tcW w:w="662" w:type="dxa"/>
            <w:vAlign w:val="center"/>
          </w:tcPr>
          <w:p w:rsidR="0021012D" w:rsidRPr="0021012D" w:rsidRDefault="0021012D" w:rsidP="0021012D">
            <w:pPr>
              <w:spacing w:after="0" w:line="240" w:lineRule="auto"/>
              <w:jc w:val="center"/>
              <w:rPr>
                <w:rFonts w:ascii="Arial" w:hAnsi="Arial" w:cs="Arial"/>
                <w:sz w:val="20"/>
              </w:rPr>
            </w:pPr>
            <w:r w:rsidRPr="0021012D">
              <w:rPr>
                <w:rFonts w:ascii="Arial" w:hAnsi="Arial" w:cs="Arial"/>
                <w:sz w:val="20"/>
              </w:rPr>
              <w:t>105</w:t>
            </w:r>
          </w:p>
        </w:tc>
        <w:tc>
          <w:tcPr>
            <w:tcW w:w="662" w:type="dxa"/>
            <w:vAlign w:val="center"/>
          </w:tcPr>
          <w:p w:rsidR="0021012D" w:rsidRPr="0021012D" w:rsidRDefault="0021012D" w:rsidP="0021012D">
            <w:pPr>
              <w:spacing w:after="0" w:line="240" w:lineRule="auto"/>
              <w:jc w:val="center"/>
              <w:rPr>
                <w:rFonts w:ascii="Arial" w:hAnsi="Arial" w:cs="Arial"/>
                <w:sz w:val="20"/>
              </w:rPr>
            </w:pPr>
            <w:r w:rsidRPr="0021012D">
              <w:rPr>
                <w:rFonts w:ascii="Arial" w:hAnsi="Arial" w:cs="Arial"/>
                <w:sz w:val="20"/>
              </w:rPr>
              <w:t>115</w:t>
            </w:r>
          </w:p>
        </w:tc>
        <w:tc>
          <w:tcPr>
            <w:tcW w:w="662" w:type="dxa"/>
            <w:vAlign w:val="center"/>
          </w:tcPr>
          <w:p w:rsidR="0021012D" w:rsidRPr="0021012D" w:rsidRDefault="0021012D" w:rsidP="0021012D">
            <w:pPr>
              <w:spacing w:after="0" w:line="240" w:lineRule="auto"/>
              <w:jc w:val="center"/>
              <w:rPr>
                <w:rFonts w:ascii="Arial" w:hAnsi="Arial" w:cs="Arial"/>
                <w:sz w:val="20"/>
              </w:rPr>
            </w:pPr>
            <w:r w:rsidRPr="0021012D">
              <w:rPr>
                <w:rFonts w:ascii="Arial" w:hAnsi="Arial" w:cs="Arial"/>
                <w:sz w:val="20"/>
              </w:rPr>
              <w:t>113</w:t>
            </w:r>
          </w:p>
        </w:tc>
        <w:tc>
          <w:tcPr>
            <w:tcW w:w="662" w:type="dxa"/>
            <w:vAlign w:val="center"/>
          </w:tcPr>
          <w:p w:rsidR="0021012D" w:rsidRPr="0021012D" w:rsidRDefault="0021012D" w:rsidP="0021012D">
            <w:pPr>
              <w:spacing w:after="0" w:line="240" w:lineRule="auto"/>
              <w:jc w:val="center"/>
              <w:rPr>
                <w:rFonts w:ascii="Arial" w:hAnsi="Arial" w:cs="Arial"/>
                <w:sz w:val="20"/>
              </w:rPr>
            </w:pPr>
            <w:r w:rsidRPr="0021012D">
              <w:rPr>
                <w:rFonts w:ascii="Arial" w:hAnsi="Arial" w:cs="Arial"/>
                <w:sz w:val="20"/>
              </w:rPr>
              <w:t>95</w:t>
            </w:r>
          </w:p>
        </w:tc>
        <w:tc>
          <w:tcPr>
            <w:tcW w:w="662" w:type="dxa"/>
            <w:vAlign w:val="center"/>
          </w:tcPr>
          <w:p w:rsidR="0021012D" w:rsidRPr="0021012D" w:rsidRDefault="0021012D" w:rsidP="0021012D">
            <w:pPr>
              <w:spacing w:after="0" w:line="240" w:lineRule="auto"/>
              <w:jc w:val="center"/>
              <w:rPr>
                <w:rFonts w:ascii="Arial" w:hAnsi="Arial" w:cs="Arial"/>
                <w:sz w:val="20"/>
              </w:rPr>
            </w:pPr>
            <w:r w:rsidRPr="0021012D">
              <w:rPr>
                <w:rFonts w:ascii="Arial" w:hAnsi="Arial" w:cs="Arial"/>
                <w:sz w:val="20"/>
              </w:rPr>
              <w:t>83</w:t>
            </w:r>
          </w:p>
        </w:tc>
        <w:tc>
          <w:tcPr>
            <w:tcW w:w="662" w:type="dxa"/>
            <w:vAlign w:val="center"/>
          </w:tcPr>
          <w:p w:rsidR="0021012D" w:rsidRPr="0021012D" w:rsidRDefault="0021012D" w:rsidP="0021012D">
            <w:pPr>
              <w:spacing w:after="0" w:line="240" w:lineRule="auto"/>
              <w:jc w:val="center"/>
              <w:rPr>
                <w:rFonts w:ascii="Arial" w:hAnsi="Arial" w:cs="Arial"/>
                <w:sz w:val="20"/>
              </w:rPr>
            </w:pPr>
            <w:r w:rsidRPr="0021012D">
              <w:rPr>
                <w:rFonts w:ascii="Arial" w:hAnsi="Arial" w:cs="Arial"/>
                <w:sz w:val="20"/>
              </w:rPr>
              <w:t>75</w:t>
            </w:r>
          </w:p>
        </w:tc>
        <w:tc>
          <w:tcPr>
            <w:tcW w:w="662" w:type="dxa"/>
            <w:vAlign w:val="center"/>
          </w:tcPr>
          <w:p w:rsidR="0021012D" w:rsidRPr="0021012D" w:rsidRDefault="0021012D" w:rsidP="0021012D">
            <w:pPr>
              <w:spacing w:after="0" w:line="240" w:lineRule="auto"/>
              <w:jc w:val="center"/>
              <w:rPr>
                <w:rFonts w:ascii="Arial" w:hAnsi="Arial" w:cs="Arial"/>
                <w:sz w:val="20"/>
              </w:rPr>
            </w:pPr>
            <w:r w:rsidRPr="0021012D">
              <w:rPr>
                <w:rFonts w:ascii="Arial" w:hAnsi="Arial" w:cs="Arial"/>
                <w:sz w:val="20"/>
              </w:rPr>
              <w:t>78</w:t>
            </w:r>
          </w:p>
        </w:tc>
        <w:tc>
          <w:tcPr>
            <w:tcW w:w="662" w:type="dxa"/>
            <w:vAlign w:val="center"/>
          </w:tcPr>
          <w:p w:rsidR="0021012D" w:rsidRPr="0021012D" w:rsidRDefault="0021012D" w:rsidP="0021012D">
            <w:pPr>
              <w:spacing w:after="0" w:line="240" w:lineRule="auto"/>
              <w:jc w:val="center"/>
              <w:rPr>
                <w:rFonts w:ascii="Arial" w:hAnsi="Arial" w:cs="Arial"/>
                <w:sz w:val="20"/>
              </w:rPr>
            </w:pPr>
            <w:r w:rsidRPr="0021012D">
              <w:rPr>
                <w:rFonts w:ascii="Arial" w:hAnsi="Arial" w:cs="Arial"/>
                <w:sz w:val="20"/>
              </w:rPr>
              <w:t>77</w:t>
            </w:r>
          </w:p>
        </w:tc>
        <w:tc>
          <w:tcPr>
            <w:tcW w:w="662" w:type="dxa"/>
            <w:vAlign w:val="center"/>
          </w:tcPr>
          <w:p w:rsidR="0021012D" w:rsidRPr="0021012D" w:rsidRDefault="0021012D" w:rsidP="0021012D">
            <w:pPr>
              <w:spacing w:after="0" w:line="240" w:lineRule="auto"/>
              <w:jc w:val="center"/>
              <w:rPr>
                <w:rFonts w:ascii="Arial" w:hAnsi="Arial" w:cs="Arial"/>
                <w:sz w:val="20"/>
              </w:rPr>
            </w:pPr>
            <w:r w:rsidRPr="0021012D">
              <w:rPr>
                <w:rFonts w:ascii="Arial" w:hAnsi="Arial" w:cs="Arial"/>
                <w:sz w:val="20"/>
              </w:rPr>
              <w:t>80</w:t>
            </w:r>
          </w:p>
        </w:tc>
        <w:tc>
          <w:tcPr>
            <w:tcW w:w="662" w:type="dxa"/>
            <w:vAlign w:val="center"/>
          </w:tcPr>
          <w:p w:rsidR="0021012D" w:rsidRPr="0021012D" w:rsidRDefault="0021012D" w:rsidP="0021012D">
            <w:pPr>
              <w:spacing w:after="0" w:line="240" w:lineRule="auto"/>
              <w:jc w:val="center"/>
              <w:rPr>
                <w:rFonts w:ascii="Arial" w:hAnsi="Arial" w:cs="Arial"/>
                <w:sz w:val="20"/>
              </w:rPr>
            </w:pPr>
            <w:r w:rsidRPr="0021012D">
              <w:rPr>
                <w:rFonts w:ascii="Arial" w:hAnsi="Arial" w:cs="Arial"/>
                <w:sz w:val="20"/>
              </w:rPr>
              <w:t>115</w:t>
            </w:r>
          </w:p>
        </w:tc>
        <w:tc>
          <w:tcPr>
            <w:tcW w:w="662" w:type="dxa"/>
            <w:vAlign w:val="center"/>
          </w:tcPr>
          <w:p w:rsidR="0021012D" w:rsidRPr="0021012D" w:rsidRDefault="0021012D" w:rsidP="0021012D">
            <w:pPr>
              <w:spacing w:after="0" w:line="240" w:lineRule="auto"/>
              <w:jc w:val="center"/>
              <w:rPr>
                <w:rFonts w:ascii="Arial" w:hAnsi="Arial" w:cs="Arial"/>
                <w:sz w:val="20"/>
              </w:rPr>
            </w:pPr>
            <w:r w:rsidRPr="0021012D">
              <w:rPr>
                <w:rFonts w:ascii="Arial" w:hAnsi="Arial" w:cs="Arial"/>
                <w:sz w:val="20"/>
              </w:rPr>
              <w:t>137</w:t>
            </w:r>
          </w:p>
        </w:tc>
        <w:tc>
          <w:tcPr>
            <w:tcW w:w="662" w:type="dxa"/>
            <w:vAlign w:val="center"/>
          </w:tcPr>
          <w:p w:rsidR="0021012D" w:rsidRPr="0021012D" w:rsidRDefault="0021012D" w:rsidP="0021012D">
            <w:pPr>
              <w:spacing w:after="0" w:line="240" w:lineRule="auto"/>
              <w:jc w:val="center"/>
              <w:rPr>
                <w:rFonts w:ascii="Arial" w:hAnsi="Arial" w:cs="Arial"/>
                <w:sz w:val="20"/>
              </w:rPr>
            </w:pPr>
            <w:r w:rsidRPr="0021012D">
              <w:rPr>
                <w:rFonts w:ascii="Arial" w:hAnsi="Arial" w:cs="Arial"/>
                <w:sz w:val="20"/>
              </w:rPr>
              <w:t>165</w:t>
            </w:r>
          </w:p>
        </w:tc>
        <w:tc>
          <w:tcPr>
            <w:tcW w:w="662" w:type="dxa"/>
            <w:vAlign w:val="center"/>
          </w:tcPr>
          <w:p w:rsidR="0021012D" w:rsidRPr="0021012D" w:rsidRDefault="0021012D" w:rsidP="0021012D">
            <w:pPr>
              <w:spacing w:after="0" w:line="240" w:lineRule="auto"/>
              <w:jc w:val="center"/>
              <w:rPr>
                <w:rFonts w:ascii="Arial" w:hAnsi="Arial" w:cs="Arial"/>
                <w:sz w:val="20"/>
              </w:rPr>
            </w:pPr>
            <w:r w:rsidRPr="0021012D">
              <w:rPr>
                <w:rFonts w:ascii="Arial" w:hAnsi="Arial" w:cs="Arial"/>
                <w:sz w:val="20"/>
              </w:rPr>
              <w:t>218</w:t>
            </w:r>
          </w:p>
        </w:tc>
      </w:tr>
    </w:tbl>
    <w:p w:rsidR="0021012D" w:rsidRPr="0021012D" w:rsidRDefault="0021012D" w:rsidP="0021012D">
      <w:pPr>
        <w:spacing w:after="0" w:line="240" w:lineRule="auto"/>
        <w:ind w:left="720"/>
        <w:rPr>
          <w:rFonts w:ascii="Arial" w:hAnsi="Arial" w:cs="Arial"/>
          <w:sz w:val="20"/>
        </w:rPr>
      </w:pPr>
    </w:p>
    <w:p w:rsidR="0021012D" w:rsidRPr="0021012D" w:rsidRDefault="0021012D" w:rsidP="00597886">
      <w:pPr>
        <w:pStyle w:val="Paragraphedeliste"/>
        <w:numPr>
          <w:ilvl w:val="0"/>
          <w:numId w:val="10"/>
        </w:numPr>
        <w:spacing w:after="0" w:line="240" w:lineRule="auto"/>
        <w:jc w:val="both"/>
        <w:rPr>
          <w:rFonts w:ascii="Arial" w:hAnsi="Arial" w:cs="Arial"/>
          <w:sz w:val="20"/>
          <w:szCs w:val="20"/>
        </w:rPr>
      </w:pPr>
      <w:r w:rsidRPr="0021012D">
        <w:rPr>
          <w:rFonts w:ascii="Arial" w:hAnsi="Arial" w:cs="Arial"/>
          <w:sz w:val="20"/>
          <w:szCs w:val="20"/>
        </w:rPr>
        <w:t>Appeler le professeur pour valider la construction avant de passer à l’étape suivante.</w:t>
      </w:r>
    </w:p>
    <w:p w:rsidR="0021012D" w:rsidRPr="0021012D" w:rsidRDefault="0021012D" w:rsidP="00597886">
      <w:pPr>
        <w:pStyle w:val="Paragraphedeliste"/>
        <w:numPr>
          <w:ilvl w:val="0"/>
          <w:numId w:val="10"/>
        </w:numPr>
        <w:spacing w:after="0" w:line="240" w:lineRule="auto"/>
        <w:jc w:val="both"/>
        <w:rPr>
          <w:rFonts w:ascii="Arial" w:hAnsi="Arial" w:cs="Arial"/>
          <w:sz w:val="20"/>
          <w:szCs w:val="20"/>
        </w:rPr>
      </w:pPr>
      <w:r w:rsidRPr="0021012D">
        <w:rPr>
          <w:rFonts w:ascii="Arial" w:hAnsi="Arial" w:cs="Arial"/>
          <w:sz w:val="20"/>
          <w:szCs w:val="20"/>
        </w:rPr>
        <w:t xml:space="preserve">Compléter la </w:t>
      </w:r>
      <w:r w:rsidRPr="0021012D">
        <w:rPr>
          <w:rFonts w:ascii="Arial" w:hAnsi="Arial" w:cs="Arial"/>
          <w:b/>
          <w:sz w:val="20"/>
          <w:szCs w:val="20"/>
        </w:rPr>
        <w:t>fiche d’autoévaluation</w:t>
      </w:r>
      <w:r w:rsidRPr="0021012D">
        <w:rPr>
          <w:rFonts w:ascii="Arial" w:hAnsi="Arial" w:cs="Arial"/>
          <w:sz w:val="20"/>
          <w:szCs w:val="20"/>
        </w:rPr>
        <w:t xml:space="preserve"> par groupes de 4.</w:t>
      </w:r>
    </w:p>
    <w:p w:rsidR="0021012D" w:rsidRPr="0021012D" w:rsidRDefault="0021012D" w:rsidP="00597886">
      <w:pPr>
        <w:numPr>
          <w:ilvl w:val="0"/>
          <w:numId w:val="10"/>
        </w:numPr>
        <w:spacing w:after="0" w:line="240" w:lineRule="auto"/>
        <w:jc w:val="both"/>
        <w:rPr>
          <w:rFonts w:ascii="Arial" w:hAnsi="Arial" w:cs="Arial"/>
          <w:sz w:val="20"/>
          <w:szCs w:val="20"/>
        </w:rPr>
      </w:pPr>
      <w:r w:rsidRPr="0021012D">
        <w:rPr>
          <w:rFonts w:ascii="Arial" w:hAnsi="Arial" w:cs="Arial"/>
          <w:sz w:val="20"/>
          <w:szCs w:val="20"/>
        </w:rPr>
        <w:t>Représenter la courbe représentant l’évolution du prix du tabac sur la même période en la superposant sur le graphique précédant.</w:t>
      </w:r>
    </w:p>
    <w:p w:rsidR="0021012D" w:rsidRPr="0021012D" w:rsidRDefault="0021012D" w:rsidP="00597886">
      <w:pPr>
        <w:pStyle w:val="Paragraphedeliste"/>
        <w:numPr>
          <w:ilvl w:val="0"/>
          <w:numId w:val="10"/>
        </w:numPr>
        <w:spacing w:after="0" w:line="240" w:lineRule="auto"/>
        <w:jc w:val="both"/>
        <w:rPr>
          <w:rFonts w:ascii="Arial" w:hAnsi="Arial" w:cs="Arial"/>
          <w:sz w:val="20"/>
          <w:szCs w:val="20"/>
        </w:rPr>
      </w:pPr>
      <w:r w:rsidRPr="0021012D">
        <w:rPr>
          <w:rFonts w:ascii="Arial" w:hAnsi="Arial" w:cs="Arial"/>
          <w:sz w:val="20"/>
          <w:szCs w:val="20"/>
        </w:rPr>
        <w:t>Appeler le professeur pour valider la construction avant de passer à l’étape suivante.</w:t>
      </w:r>
    </w:p>
    <w:p w:rsidR="0021012D" w:rsidRPr="0021012D" w:rsidRDefault="0021012D" w:rsidP="00597886">
      <w:pPr>
        <w:pStyle w:val="Paragraphedeliste"/>
        <w:numPr>
          <w:ilvl w:val="0"/>
          <w:numId w:val="10"/>
        </w:numPr>
        <w:spacing w:after="0" w:line="240" w:lineRule="auto"/>
        <w:jc w:val="both"/>
        <w:rPr>
          <w:rFonts w:ascii="Arial" w:hAnsi="Arial" w:cs="Arial"/>
          <w:sz w:val="20"/>
          <w:szCs w:val="20"/>
        </w:rPr>
      </w:pPr>
      <w:r w:rsidRPr="0021012D">
        <w:rPr>
          <w:rFonts w:ascii="Arial" w:hAnsi="Arial" w:cs="Arial"/>
          <w:sz w:val="20"/>
          <w:szCs w:val="20"/>
        </w:rPr>
        <w:t xml:space="preserve">Compléter la </w:t>
      </w:r>
      <w:r w:rsidRPr="0021012D">
        <w:rPr>
          <w:rFonts w:ascii="Arial" w:hAnsi="Arial" w:cs="Arial"/>
          <w:b/>
          <w:sz w:val="20"/>
          <w:szCs w:val="20"/>
        </w:rPr>
        <w:t>fiche d’autoévaluation</w:t>
      </w:r>
      <w:r w:rsidRPr="0021012D">
        <w:rPr>
          <w:rFonts w:ascii="Arial" w:hAnsi="Arial" w:cs="Arial"/>
          <w:sz w:val="20"/>
          <w:szCs w:val="20"/>
        </w:rPr>
        <w:t xml:space="preserve"> par groupes de 4.</w:t>
      </w:r>
    </w:p>
    <w:p w:rsidR="0021012D" w:rsidRPr="0021012D" w:rsidRDefault="0021012D" w:rsidP="00597886">
      <w:pPr>
        <w:pStyle w:val="Paragraphedeliste"/>
        <w:numPr>
          <w:ilvl w:val="0"/>
          <w:numId w:val="10"/>
        </w:numPr>
        <w:spacing w:after="0" w:line="240" w:lineRule="auto"/>
        <w:jc w:val="both"/>
        <w:rPr>
          <w:rFonts w:ascii="Arial" w:hAnsi="Arial" w:cs="Arial"/>
          <w:sz w:val="20"/>
          <w:szCs w:val="20"/>
        </w:rPr>
      </w:pPr>
      <w:r w:rsidRPr="0021012D">
        <w:rPr>
          <w:rFonts w:ascii="Arial" w:hAnsi="Arial" w:cs="Arial"/>
          <w:sz w:val="20"/>
          <w:szCs w:val="20"/>
        </w:rPr>
        <w:t>Restitution collective : il faut un rapporteur par groupe.</w:t>
      </w:r>
    </w:p>
    <w:p w:rsidR="0021012D" w:rsidRPr="0021012D" w:rsidRDefault="0021012D" w:rsidP="0021012D">
      <w:pPr>
        <w:pStyle w:val="Paragraphedeliste"/>
        <w:spacing w:after="0" w:line="240" w:lineRule="auto"/>
        <w:ind w:left="0"/>
        <w:rPr>
          <w:rFonts w:ascii="Arial" w:hAnsi="Arial" w:cs="Arial"/>
          <w:b/>
          <w:sz w:val="16"/>
          <w:szCs w:val="16"/>
          <w:u w:val="single"/>
        </w:rPr>
      </w:pPr>
    </w:p>
    <w:p w:rsidR="0021012D" w:rsidRPr="0021012D" w:rsidRDefault="0021012D" w:rsidP="0021012D">
      <w:pPr>
        <w:pStyle w:val="Paragraphedeliste"/>
        <w:spacing w:after="0" w:line="240" w:lineRule="auto"/>
        <w:ind w:left="0"/>
        <w:rPr>
          <w:rFonts w:ascii="Arial" w:hAnsi="Arial" w:cs="Arial"/>
          <w:b/>
          <w:szCs w:val="20"/>
          <w:u w:val="single"/>
        </w:rPr>
      </w:pPr>
      <w:r w:rsidRPr="0021012D">
        <w:rPr>
          <w:rFonts w:ascii="Arial" w:hAnsi="Arial" w:cs="Arial"/>
          <w:b/>
          <w:szCs w:val="20"/>
          <w:u w:val="single"/>
        </w:rPr>
        <w:t>ANALYSE DES GRAPHIQUES</w:t>
      </w:r>
    </w:p>
    <w:p w:rsidR="0021012D" w:rsidRPr="0021012D" w:rsidRDefault="0021012D" w:rsidP="0021012D">
      <w:pPr>
        <w:pStyle w:val="Paragraphedeliste"/>
        <w:spacing w:after="0" w:line="240" w:lineRule="auto"/>
        <w:ind w:left="0"/>
        <w:rPr>
          <w:rFonts w:ascii="Arial" w:hAnsi="Arial" w:cs="Arial"/>
          <w:b/>
          <w:sz w:val="16"/>
          <w:szCs w:val="16"/>
          <w:u w:val="single"/>
        </w:rPr>
      </w:pPr>
    </w:p>
    <w:p w:rsidR="0021012D" w:rsidRPr="0021012D" w:rsidRDefault="0021012D" w:rsidP="0021012D">
      <w:pPr>
        <w:pStyle w:val="Paragraphedeliste"/>
        <w:numPr>
          <w:ilvl w:val="0"/>
          <w:numId w:val="10"/>
        </w:numPr>
        <w:spacing w:after="0" w:line="240" w:lineRule="auto"/>
        <w:rPr>
          <w:rFonts w:ascii="Arial" w:hAnsi="Arial" w:cs="Arial"/>
          <w:sz w:val="20"/>
          <w:szCs w:val="20"/>
        </w:rPr>
      </w:pPr>
      <w:r w:rsidRPr="0021012D">
        <w:rPr>
          <w:rFonts w:ascii="Arial" w:hAnsi="Arial" w:cs="Arial"/>
          <w:sz w:val="20"/>
          <w:szCs w:val="20"/>
        </w:rPr>
        <w:t>Quel est l’intérêt de tracer les deux courbes sur le même graphique ?</w:t>
      </w:r>
    </w:p>
    <w:p w:rsidR="0021012D" w:rsidRPr="0021012D" w:rsidRDefault="0021012D" w:rsidP="0021012D">
      <w:pPr>
        <w:pStyle w:val="Paragraphedeliste"/>
        <w:numPr>
          <w:ilvl w:val="0"/>
          <w:numId w:val="10"/>
        </w:numPr>
        <w:spacing w:after="0" w:line="240" w:lineRule="auto"/>
        <w:rPr>
          <w:rFonts w:ascii="Arial" w:hAnsi="Arial" w:cs="Arial"/>
          <w:sz w:val="20"/>
          <w:szCs w:val="20"/>
        </w:rPr>
      </w:pPr>
      <w:r w:rsidRPr="0021012D">
        <w:rPr>
          <w:rFonts w:ascii="Arial" w:hAnsi="Arial" w:cs="Arial"/>
          <w:sz w:val="20"/>
          <w:szCs w:val="20"/>
        </w:rPr>
        <w:t xml:space="preserve">Analyser les courbes obtenues. </w:t>
      </w:r>
    </w:p>
    <w:p w:rsidR="0021012D" w:rsidRDefault="0021012D" w:rsidP="0021012D">
      <w:pPr>
        <w:spacing w:after="0" w:line="240" w:lineRule="auto"/>
        <w:rPr>
          <w:rFonts w:ascii="Arial" w:hAnsi="Arial" w:cs="Arial"/>
          <w:sz w:val="20"/>
          <w:szCs w:val="20"/>
        </w:rPr>
      </w:pPr>
    </w:p>
    <w:p w:rsidR="0021012D" w:rsidRPr="0021012D" w:rsidRDefault="0021012D" w:rsidP="0021012D">
      <w:pPr>
        <w:spacing w:after="0" w:line="240" w:lineRule="auto"/>
        <w:jc w:val="center"/>
        <w:rPr>
          <w:rFonts w:ascii="Arial" w:hAnsi="Arial" w:cs="Arial"/>
          <w:b/>
          <w:sz w:val="28"/>
          <w:szCs w:val="16"/>
          <w:u w:val="single"/>
        </w:rPr>
      </w:pPr>
      <w:r w:rsidRPr="0021012D">
        <w:rPr>
          <w:rFonts w:ascii="Arial" w:hAnsi="Arial" w:cs="Arial"/>
          <w:b/>
          <w:sz w:val="28"/>
          <w:szCs w:val="16"/>
          <w:u w:val="single"/>
        </w:rPr>
        <w:t>Méthodologie de construction et d’interprétation d’un graphique</w:t>
      </w:r>
    </w:p>
    <w:p w:rsidR="0021012D" w:rsidRPr="0021012D" w:rsidRDefault="0021012D" w:rsidP="0021012D">
      <w:pPr>
        <w:spacing w:after="0" w:line="240" w:lineRule="auto"/>
        <w:jc w:val="center"/>
        <w:rPr>
          <w:rFonts w:ascii="Arial" w:hAnsi="Arial" w:cs="Arial"/>
          <w:b/>
          <w:sz w:val="10"/>
          <w:szCs w:val="10"/>
        </w:rPr>
      </w:pPr>
    </w:p>
    <w:p w:rsidR="0021012D" w:rsidRPr="0021012D" w:rsidRDefault="0021012D" w:rsidP="0021012D">
      <w:pPr>
        <w:spacing w:after="0" w:line="240" w:lineRule="auto"/>
        <w:jc w:val="center"/>
        <w:rPr>
          <w:rFonts w:ascii="Arial" w:hAnsi="Arial" w:cs="Arial"/>
          <w:sz w:val="24"/>
          <w:szCs w:val="24"/>
        </w:rPr>
      </w:pPr>
      <w:r w:rsidRPr="0021012D">
        <w:rPr>
          <w:rFonts w:ascii="Arial" w:hAnsi="Arial" w:cs="Arial"/>
          <w:sz w:val="24"/>
          <w:szCs w:val="24"/>
        </w:rPr>
        <w:t>Document élève</w:t>
      </w:r>
    </w:p>
    <w:p w:rsidR="0021012D" w:rsidRPr="0021012D" w:rsidRDefault="0021012D" w:rsidP="0021012D">
      <w:pPr>
        <w:spacing w:after="0" w:line="240" w:lineRule="auto"/>
        <w:rPr>
          <w:rFonts w:ascii="Arial" w:hAnsi="Arial" w:cs="Arial"/>
          <w:u w:val="single"/>
        </w:rPr>
      </w:pPr>
    </w:p>
    <w:p w:rsidR="0021012D" w:rsidRDefault="0021012D" w:rsidP="0021012D">
      <w:pPr>
        <w:spacing w:after="0" w:line="240" w:lineRule="auto"/>
        <w:rPr>
          <w:rFonts w:ascii="Arial" w:hAnsi="Arial" w:cs="Arial"/>
        </w:rPr>
      </w:pPr>
      <w:r w:rsidRPr="0021012D">
        <w:rPr>
          <w:rFonts w:ascii="Arial" w:hAnsi="Arial" w:cs="Arial"/>
          <w:u w:val="single"/>
        </w:rPr>
        <w:t>Matériel requis </w:t>
      </w:r>
      <w:r w:rsidRPr="0021012D">
        <w:rPr>
          <w:rFonts w:ascii="Arial" w:hAnsi="Arial" w:cs="Arial"/>
        </w:rPr>
        <w:t>: papier millimétré (fourni), crayon, gomme, règle</w:t>
      </w:r>
    </w:p>
    <w:p w:rsidR="0021012D" w:rsidRPr="0021012D" w:rsidRDefault="0021012D" w:rsidP="0021012D">
      <w:pPr>
        <w:spacing w:after="0" w:line="240" w:lineRule="auto"/>
        <w:rPr>
          <w:rFonts w:ascii="Arial" w:hAnsi="Arial" w:cs="Arial"/>
        </w:rPr>
      </w:pPr>
    </w:p>
    <w:p w:rsidR="0021012D" w:rsidRDefault="0021012D" w:rsidP="0021012D">
      <w:pPr>
        <w:spacing w:after="0" w:line="240" w:lineRule="auto"/>
        <w:rPr>
          <w:rFonts w:ascii="Arial" w:hAnsi="Arial" w:cs="Arial"/>
          <w:b/>
          <w:u w:val="single"/>
        </w:rPr>
      </w:pPr>
      <w:r w:rsidRPr="0021012D">
        <w:rPr>
          <w:rFonts w:ascii="Arial" w:hAnsi="Arial" w:cs="Arial"/>
          <w:b/>
          <w:u w:val="single"/>
        </w:rPr>
        <w:t>CONSTRUCTION GRAPHIQUE MANUELLE</w:t>
      </w:r>
    </w:p>
    <w:p w:rsidR="0021012D" w:rsidRPr="0021012D" w:rsidRDefault="0021012D" w:rsidP="0021012D">
      <w:pPr>
        <w:spacing w:after="0" w:line="240" w:lineRule="auto"/>
        <w:rPr>
          <w:rFonts w:ascii="Arial" w:hAnsi="Arial" w:cs="Arial"/>
          <w:b/>
          <w:u w:val="single"/>
        </w:rPr>
      </w:pPr>
    </w:p>
    <w:p w:rsidR="0021012D" w:rsidRDefault="0021012D" w:rsidP="0021012D">
      <w:pPr>
        <w:numPr>
          <w:ilvl w:val="0"/>
          <w:numId w:val="11"/>
        </w:numPr>
        <w:spacing w:after="0" w:line="240" w:lineRule="auto"/>
        <w:rPr>
          <w:rFonts w:ascii="Arial" w:hAnsi="Arial" w:cs="Arial"/>
          <w:sz w:val="20"/>
        </w:rPr>
      </w:pPr>
      <w:r w:rsidRPr="0021012D">
        <w:rPr>
          <w:rFonts w:ascii="Arial" w:hAnsi="Arial" w:cs="Arial"/>
          <w:sz w:val="20"/>
        </w:rPr>
        <w:t>A partir du tableau ci-dessous, représenter sur le papier millimétré fourni, la courbe représentant l’évolution de la consommation de tabac de 1954 à 2006.</w:t>
      </w:r>
    </w:p>
    <w:p w:rsidR="0021012D" w:rsidRPr="0021012D" w:rsidRDefault="0021012D" w:rsidP="0021012D">
      <w:pPr>
        <w:spacing w:after="0" w:line="240" w:lineRule="auto"/>
        <w:ind w:left="720"/>
        <w:rPr>
          <w:rFonts w:ascii="Arial" w:hAnsi="Arial" w:cs="Arial"/>
          <w:sz w:val="20"/>
        </w:rPr>
      </w:pPr>
    </w:p>
    <w:tbl>
      <w:tblPr>
        <w:tblW w:w="111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6"/>
        <w:gridCol w:w="662"/>
        <w:gridCol w:w="662"/>
        <w:gridCol w:w="662"/>
        <w:gridCol w:w="662"/>
        <w:gridCol w:w="662"/>
        <w:gridCol w:w="662"/>
        <w:gridCol w:w="662"/>
        <w:gridCol w:w="662"/>
        <w:gridCol w:w="662"/>
        <w:gridCol w:w="662"/>
        <w:gridCol w:w="662"/>
        <w:gridCol w:w="662"/>
        <w:gridCol w:w="662"/>
        <w:gridCol w:w="662"/>
      </w:tblGrid>
      <w:tr w:rsidR="0021012D" w:rsidRPr="0021012D" w:rsidTr="00AC354B">
        <w:trPr>
          <w:trHeight w:val="283"/>
          <w:jc w:val="center"/>
        </w:trPr>
        <w:tc>
          <w:tcPr>
            <w:tcW w:w="1876" w:type="dxa"/>
            <w:vAlign w:val="center"/>
          </w:tcPr>
          <w:p w:rsidR="0021012D" w:rsidRPr="0021012D" w:rsidRDefault="0021012D" w:rsidP="00AC354B">
            <w:pPr>
              <w:spacing w:after="0" w:line="240" w:lineRule="auto"/>
              <w:jc w:val="center"/>
              <w:rPr>
                <w:rFonts w:ascii="Arial" w:hAnsi="Arial" w:cs="Arial"/>
                <w:b/>
                <w:sz w:val="20"/>
              </w:rPr>
            </w:pPr>
            <w:r w:rsidRPr="0021012D">
              <w:rPr>
                <w:rFonts w:ascii="Arial" w:hAnsi="Arial" w:cs="Arial"/>
                <w:b/>
                <w:sz w:val="20"/>
              </w:rPr>
              <w:t>Années</w:t>
            </w:r>
          </w:p>
        </w:tc>
        <w:tc>
          <w:tcPr>
            <w:tcW w:w="662" w:type="dxa"/>
            <w:vAlign w:val="center"/>
          </w:tcPr>
          <w:p w:rsidR="0021012D" w:rsidRPr="0021012D" w:rsidRDefault="0021012D" w:rsidP="00AC354B">
            <w:pPr>
              <w:spacing w:after="0" w:line="240" w:lineRule="auto"/>
              <w:jc w:val="center"/>
              <w:rPr>
                <w:rFonts w:ascii="Arial" w:hAnsi="Arial" w:cs="Arial"/>
                <w:sz w:val="20"/>
              </w:rPr>
            </w:pPr>
            <w:r w:rsidRPr="0021012D">
              <w:rPr>
                <w:rFonts w:ascii="Arial" w:hAnsi="Arial" w:cs="Arial"/>
                <w:sz w:val="20"/>
              </w:rPr>
              <w:t>1954</w:t>
            </w:r>
          </w:p>
        </w:tc>
        <w:tc>
          <w:tcPr>
            <w:tcW w:w="662" w:type="dxa"/>
            <w:vAlign w:val="center"/>
          </w:tcPr>
          <w:p w:rsidR="0021012D" w:rsidRPr="0021012D" w:rsidRDefault="0021012D" w:rsidP="00AC354B">
            <w:pPr>
              <w:spacing w:after="0" w:line="240" w:lineRule="auto"/>
              <w:jc w:val="center"/>
              <w:rPr>
                <w:rFonts w:ascii="Arial" w:hAnsi="Arial" w:cs="Arial"/>
                <w:sz w:val="20"/>
              </w:rPr>
            </w:pPr>
            <w:r w:rsidRPr="0021012D">
              <w:rPr>
                <w:rFonts w:ascii="Arial" w:hAnsi="Arial" w:cs="Arial"/>
                <w:sz w:val="20"/>
              </w:rPr>
              <w:t>1958</w:t>
            </w:r>
          </w:p>
        </w:tc>
        <w:tc>
          <w:tcPr>
            <w:tcW w:w="662" w:type="dxa"/>
            <w:vAlign w:val="center"/>
          </w:tcPr>
          <w:p w:rsidR="0021012D" w:rsidRPr="0021012D" w:rsidRDefault="0021012D" w:rsidP="00AC354B">
            <w:pPr>
              <w:spacing w:after="0" w:line="240" w:lineRule="auto"/>
              <w:jc w:val="center"/>
              <w:rPr>
                <w:rFonts w:ascii="Arial" w:hAnsi="Arial" w:cs="Arial"/>
                <w:sz w:val="20"/>
              </w:rPr>
            </w:pPr>
            <w:r w:rsidRPr="0021012D">
              <w:rPr>
                <w:rFonts w:ascii="Arial" w:hAnsi="Arial" w:cs="Arial"/>
                <w:sz w:val="20"/>
              </w:rPr>
              <w:t>1962</w:t>
            </w:r>
          </w:p>
        </w:tc>
        <w:tc>
          <w:tcPr>
            <w:tcW w:w="662" w:type="dxa"/>
            <w:vAlign w:val="center"/>
          </w:tcPr>
          <w:p w:rsidR="0021012D" w:rsidRPr="0021012D" w:rsidRDefault="0021012D" w:rsidP="00AC354B">
            <w:pPr>
              <w:spacing w:after="0" w:line="240" w:lineRule="auto"/>
              <w:jc w:val="center"/>
              <w:rPr>
                <w:rFonts w:ascii="Arial" w:hAnsi="Arial" w:cs="Arial"/>
                <w:sz w:val="20"/>
              </w:rPr>
            </w:pPr>
            <w:r w:rsidRPr="0021012D">
              <w:rPr>
                <w:rFonts w:ascii="Arial" w:hAnsi="Arial" w:cs="Arial"/>
                <w:sz w:val="20"/>
              </w:rPr>
              <w:t>1966</w:t>
            </w:r>
          </w:p>
        </w:tc>
        <w:tc>
          <w:tcPr>
            <w:tcW w:w="662" w:type="dxa"/>
            <w:vAlign w:val="center"/>
          </w:tcPr>
          <w:p w:rsidR="0021012D" w:rsidRPr="0021012D" w:rsidRDefault="0021012D" w:rsidP="00AC354B">
            <w:pPr>
              <w:spacing w:after="0" w:line="240" w:lineRule="auto"/>
              <w:jc w:val="center"/>
              <w:rPr>
                <w:rFonts w:ascii="Arial" w:hAnsi="Arial" w:cs="Arial"/>
                <w:sz w:val="20"/>
              </w:rPr>
            </w:pPr>
            <w:r w:rsidRPr="0021012D">
              <w:rPr>
                <w:rFonts w:ascii="Arial" w:hAnsi="Arial" w:cs="Arial"/>
                <w:sz w:val="20"/>
              </w:rPr>
              <w:t>1970</w:t>
            </w:r>
          </w:p>
        </w:tc>
        <w:tc>
          <w:tcPr>
            <w:tcW w:w="662" w:type="dxa"/>
            <w:vAlign w:val="center"/>
          </w:tcPr>
          <w:p w:rsidR="0021012D" w:rsidRPr="0021012D" w:rsidRDefault="0021012D" w:rsidP="00AC354B">
            <w:pPr>
              <w:spacing w:after="0" w:line="240" w:lineRule="auto"/>
              <w:jc w:val="center"/>
              <w:rPr>
                <w:rFonts w:ascii="Arial" w:hAnsi="Arial" w:cs="Arial"/>
                <w:sz w:val="20"/>
              </w:rPr>
            </w:pPr>
            <w:r w:rsidRPr="0021012D">
              <w:rPr>
                <w:rFonts w:ascii="Arial" w:hAnsi="Arial" w:cs="Arial"/>
                <w:sz w:val="20"/>
              </w:rPr>
              <w:t>1974</w:t>
            </w:r>
          </w:p>
        </w:tc>
        <w:tc>
          <w:tcPr>
            <w:tcW w:w="662" w:type="dxa"/>
            <w:vAlign w:val="center"/>
          </w:tcPr>
          <w:p w:rsidR="0021012D" w:rsidRPr="0021012D" w:rsidRDefault="0021012D" w:rsidP="00AC354B">
            <w:pPr>
              <w:spacing w:after="0" w:line="240" w:lineRule="auto"/>
              <w:jc w:val="center"/>
              <w:rPr>
                <w:rFonts w:ascii="Arial" w:hAnsi="Arial" w:cs="Arial"/>
                <w:sz w:val="20"/>
              </w:rPr>
            </w:pPr>
            <w:r w:rsidRPr="0021012D">
              <w:rPr>
                <w:rFonts w:ascii="Arial" w:hAnsi="Arial" w:cs="Arial"/>
                <w:sz w:val="20"/>
              </w:rPr>
              <w:t>1978</w:t>
            </w:r>
          </w:p>
        </w:tc>
        <w:tc>
          <w:tcPr>
            <w:tcW w:w="662" w:type="dxa"/>
            <w:vAlign w:val="center"/>
          </w:tcPr>
          <w:p w:rsidR="0021012D" w:rsidRPr="0021012D" w:rsidRDefault="0021012D" w:rsidP="00AC354B">
            <w:pPr>
              <w:spacing w:after="0" w:line="240" w:lineRule="auto"/>
              <w:jc w:val="center"/>
              <w:rPr>
                <w:rFonts w:ascii="Arial" w:hAnsi="Arial" w:cs="Arial"/>
                <w:sz w:val="20"/>
              </w:rPr>
            </w:pPr>
            <w:r w:rsidRPr="0021012D">
              <w:rPr>
                <w:rFonts w:ascii="Arial" w:hAnsi="Arial" w:cs="Arial"/>
                <w:sz w:val="20"/>
              </w:rPr>
              <w:t>1982</w:t>
            </w:r>
          </w:p>
        </w:tc>
        <w:tc>
          <w:tcPr>
            <w:tcW w:w="662" w:type="dxa"/>
            <w:vAlign w:val="center"/>
          </w:tcPr>
          <w:p w:rsidR="0021012D" w:rsidRPr="0021012D" w:rsidRDefault="0021012D" w:rsidP="00AC354B">
            <w:pPr>
              <w:spacing w:after="0" w:line="240" w:lineRule="auto"/>
              <w:jc w:val="center"/>
              <w:rPr>
                <w:rFonts w:ascii="Arial" w:hAnsi="Arial" w:cs="Arial"/>
                <w:sz w:val="20"/>
              </w:rPr>
            </w:pPr>
            <w:r w:rsidRPr="0021012D">
              <w:rPr>
                <w:rFonts w:ascii="Arial" w:hAnsi="Arial" w:cs="Arial"/>
                <w:sz w:val="20"/>
              </w:rPr>
              <w:t>1986</w:t>
            </w:r>
          </w:p>
        </w:tc>
        <w:tc>
          <w:tcPr>
            <w:tcW w:w="662" w:type="dxa"/>
            <w:vAlign w:val="center"/>
          </w:tcPr>
          <w:p w:rsidR="0021012D" w:rsidRPr="0021012D" w:rsidRDefault="0021012D" w:rsidP="00AC354B">
            <w:pPr>
              <w:spacing w:after="0" w:line="240" w:lineRule="auto"/>
              <w:jc w:val="center"/>
              <w:rPr>
                <w:rFonts w:ascii="Arial" w:hAnsi="Arial" w:cs="Arial"/>
                <w:sz w:val="20"/>
              </w:rPr>
            </w:pPr>
            <w:r w:rsidRPr="0021012D">
              <w:rPr>
                <w:rFonts w:ascii="Arial" w:hAnsi="Arial" w:cs="Arial"/>
                <w:sz w:val="20"/>
              </w:rPr>
              <w:t>1990</w:t>
            </w:r>
          </w:p>
        </w:tc>
        <w:tc>
          <w:tcPr>
            <w:tcW w:w="662" w:type="dxa"/>
            <w:vAlign w:val="center"/>
          </w:tcPr>
          <w:p w:rsidR="0021012D" w:rsidRPr="0021012D" w:rsidRDefault="0021012D" w:rsidP="00AC354B">
            <w:pPr>
              <w:spacing w:after="0" w:line="240" w:lineRule="auto"/>
              <w:jc w:val="center"/>
              <w:rPr>
                <w:rFonts w:ascii="Arial" w:hAnsi="Arial" w:cs="Arial"/>
                <w:sz w:val="20"/>
              </w:rPr>
            </w:pPr>
            <w:r w:rsidRPr="0021012D">
              <w:rPr>
                <w:rFonts w:ascii="Arial" w:hAnsi="Arial" w:cs="Arial"/>
                <w:sz w:val="20"/>
              </w:rPr>
              <w:t>1994</w:t>
            </w:r>
          </w:p>
        </w:tc>
        <w:tc>
          <w:tcPr>
            <w:tcW w:w="662" w:type="dxa"/>
            <w:vAlign w:val="center"/>
          </w:tcPr>
          <w:p w:rsidR="0021012D" w:rsidRPr="0021012D" w:rsidRDefault="0021012D" w:rsidP="00AC354B">
            <w:pPr>
              <w:spacing w:after="0" w:line="240" w:lineRule="auto"/>
              <w:jc w:val="center"/>
              <w:rPr>
                <w:rFonts w:ascii="Arial" w:hAnsi="Arial" w:cs="Arial"/>
                <w:sz w:val="20"/>
              </w:rPr>
            </w:pPr>
            <w:r w:rsidRPr="0021012D">
              <w:rPr>
                <w:rFonts w:ascii="Arial" w:hAnsi="Arial" w:cs="Arial"/>
                <w:sz w:val="20"/>
              </w:rPr>
              <w:t>1998</w:t>
            </w:r>
          </w:p>
        </w:tc>
        <w:tc>
          <w:tcPr>
            <w:tcW w:w="662" w:type="dxa"/>
            <w:vAlign w:val="center"/>
          </w:tcPr>
          <w:p w:rsidR="0021012D" w:rsidRPr="0021012D" w:rsidRDefault="0021012D" w:rsidP="00AC354B">
            <w:pPr>
              <w:spacing w:after="0" w:line="240" w:lineRule="auto"/>
              <w:jc w:val="center"/>
              <w:rPr>
                <w:rFonts w:ascii="Arial" w:hAnsi="Arial" w:cs="Arial"/>
                <w:sz w:val="20"/>
              </w:rPr>
            </w:pPr>
            <w:r w:rsidRPr="0021012D">
              <w:rPr>
                <w:rFonts w:ascii="Arial" w:hAnsi="Arial" w:cs="Arial"/>
                <w:sz w:val="20"/>
              </w:rPr>
              <w:t>2002</w:t>
            </w:r>
          </w:p>
        </w:tc>
        <w:tc>
          <w:tcPr>
            <w:tcW w:w="662" w:type="dxa"/>
            <w:vAlign w:val="center"/>
          </w:tcPr>
          <w:p w:rsidR="0021012D" w:rsidRPr="0021012D" w:rsidRDefault="0021012D" w:rsidP="00AC354B">
            <w:pPr>
              <w:spacing w:after="0" w:line="240" w:lineRule="auto"/>
              <w:jc w:val="center"/>
              <w:rPr>
                <w:rFonts w:ascii="Arial" w:hAnsi="Arial" w:cs="Arial"/>
                <w:sz w:val="20"/>
              </w:rPr>
            </w:pPr>
            <w:r w:rsidRPr="0021012D">
              <w:rPr>
                <w:rFonts w:ascii="Arial" w:hAnsi="Arial" w:cs="Arial"/>
                <w:sz w:val="20"/>
              </w:rPr>
              <w:t>2006</w:t>
            </w:r>
          </w:p>
        </w:tc>
      </w:tr>
      <w:tr w:rsidR="0021012D" w:rsidRPr="0021012D" w:rsidTr="00AC354B">
        <w:trPr>
          <w:trHeight w:val="218"/>
          <w:jc w:val="center"/>
        </w:trPr>
        <w:tc>
          <w:tcPr>
            <w:tcW w:w="1876" w:type="dxa"/>
            <w:vAlign w:val="center"/>
          </w:tcPr>
          <w:p w:rsidR="0021012D" w:rsidRPr="0021012D" w:rsidRDefault="0021012D" w:rsidP="00AC354B">
            <w:pPr>
              <w:spacing w:after="0" w:line="240" w:lineRule="auto"/>
              <w:jc w:val="center"/>
              <w:rPr>
                <w:rFonts w:ascii="Arial" w:hAnsi="Arial" w:cs="Arial"/>
                <w:b/>
                <w:sz w:val="20"/>
              </w:rPr>
            </w:pPr>
            <w:r w:rsidRPr="0021012D">
              <w:rPr>
                <w:rFonts w:ascii="Arial" w:hAnsi="Arial" w:cs="Arial"/>
                <w:b/>
                <w:sz w:val="20"/>
              </w:rPr>
              <w:t>Consommation (grammes)</w:t>
            </w:r>
          </w:p>
        </w:tc>
        <w:tc>
          <w:tcPr>
            <w:tcW w:w="662" w:type="dxa"/>
            <w:vAlign w:val="center"/>
          </w:tcPr>
          <w:p w:rsidR="0021012D" w:rsidRPr="0021012D" w:rsidRDefault="0021012D" w:rsidP="00AC354B">
            <w:pPr>
              <w:spacing w:after="0" w:line="240" w:lineRule="auto"/>
              <w:jc w:val="center"/>
              <w:rPr>
                <w:rFonts w:ascii="Arial" w:hAnsi="Arial" w:cs="Arial"/>
                <w:sz w:val="20"/>
              </w:rPr>
            </w:pPr>
            <w:r w:rsidRPr="0021012D">
              <w:rPr>
                <w:rFonts w:ascii="Arial" w:hAnsi="Arial" w:cs="Arial"/>
                <w:sz w:val="20"/>
              </w:rPr>
              <w:t>5,3</w:t>
            </w:r>
          </w:p>
        </w:tc>
        <w:tc>
          <w:tcPr>
            <w:tcW w:w="662" w:type="dxa"/>
            <w:vAlign w:val="center"/>
          </w:tcPr>
          <w:p w:rsidR="0021012D" w:rsidRPr="0021012D" w:rsidRDefault="0021012D" w:rsidP="00AC354B">
            <w:pPr>
              <w:spacing w:after="0" w:line="240" w:lineRule="auto"/>
              <w:jc w:val="center"/>
              <w:rPr>
                <w:rFonts w:ascii="Arial" w:hAnsi="Arial" w:cs="Arial"/>
                <w:sz w:val="20"/>
              </w:rPr>
            </w:pPr>
            <w:r w:rsidRPr="0021012D">
              <w:rPr>
                <w:rFonts w:ascii="Arial" w:hAnsi="Arial" w:cs="Arial"/>
                <w:sz w:val="20"/>
              </w:rPr>
              <w:t>6,2</w:t>
            </w:r>
          </w:p>
        </w:tc>
        <w:tc>
          <w:tcPr>
            <w:tcW w:w="662" w:type="dxa"/>
            <w:vAlign w:val="center"/>
          </w:tcPr>
          <w:p w:rsidR="0021012D" w:rsidRPr="0021012D" w:rsidRDefault="0021012D" w:rsidP="00AC354B">
            <w:pPr>
              <w:spacing w:after="0" w:line="240" w:lineRule="auto"/>
              <w:jc w:val="center"/>
              <w:rPr>
                <w:rFonts w:ascii="Arial" w:hAnsi="Arial" w:cs="Arial"/>
                <w:sz w:val="20"/>
              </w:rPr>
            </w:pPr>
            <w:r w:rsidRPr="0021012D">
              <w:rPr>
                <w:rFonts w:ascii="Arial" w:hAnsi="Arial" w:cs="Arial"/>
                <w:sz w:val="20"/>
              </w:rPr>
              <w:t>6</w:t>
            </w:r>
          </w:p>
        </w:tc>
        <w:tc>
          <w:tcPr>
            <w:tcW w:w="662" w:type="dxa"/>
            <w:vAlign w:val="center"/>
          </w:tcPr>
          <w:p w:rsidR="0021012D" w:rsidRPr="0021012D" w:rsidRDefault="0021012D" w:rsidP="00AC354B">
            <w:pPr>
              <w:spacing w:after="0" w:line="240" w:lineRule="auto"/>
              <w:jc w:val="center"/>
              <w:rPr>
                <w:rFonts w:ascii="Arial" w:hAnsi="Arial" w:cs="Arial"/>
                <w:sz w:val="20"/>
              </w:rPr>
            </w:pPr>
            <w:r w:rsidRPr="0021012D">
              <w:rPr>
                <w:rFonts w:ascii="Arial" w:hAnsi="Arial" w:cs="Arial"/>
                <w:sz w:val="20"/>
              </w:rPr>
              <w:t>6,1</w:t>
            </w:r>
          </w:p>
        </w:tc>
        <w:tc>
          <w:tcPr>
            <w:tcW w:w="662" w:type="dxa"/>
            <w:vAlign w:val="center"/>
          </w:tcPr>
          <w:p w:rsidR="0021012D" w:rsidRPr="0021012D" w:rsidRDefault="0021012D" w:rsidP="00AC354B">
            <w:pPr>
              <w:spacing w:after="0" w:line="240" w:lineRule="auto"/>
              <w:jc w:val="center"/>
              <w:rPr>
                <w:rFonts w:ascii="Arial" w:hAnsi="Arial" w:cs="Arial"/>
                <w:sz w:val="20"/>
              </w:rPr>
            </w:pPr>
            <w:r w:rsidRPr="0021012D">
              <w:rPr>
                <w:rFonts w:ascii="Arial" w:hAnsi="Arial" w:cs="Arial"/>
                <w:sz w:val="20"/>
              </w:rPr>
              <w:t>6,55</w:t>
            </w:r>
          </w:p>
        </w:tc>
        <w:tc>
          <w:tcPr>
            <w:tcW w:w="662" w:type="dxa"/>
            <w:vAlign w:val="center"/>
          </w:tcPr>
          <w:p w:rsidR="0021012D" w:rsidRPr="0021012D" w:rsidRDefault="0021012D" w:rsidP="00AC354B">
            <w:pPr>
              <w:spacing w:after="0" w:line="240" w:lineRule="auto"/>
              <w:jc w:val="center"/>
              <w:rPr>
                <w:rFonts w:ascii="Arial" w:hAnsi="Arial" w:cs="Arial"/>
                <w:sz w:val="20"/>
              </w:rPr>
            </w:pPr>
            <w:r w:rsidRPr="0021012D">
              <w:rPr>
                <w:rFonts w:ascii="Arial" w:hAnsi="Arial" w:cs="Arial"/>
                <w:sz w:val="20"/>
              </w:rPr>
              <w:t>6,85</w:t>
            </w:r>
          </w:p>
        </w:tc>
        <w:tc>
          <w:tcPr>
            <w:tcW w:w="662" w:type="dxa"/>
            <w:vAlign w:val="center"/>
          </w:tcPr>
          <w:p w:rsidR="0021012D" w:rsidRPr="0021012D" w:rsidRDefault="0021012D" w:rsidP="00AC354B">
            <w:pPr>
              <w:spacing w:after="0" w:line="240" w:lineRule="auto"/>
              <w:jc w:val="center"/>
              <w:rPr>
                <w:rFonts w:ascii="Arial" w:hAnsi="Arial" w:cs="Arial"/>
                <w:sz w:val="20"/>
              </w:rPr>
            </w:pPr>
            <w:r w:rsidRPr="0021012D">
              <w:rPr>
                <w:rFonts w:ascii="Arial" w:hAnsi="Arial" w:cs="Arial"/>
                <w:sz w:val="20"/>
              </w:rPr>
              <w:t>6,75</w:t>
            </w:r>
          </w:p>
        </w:tc>
        <w:tc>
          <w:tcPr>
            <w:tcW w:w="662" w:type="dxa"/>
            <w:vAlign w:val="center"/>
          </w:tcPr>
          <w:p w:rsidR="0021012D" w:rsidRPr="0021012D" w:rsidRDefault="0021012D" w:rsidP="00AC354B">
            <w:pPr>
              <w:spacing w:after="0" w:line="240" w:lineRule="auto"/>
              <w:jc w:val="center"/>
              <w:rPr>
                <w:rFonts w:ascii="Arial" w:hAnsi="Arial" w:cs="Arial"/>
                <w:sz w:val="20"/>
              </w:rPr>
            </w:pPr>
            <w:r w:rsidRPr="0021012D">
              <w:rPr>
                <w:rFonts w:ascii="Arial" w:hAnsi="Arial" w:cs="Arial"/>
                <w:sz w:val="20"/>
              </w:rPr>
              <w:t>6,4</w:t>
            </w:r>
          </w:p>
        </w:tc>
        <w:tc>
          <w:tcPr>
            <w:tcW w:w="662" w:type="dxa"/>
            <w:vAlign w:val="center"/>
          </w:tcPr>
          <w:p w:rsidR="0021012D" w:rsidRPr="0021012D" w:rsidRDefault="0021012D" w:rsidP="00AC354B">
            <w:pPr>
              <w:spacing w:after="0" w:line="240" w:lineRule="auto"/>
              <w:jc w:val="center"/>
              <w:rPr>
                <w:rFonts w:ascii="Arial" w:hAnsi="Arial" w:cs="Arial"/>
                <w:sz w:val="20"/>
              </w:rPr>
            </w:pPr>
            <w:r w:rsidRPr="0021012D">
              <w:rPr>
                <w:rFonts w:ascii="Arial" w:hAnsi="Arial" w:cs="Arial"/>
                <w:sz w:val="20"/>
              </w:rPr>
              <w:t>6,3</w:t>
            </w:r>
          </w:p>
        </w:tc>
        <w:tc>
          <w:tcPr>
            <w:tcW w:w="662" w:type="dxa"/>
            <w:vAlign w:val="center"/>
          </w:tcPr>
          <w:p w:rsidR="0021012D" w:rsidRPr="0021012D" w:rsidRDefault="0021012D" w:rsidP="00AC354B">
            <w:pPr>
              <w:spacing w:after="0" w:line="240" w:lineRule="auto"/>
              <w:jc w:val="center"/>
              <w:rPr>
                <w:rFonts w:ascii="Arial" w:hAnsi="Arial" w:cs="Arial"/>
                <w:sz w:val="20"/>
              </w:rPr>
            </w:pPr>
            <w:r w:rsidRPr="0021012D">
              <w:rPr>
                <w:rFonts w:ascii="Arial" w:hAnsi="Arial" w:cs="Arial"/>
                <w:sz w:val="20"/>
              </w:rPr>
              <w:t>5,8</w:t>
            </w:r>
          </w:p>
        </w:tc>
        <w:tc>
          <w:tcPr>
            <w:tcW w:w="662" w:type="dxa"/>
            <w:vAlign w:val="center"/>
          </w:tcPr>
          <w:p w:rsidR="0021012D" w:rsidRPr="0021012D" w:rsidRDefault="0021012D" w:rsidP="00AC354B">
            <w:pPr>
              <w:spacing w:after="0" w:line="240" w:lineRule="auto"/>
              <w:jc w:val="center"/>
              <w:rPr>
                <w:rFonts w:ascii="Arial" w:hAnsi="Arial" w:cs="Arial"/>
                <w:sz w:val="20"/>
              </w:rPr>
            </w:pPr>
            <w:r w:rsidRPr="0021012D">
              <w:rPr>
                <w:rFonts w:ascii="Arial" w:hAnsi="Arial" w:cs="Arial"/>
                <w:sz w:val="20"/>
              </w:rPr>
              <w:t>5,25</w:t>
            </w:r>
          </w:p>
        </w:tc>
        <w:tc>
          <w:tcPr>
            <w:tcW w:w="662" w:type="dxa"/>
            <w:vAlign w:val="center"/>
          </w:tcPr>
          <w:p w:rsidR="0021012D" w:rsidRPr="0021012D" w:rsidRDefault="0021012D" w:rsidP="00AC354B">
            <w:pPr>
              <w:spacing w:after="0" w:line="240" w:lineRule="auto"/>
              <w:jc w:val="center"/>
              <w:rPr>
                <w:rFonts w:ascii="Arial" w:hAnsi="Arial" w:cs="Arial"/>
                <w:sz w:val="20"/>
              </w:rPr>
            </w:pPr>
            <w:r w:rsidRPr="0021012D">
              <w:rPr>
                <w:rFonts w:ascii="Arial" w:hAnsi="Arial" w:cs="Arial"/>
                <w:sz w:val="20"/>
              </w:rPr>
              <w:t>4,75</w:t>
            </w:r>
          </w:p>
        </w:tc>
        <w:tc>
          <w:tcPr>
            <w:tcW w:w="662" w:type="dxa"/>
            <w:vAlign w:val="center"/>
          </w:tcPr>
          <w:p w:rsidR="0021012D" w:rsidRPr="0021012D" w:rsidRDefault="0021012D" w:rsidP="00AC354B">
            <w:pPr>
              <w:spacing w:after="0" w:line="240" w:lineRule="auto"/>
              <w:jc w:val="center"/>
              <w:rPr>
                <w:rFonts w:ascii="Arial" w:hAnsi="Arial" w:cs="Arial"/>
                <w:sz w:val="20"/>
              </w:rPr>
            </w:pPr>
            <w:r w:rsidRPr="0021012D">
              <w:rPr>
                <w:rFonts w:ascii="Arial" w:hAnsi="Arial" w:cs="Arial"/>
                <w:sz w:val="20"/>
              </w:rPr>
              <w:t>4,5</w:t>
            </w:r>
          </w:p>
        </w:tc>
        <w:tc>
          <w:tcPr>
            <w:tcW w:w="662" w:type="dxa"/>
            <w:vAlign w:val="center"/>
          </w:tcPr>
          <w:p w:rsidR="0021012D" w:rsidRPr="0021012D" w:rsidRDefault="0021012D" w:rsidP="00AC354B">
            <w:pPr>
              <w:spacing w:after="0" w:line="240" w:lineRule="auto"/>
              <w:jc w:val="center"/>
              <w:rPr>
                <w:rFonts w:ascii="Arial" w:hAnsi="Arial" w:cs="Arial"/>
                <w:sz w:val="20"/>
              </w:rPr>
            </w:pPr>
            <w:r w:rsidRPr="0021012D">
              <w:rPr>
                <w:rFonts w:ascii="Arial" w:hAnsi="Arial" w:cs="Arial"/>
                <w:sz w:val="20"/>
              </w:rPr>
              <w:t>3,25</w:t>
            </w:r>
          </w:p>
        </w:tc>
      </w:tr>
      <w:tr w:rsidR="0021012D" w:rsidRPr="0021012D" w:rsidTr="00AC354B">
        <w:trPr>
          <w:trHeight w:val="767"/>
          <w:jc w:val="center"/>
        </w:trPr>
        <w:tc>
          <w:tcPr>
            <w:tcW w:w="1876" w:type="dxa"/>
            <w:vAlign w:val="center"/>
          </w:tcPr>
          <w:p w:rsidR="0021012D" w:rsidRPr="0021012D" w:rsidRDefault="0021012D" w:rsidP="00AC354B">
            <w:pPr>
              <w:spacing w:after="0" w:line="240" w:lineRule="auto"/>
              <w:rPr>
                <w:rFonts w:ascii="Arial" w:hAnsi="Arial" w:cs="Arial"/>
                <w:b/>
                <w:sz w:val="20"/>
              </w:rPr>
            </w:pPr>
            <w:r w:rsidRPr="0021012D">
              <w:rPr>
                <w:rFonts w:ascii="Arial" w:hAnsi="Arial" w:cs="Arial"/>
                <w:b/>
                <w:sz w:val="20"/>
              </w:rPr>
              <w:t>Prix relatif (indice base 100 en 1970)</w:t>
            </w:r>
          </w:p>
        </w:tc>
        <w:tc>
          <w:tcPr>
            <w:tcW w:w="662" w:type="dxa"/>
            <w:vAlign w:val="center"/>
          </w:tcPr>
          <w:p w:rsidR="0021012D" w:rsidRPr="0021012D" w:rsidRDefault="0021012D" w:rsidP="00AC354B">
            <w:pPr>
              <w:spacing w:after="0" w:line="240" w:lineRule="auto"/>
              <w:jc w:val="center"/>
              <w:rPr>
                <w:rFonts w:ascii="Arial" w:hAnsi="Arial" w:cs="Arial"/>
                <w:sz w:val="20"/>
              </w:rPr>
            </w:pPr>
            <w:r w:rsidRPr="0021012D">
              <w:rPr>
                <w:rFonts w:ascii="Arial" w:hAnsi="Arial" w:cs="Arial"/>
                <w:sz w:val="20"/>
              </w:rPr>
              <w:t>115</w:t>
            </w:r>
          </w:p>
        </w:tc>
        <w:tc>
          <w:tcPr>
            <w:tcW w:w="662" w:type="dxa"/>
            <w:vAlign w:val="center"/>
          </w:tcPr>
          <w:p w:rsidR="0021012D" w:rsidRPr="0021012D" w:rsidRDefault="0021012D" w:rsidP="00AC354B">
            <w:pPr>
              <w:spacing w:after="0" w:line="240" w:lineRule="auto"/>
              <w:jc w:val="center"/>
              <w:rPr>
                <w:rFonts w:ascii="Arial" w:hAnsi="Arial" w:cs="Arial"/>
                <w:sz w:val="20"/>
              </w:rPr>
            </w:pPr>
            <w:r w:rsidRPr="0021012D">
              <w:rPr>
                <w:rFonts w:ascii="Arial" w:hAnsi="Arial" w:cs="Arial"/>
                <w:sz w:val="20"/>
              </w:rPr>
              <w:t>105</w:t>
            </w:r>
          </w:p>
        </w:tc>
        <w:tc>
          <w:tcPr>
            <w:tcW w:w="662" w:type="dxa"/>
            <w:vAlign w:val="center"/>
          </w:tcPr>
          <w:p w:rsidR="0021012D" w:rsidRPr="0021012D" w:rsidRDefault="0021012D" w:rsidP="00AC354B">
            <w:pPr>
              <w:spacing w:after="0" w:line="240" w:lineRule="auto"/>
              <w:jc w:val="center"/>
              <w:rPr>
                <w:rFonts w:ascii="Arial" w:hAnsi="Arial" w:cs="Arial"/>
                <w:sz w:val="20"/>
              </w:rPr>
            </w:pPr>
            <w:r w:rsidRPr="0021012D">
              <w:rPr>
                <w:rFonts w:ascii="Arial" w:hAnsi="Arial" w:cs="Arial"/>
                <w:sz w:val="20"/>
              </w:rPr>
              <w:t>115</w:t>
            </w:r>
          </w:p>
        </w:tc>
        <w:tc>
          <w:tcPr>
            <w:tcW w:w="662" w:type="dxa"/>
            <w:vAlign w:val="center"/>
          </w:tcPr>
          <w:p w:rsidR="0021012D" w:rsidRPr="0021012D" w:rsidRDefault="0021012D" w:rsidP="00AC354B">
            <w:pPr>
              <w:spacing w:after="0" w:line="240" w:lineRule="auto"/>
              <w:jc w:val="center"/>
              <w:rPr>
                <w:rFonts w:ascii="Arial" w:hAnsi="Arial" w:cs="Arial"/>
                <w:sz w:val="20"/>
              </w:rPr>
            </w:pPr>
            <w:r w:rsidRPr="0021012D">
              <w:rPr>
                <w:rFonts w:ascii="Arial" w:hAnsi="Arial" w:cs="Arial"/>
                <w:sz w:val="20"/>
              </w:rPr>
              <w:t>113</w:t>
            </w:r>
          </w:p>
        </w:tc>
        <w:tc>
          <w:tcPr>
            <w:tcW w:w="662" w:type="dxa"/>
            <w:vAlign w:val="center"/>
          </w:tcPr>
          <w:p w:rsidR="0021012D" w:rsidRPr="0021012D" w:rsidRDefault="0021012D" w:rsidP="00AC354B">
            <w:pPr>
              <w:spacing w:after="0" w:line="240" w:lineRule="auto"/>
              <w:jc w:val="center"/>
              <w:rPr>
                <w:rFonts w:ascii="Arial" w:hAnsi="Arial" w:cs="Arial"/>
                <w:sz w:val="20"/>
              </w:rPr>
            </w:pPr>
            <w:r w:rsidRPr="0021012D">
              <w:rPr>
                <w:rFonts w:ascii="Arial" w:hAnsi="Arial" w:cs="Arial"/>
                <w:sz w:val="20"/>
              </w:rPr>
              <w:t>95</w:t>
            </w:r>
          </w:p>
        </w:tc>
        <w:tc>
          <w:tcPr>
            <w:tcW w:w="662" w:type="dxa"/>
            <w:vAlign w:val="center"/>
          </w:tcPr>
          <w:p w:rsidR="0021012D" w:rsidRPr="0021012D" w:rsidRDefault="0021012D" w:rsidP="00AC354B">
            <w:pPr>
              <w:spacing w:after="0" w:line="240" w:lineRule="auto"/>
              <w:jc w:val="center"/>
              <w:rPr>
                <w:rFonts w:ascii="Arial" w:hAnsi="Arial" w:cs="Arial"/>
                <w:sz w:val="20"/>
              </w:rPr>
            </w:pPr>
            <w:r w:rsidRPr="0021012D">
              <w:rPr>
                <w:rFonts w:ascii="Arial" w:hAnsi="Arial" w:cs="Arial"/>
                <w:sz w:val="20"/>
              </w:rPr>
              <w:t>83</w:t>
            </w:r>
          </w:p>
        </w:tc>
        <w:tc>
          <w:tcPr>
            <w:tcW w:w="662" w:type="dxa"/>
            <w:vAlign w:val="center"/>
          </w:tcPr>
          <w:p w:rsidR="0021012D" w:rsidRPr="0021012D" w:rsidRDefault="0021012D" w:rsidP="00AC354B">
            <w:pPr>
              <w:spacing w:after="0" w:line="240" w:lineRule="auto"/>
              <w:jc w:val="center"/>
              <w:rPr>
                <w:rFonts w:ascii="Arial" w:hAnsi="Arial" w:cs="Arial"/>
                <w:sz w:val="20"/>
              </w:rPr>
            </w:pPr>
            <w:r w:rsidRPr="0021012D">
              <w:rPr>
                <w:rFonts w:ascii="Arial" w:hAnsi="Arial" w:cs="Arial"/>
                <w:sz w:val="20"/>
              </w:rPr>
              <w:t>75</w:t>
            </w:r>
          </w:p>
        </w:tc>
        <w:tc>
          <w:tcPr>
            <w:tcW w:w="662" w:type="dxa"/>
            <w:vAlign w:val="center"/>
          </w:tcPr>
          <w:p w:rsidR="0021012D" w:rsidRPr="0021012D" w:rsidRDefault="0021012D" w:rsidP="00AC354B">
            <w:pPr>
              <w:spacing w:after="0" w:line="240" w:lineRule="auto"/>
              <w:jc w:val="center"/>
              <w:rPr>
                <w:rFonts w:ascii="Arial" w:hAnsi="Arial" w:cs="Arial"/>
                <w:sz w:val="20"/>
              </w:rPr>
            </w:pPr>
            <w:r w:rsidRPr="0021012D">
              <w:rPr>
                <w:rFonts w:ascii="Arial" w:hAnsi="Arial" w:cs="Arial"/>
                <w:sz w:val="20"/>
              </w:rPr>
              <w:t>78</w:t>
            </w:r>
          </w:p>
        </w:tc>
        <w:tc>
          <w:tcPr>
            <w:tcW w:w="662" w:type="dxa"/>
            <w:vAlign w:val="center"/>
          </w:tcPr>
          <w:p w:rsidR="0021012D" w:rsidRPr="0021012D" w:rsidRDefault="0021012D" w:rsidP="00AC354B">
            <w:pPr>
              <w:spacing w:after="0" w:line="240" w:lineRule="auto"/>
              <w:jc w:val="center"/>
              <w:rPr>
                <w:rFonts w:ascii="Arial" w:hAnsi="Arial" w:cs="Arial"/>
                <w:sz w:val="20"/>
              </w:rPr>
            </w:pPr>
            <w:r w:rsidRPr="0021012D">
              <w:rPr>
                <w:rFonts w:ascii="Arial" w:hAnsi="Arial" w:cs="Arial"/>
                <w:sz w:val="20"/>
              </w:rPr>
              <w:t>77</w:t>
            </w:r>
          </w:p>
        </w:tc>
        <w:tc>
          <w:tcPr>
            <w:tcW w:w="662" w:type="dxa"/>
            <w:vAlign w:val="center"/>
          </w:tcPr>
          <w:p w:rsidR="0021012D" w:rsidRPr="0021012D" w:rsidRDefault="0021012D" w:rsidP="00AC354B">
            <w:pPr>
              <w:spacing w:after="0" w:line="240" w:lineRule="auto"/>
              <w:jc w:val="center"/>
              <w:rPr>
                <w:rFonts w:ascii="Arial" w:hAnsi="Arial" w:cs="Arial"/>
                <w:sz w:val="20"/>
              </w:rPr>
            </w:pPr>
            <w:r w:rsidRPr="0021012D">
              <w:rPr>
                <w:rFonts w:ascii="Arial" w:hAnsi="Arial" w:cs="Arial"/>
                <w:sz w:val="20"/>
              </w:rPr>
              <w:t>80</w:t>
            </w:r>
          </w:p>
        </w:tc>
        <w:tc>
          <w:tcPr>
            <w:tcW w:w="662" w:type="dxa"/>
            <w:vAlign w:val="center"/>
          </w:tcPr>
          <w:p w:rsidR="0021012D" w:rsidRPr="0021012D" w:rsidRDefault="0021012D" w:rsidP="00AC354B">
            <w:pPr>
              <w:spacing w:after="0" w:line="240" w:lineRule="auto"/>
              <w:jc w:val="center"/>
              <w:rPr>
                <w:rFonts w:ascii="Arial" w:hAnsi="Arial" w:cs="Arial"/>
                <w:sz w:val="20"/>
              </w:rPr>
            </w:pPr>
            <w:r w:rsidRPr="0021012D">
              <w:rPr>
                <w:rFonts w:ascii="Arial" w:hAnsi="Arial" w:cs="Arial"/>
                <w:sz w:val="20"/>
              </w:rPr>
              <w:t>115</w:t>
            </w:r>
          </w:p>
        </w:tc>
        <w:tc>
          <w:tcPr>
            <w:tcW w:w="662" w:type="dxa"/>
            <w:vAlign w:val="center"/>
          </w:tcPr>
          <w:p w:rsidR="0021012D" w:rsidRPr="0021012D" w:rsidRDefault="0021012D" w:rsidP="00AC354B">
            <w:pPr>
              <w:spacing w:after="0" w:line="240" w:lineRule="auto"/>
              <w:jc w:val="center"/>
              <w:rPr>
                <w:rFonts w:ascii="Arial" w:hAnsi="Arial" w:cs="Arial"/>
                <w:sz w:val="20"/>
              </w:rPr>
            </w:pPr>
            <w:r w:rsidRPr="0021012D">
              <w:rPr>
                <w:rFonts w:ascii="Arial" w:hAnsi="Arial" w:cs="Arial"/>
                <w:sz w:val="20"/>
              </w:rPr>
              <w:t>137</w:t>
            </w:r>
          </w:p>
        </w:tc>
        <w:tc>
          <w:tcPr>
            <w:tcW w:w="662" w:type="dxa"/>
            <w:vAlign w:val="center"/>
          </w:tcPr>
          <w:p w:rsidR="0021012D" w:rsidRPr="0021012D" w:rsidRDefault="0021012D" w:rsidP="00AC354B">
            <w:pPr>
              <w:spacing w:after="0" w:line="240" w:lineRule="auto"/>
              <w:jc w:val="center"/>
              <w:rPr>
                <w:rFonts w:ascii="Arial" w:hAnsi="Arial" w:cs="Arial"/>
                <w:sz w:val="20"/>
              </w:rPr>
            </w:pPr>
            <w:r w:rsidRPr="0021012D">
              <w:rPr>
                <w:rFonts w:ascii="Arial" w:hAnsi="Arial" w:cs="Arial"/>
                <w:sz w:val="20"/>
              </w:rPr>
              <w:t>165</w:t>
            </w:r>
          </w:p>
        </w:tc>
        <w:tc>
          <w:tcPr>
            <w:tcW w:w="662" w:type="dxa"/>
            <w:vAlign w:val="center"/>
          </w:tcPr>
          <w:p w:rsidR="0021012D" w:rsidRPr="0021012D" w:rsidRDefault="0021012D" w:rsidP="00AC354B">
            <w:pPr>
              <w:spacing w:after="0" w:line="240" w:lineRule="auto"/>
              <w:jc w:val="center"/>
              <w:rPr>
                <w:rFonts w:ascii="Arial" w:hAnsi="Arial" w:cs="Arial"/>
                <w:sz w:val="20"/>
              </w:rPr>
            </w:pPr>
            <w:r w:rsidRPr="0021012D">
              <w:rPr>
                <w:rFonts w:ascii="Arial" w:hAnsi="Arial" w:cs="Arial"/>
                <w:sz w:val="20"/>
              </w:rPr>
              <w:t>218</w:t>
            </w:r>
          </w:p>
        </w:tc>
      </w:tr>
    </w:tbl>
    <w:p w:rsidR="0021012D" w:rsidRDefault="0021012D" w:rsidP="0021012D">
      <w:pPr>
        <w:pStyle w:val="Paragraphedeliste"/>
        <w:spacing w:after="0" w:line="240" w:lineRule="auto"/>
        <w:rPr>
          <w:rFonts w:ascii="Arial" w:hAnsi="Arial" w:cs="Arial"/>
          <w:sz w:val="20"/>
          <w:szCs w:val="20"/>
        </w:rPr>
      </w:pPr>
    </w:p>
    <w:p w:rsidR="0021012D" w:rsidRPr="0021012D" w:rsidRDefault="0021012D" w:rsidP="00597886">
      <w:pPr>
        <w:pStyle w:val="Paragraphedeliste"/>
        <w:numPr>
          <w:ilvl w:val="0"/>
          <w:numId w:val="11"/>
        </w:numPr>
        <w:spacing w:after="0" w:line="240" w:lineRule="auto"/>
        <w:jc w:val="both"/>
        <w:rPr>
          <w:rFonts w:ascii="Arial" w:hAnsi="Arial" w:cs="Arial"/>
          <w:sz w:val="20"/>
          <w:szCs w:val="20"/>
        </w:rPr>
      </w:pPr>
      <w:r w:rsidRPr="0021012D">
        <w:rPr>
          <w:rFonts w:ascii="Arial" w:hAnsi="Arial" w:cs="Arial"/>
          <w:sz w:val="20"/>
          <w:szCs w:val="20"/>
        </w:rPr>
        <w:t>Appeler le professeur pour valider la construction avant de passer à l’étape suivante.</w:t>
      </w:r>
    </w:p>
    <w:p w:rsidR="0021012D" w:rsidRPr="0021012D" w:rsidRDefault="0021012D" w:rsidP="00597886">
      <w:pPr>
        <w:pStyle w:val="Paragraphedeliste"/>
        <w:numPr>
          <w:ilvl w:val="0"/>
          <w:numId w:val="11"/>
        </w:numPr>
        <w:spacing w:after="0" w:line="240" w:lineRule="auto"/>
        <w:jc w:val="both"/>
        <w:rPr>
          <w:rFonts w:ascii="Arial" w:hAnsi="Arial" w:cs="Arial"/>
          <w:sz w:val="20"/>
          <w:szCs w:val="20"/>
        </w:rPr>
      </w:pPr>
      <w:r w:rsidRPr="0021012D">
        <w:rPr>
          <w:rFonts w:ascii="Arial" w:hAnsi="Arial" w:cs="Arial"/>
          <w:sz w:val="20"/>
          <w:szCs w:val="20"/>
        </w:rPr>
        <w:t xml:space="preserve">Compléter la </w:t>
      </w:r>
      <w:r w:rsidRPr="0021012D">
        <w:rPr>
          <w:rFonts w:ascii="Arial" w:hAnsi="Arial" w:cs="Arial"/>
          <w:b/>
          <w:sz w:val="20"/>
          <w:szCs w:val="20"/>
        </w:rPr>
        <w:t>fiche d’autoévaluation</w:t>
      </w:r>
      <w:r w:rsidRPr="0021012D">
        <w:rPr>
          <w:rFonts w:ascii="Arial" w:hAnsi="Arial" w:cs="Arial"/>
          <w:sz w:val="20"/>
          <w:szCs w:val="20"/>
        </w:rPr>
        <w:t xml:space="preserve"> par groupes de 4.</w:t>
      </w:r>
    </w:p>
    <w:p w:rsidR="0021012D" w:rsidRPr="0021012D" w:rsidRDefault="0021012D" w:rsidP="00597886">
      <w:pPr>
        <w:numPr>
          <w:ilvl w:val="0"/>
          <w:numId w:val="11"/>
        </w:numPr>
        <w:spacing w:after="0" w:line="240" w:lineRule="auto"/>
        <w:jc w:val="both"/>
        <w:rPr>
          <w:rFonts w:ascii="Arial" w:hAnsi="Arial" w:cs="Arial"/>
          <w:sz w:val="20"/>
          <w:szCs w:val="20"/>
        </w:rPr>
      </w:pPr>
      <w:r w:rsidRPr="0021012D">
        <w:rPr>
          <w:rFonts w:ascii="Arial" w:hAnsi="Arial" w:cs="Arial"/>
          <w:sz w:val="20"/>
          <w:szCs w:val="20"/>
        </w:rPr>
        <w:t>Représenter la courbe représentant l’évolution du prix du tabac sur la même période en la superposant sur le graphique précédant.</w:t>
      </w:r>
    </w:p>
    <w:p w:rsidR="0021012D" w:rsidRPr="0021012D" w:rsidRDefault="0021012D" w:rsidP="00597886">
      <w:pPr>
        <w:pStyle w:val="Paragraphedeliste"/>
        <w:numPr>
          <w:ilvl w:val="0"/>
          <w:numId w:val="11"/>
        </w:numPr>
        <w:spacing w:after="0" w:line="240" w:lineRule="auto"/>
        <w:jc w:val="both"/>
        <w:rPr>
          <w:rFonts w:ascii="Arial" w:hAnsi="Arial" w:cs="Arial"/>
          <w:sz w:val="20"/>
          <w:szCs w:val="20"/>
        </w:rPr>
      </w:pPr>
      <w:r w:rsidRPr="0021012D">
        <w:rPr>
          <w:rFonts w:ascii="Arial" w:hAnsi="Arial" w:cs="Arial"/>
          <w:sz w:val="20"/>
          <w:szCs w:val="20"/>
        </w:rPr>
        <w:t>Appeler le professeur pour valider la construction avant de passer à l’étape suivante.</w:t>
      </w:r>
    </w:p>
    <w:p w:rsidR="0021012D" w:rsidRPr="0021012D" w:rsidRDefault="0021012D" w:rsidP="00597886">
      <w:pPr>
        <w:pStyle w:val="Paragraphedeliste"/>
        <w:numPr>
          <w:ilvl w:val="0"/>
          <w:numId w:val="11"/>
        </w:numPr>
        <w:spacing w:after="0" w:line="240" w:lineRule="auto"/>
        <w:jc w:val="both"/>
        <w:rPr>
          <w:rFonts w:ascii="Arial" w:hAnsi="Arial" w:cs="Arial"/>
          <w:sz w:val="20"/>
          <w:szCs w:val="20"/>
        </w:rPr>
      </w:pPr>
      <w:r w:rsidRPr="0021012D">
        <w:rPr>
          <w:rFonts w:ascii="Arial" w:hAnsi="Arial" w:cs="Arial"/>
          <w:sz w:val="20"/>
          <w:szCs w:val="20"/>
        </w:rPr>
        <w:t xml:space="preserve">Compléter la </w:t>
      </w:r>
      <w:r w:rsidRPr="0021012D">
        <w:rPr>
          <w:rFonts w:ascii="Arial" w:hAnsi="Arial" w:cs="Arial"/>
          <w:b/>
          <w:sz w:val="20"/>
          <w:szCs w:val="20"/>
        </w:rPr>
        <w:t>fiche d’autoévaluation</w:t>
      </w:r>
      <w:r w:rsidRPr="0021012D">
        <w:rPr>
          <w:rFonts w:ascii="Arial" w:hAnsi="Arial" w:cs="Arial"/>
          <w:sz w:val="20"/>
          <w:szCs w:val="20"/>
        </w:rPr>
        <w:t xml:space="preserve"> par groupes de 4.</w:t>
      </w:r>
    </w:p>
    <w:p w:rsidR="0021012D" w:rsidRPr="0021012D" w:rsidRDefault="0021012D" w:rsidP="00597886">
      <w:pPr>
        <w:pStyle w:val="Paragraphedeliste"/>
        <w:numPr>
          <w:ilvl w:val="0"/>
          <w:numId w:val="11"/>
        </w:numPr>
        <w:spacing w:after="0" w:line="240" w:lineRule="auto"/>
        <w:jc w:val="both"/>
        <w:rPr>
          <w:rFonts w:ascii="Arial" w:hAnsi="Arial" w:cs="Arial"/>
          <w:sz w:val="20"/>
          <w:szCs w:val="20"/>
        </w:rPr>
      </w:pPr>
      <w:r w:rsidRPr="0021012D">
        <w:rPr>
          <w:rFonts w:ascii="Arial" w:hAnsi="Arial" w:cs="Arial"/>
          <w:sz w:val="20"/>
          <w:szCs w:val="20"/>
        </w:rPr>
        <w:t>Restitution collective : il faut un rapporteur par groupe.</w:t>
      </w:r>
    </w:p>
    <w:p w:rsidR="0021012D" w:rsidRPr="0021012D" w:rsidRDefault="0021012D" w:rsidP="0021012D">
      <w:pPr>
        <w:pStyle w:val="Paragraphedeliste"/>
        <w:spacing w:after="0" w:line="240" w:lineRule="auto"/>
        <w:ind w:left="0"/>
        <w:rPr>
          <w:rFonts w:ascii="Arial" w:hAnsi="Arial" w:cs="Arial"/>
          <w:b/>
          <w:sz w:val="16"/>
          <w:szCs w:val="16"/>
          <w:u w:val="single"/>
        </w:rPr>
      </w:pPr>
    </w:p>
    <w:p w:rsidR="0021012D" w:rsidRPr="0021012D" w:rsidRDefault="0021012D" w:rsidP="0021012D">
      <w:pPr>
        <w:pStyle w:val="Paragraphedeliste"/>
        <w:spacing w:after="0" w:line="240" w:lineRule="auto"/>
        <w:ind w:left="0"/>
        <w:rPr>
          <w:rFonts w:ascii="Arial" w:hAnsi="Arial" w:cs="Arial"/>
          <w:b/>
          <w:szCs w:val="20"/>
          <w:u w:val="single"/>
        </w:rPr>
      </w:pPr>
      <w:r w:rsidRPr="0021012D">
        <w:rPr>
          <w:rFonts w:ascii="Arial" w:hAnsi="Arial" w:cs="Arial"/>
          <w:b/>
          <w:szCs w:val="20"/>
          <w:u w:val="single"/>
        </w:rPr>
        <w:t>ANALYSE DES GRAPHIQUES</w:t>
      </w:r>
    </w:p>
    <w:p w:rsidR="0021012D" w:rsidRPr="0021012D" w:rsidRDefault="0021012D" w:rsidP="0021012D">
      <w:pPr>
        <w:pStyle w:val="Paragraphedeliste"/>
        <w:spacing w:after="0" w:line="240" w:lineRule="auto"/>
        <w:ind w:left="0"/>
        <w:rPr>
          <w:rFonts w:ascii="Arial" w:hAnsi="Arial" w:cs="Arial"/>
          <w:b/>
          <w:sz w:val="16"/>
          <w:szCs w:val="16"/>
          <w:u w:val="single"/>
        </w:rPr>
      </w:pPr>
    </w:p>
    <w:p w:rsidR="0021012D" w:rsidRPr="0021012D" w:rsidRDefault="0021012D" w:rsidP="0021012D">
      <w:pPr>
        <w:pStyle w:val="Paragraphedeliste"/>
        <w:numPr>
          <w:ilvl w:val="0"/>
          <w:numId w:val="11"/>
        </w:numPr>
        <w:spacing w:after="0" w:line="240" w:lineRule="auto"/>
        <w:rPr>
          <w:rFonts w:ascii="Arial" w:hAnsi="Arial" w:cs="Arial"/>
          <w:sz w:val="20"/>
          <w:szCs w:val="20"/>
        </w:rPr>
      </w:pPr>
      <w:r w:rsidRPr="0021012D">
        <w:rPr>
          <w:rFonts w:ascii="Arial" w:hAnsi="Arial" w:cs="Arial"/>
          <w:sz w:val="20"/>
          <w:szCs w:val="20"/>
        </w:rPr>
        <w:t>Quel est l’intérêt de tracer les deux courbes sur le même graphique ?</w:t>
      </w:r>
    </w:p>
    <w:p w:rsidR="0021012D" w:rsidRDefault="0021012D" w:rsidP="0021012D">
      <w:pPr>
        <w:pStyle w:val="Paragraphedeliste"/>
        <w:numPr>
          <w:ilvl w:val="0"/>
          <w:numId w:val="11"/>
        </w:numPr>
        <w:spacing w:after="0" w:line="240" w:lineRule="auto"/>
        <w:rPr>
          <w:rFonts w:ascii="Arial" w:hAnsi="Arial" w:cs="Arial"/>
          <w:sz w:val="20"/>
          <w:szCs w:val="20"/>
        </w:rPr>
      </w:pPr>
      <w:r w:rsidRPr="0021012D">
        <w:rPr>
          <w:rFonts w:ascii="Arial" w:hAnsi="Arial" w:cs="Arial"/>
          <w:sz w:val="20"/>
          <w:szCs w:val="20"/>
        </w:rPr>
        <w:t xml:space="preserve">Analyser les courbes obtenues. </w:t>
      </w:r>
    </w:p>
    <w:p w:rsidR="0021012D" w:rsidRPr="0021012D" w:rsidRDefault="0021012D" w:rsidP="0021012D">
      <w:pPr>
        <w:pStyle w:val="Paragraphedeliste"/>
        <w:spacing w:after="0" w:line="240" w:lineRule="auto"/>
        <w:rPr>
          <w:rFonts w:ascii="Arial" w:hAnsi="Arial" w:cs="Arial"/>
          <w:b/>
          <w:sz w:val="28"/>
          <w:szCs w:val="16"/>
          <w:u w:val="single"/>
        </w:rPr>
      </w:pPr>
      <w:r w:rsidRPr="0021012D">
        <w:rPr>
          <w:rFonts w:ascii="Arial" w:hAnsi="Arial" w:cs="Arial"/>
          <w:b/>
          <w:sz w:val="28"/>
          <w:szCs w:val="16"/>
          <w:u w:val="single"/>
        </w:rPr>
        <w:lastRenderedPageBreak/>
        <w:t>Méthodologie de construction et d’interprétation d’un graphique</w:t>
      </w:r>
    </w:p>
    <w:p w:rsidR="0021012D" w:rsidRPr="0021012D" w:rsidRDefault="0021012D" w:rsidP="0021012D">
      <w:pPr>
        <w:pStyle w:val="Paragraphedeliste"/>
        <w:spacing w:after="0" w:line="240" w:lineRule="auto"/>
        <w:rPr>
          <w:rFonts w:ascii="Arial" w:hAnsi="Arial" w:cs="Arial"/>
          <w:b/>
          <w:sz w:val="10"/>
          <w:szCs w:val="10"/>
        </w:rPr>
      </w:pPr>
    </w:p>
    <w:p w:rsidR="0021012D" w:rsidRPr="0021012D" w:rsidRDefault="0021012D" w:rsidP="0021012D">
      <w:pPr>
        <w:spacing w:after="0" w:line="240" w:lineRule="auto"/>
        <w:ind w:left="360"/>
        <w:jc w:val="center"/>
        <w:rPr>
          <w:rFonts w:ascii="Arial" w:hAnsi="Arial" w:cs="Arial"/>
          <w:sz w:val="24"/>
          <w:szCs w:val="24"/>
        </w:rPr>
      </w:pPr>
      <w:r>
        <w:rPr>
          <w:rFonts w:ascii="Arial" w:hAnsi="Arial" w:cs="Arial"/>
          <w:sz w:val="24"/>
          <w:szCs w:val="24"/>
        </w:rPr>
        <w:t>Fiche d’autoévaluation</w:t>
      </w:r>
    </w:p>
    <w:p w:rsidR="0021012D" w:rsidRPr="0021012D" w:rsidRDefault="0021012D" w:rsidP="0021012D">
      <w:pPr>
        <w:spacing w:after="0" w:line="240" w:lineRule="auto"/>
        <w:rPr>
          <w:rFonts w:ascii="Arial" w:hAnsi="Arial" w:cs="Arial"/>
          <w:sz w:val="20"/>
          <w:szCs w:val="20"/>
        </w:rPr>
      </w:pP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771"/>
        <w:gridCol w:w="535"/>
        <w:gridCol w:w="535"/>
        <w:gridCol w:w="535"/>
        <w:gridCol w:w="536"/>
        <w:gridCol w:w="4252"/>
      </w:tblGrid>
      <w:tr w:rsidR="0021012D" w:rsidRPr="00900D03" w:rsidTr="00597886">
        <w:trPr>
          <w:trHeight w:val="680"/>
          <w:jc w:val="center"/>
        </w:trPr>
        <w:tc>
          <w:tcPr>
            <w:tcW w:w="6629" w:type="dxa"/>
            <w:gridSpan w:val="6"/>
            <w:vAlign w:val="center"/>
          </w:tcPr>
          <w:p w:rsidR="0021012D" w:rsidRPr="00900D03" w:rsidRDefault="0021012D" w:rsidP="00AC354B">
            <w:pPr>
              <w:pStyle w:val="Paragraphedeliste"/>
              <w:spacing w:before="120" w:after="0"/>
              <w:ind w:left="0"/>
              <w:rPr>
                <w:rFonts w:ascii="Arial" w:hAnsi="Arial" w:cs="Arial"/>
                <w:b/>
                <w:sz w:val="20"/>
                <w:szCs w:val="20"/>
              </w:rPr>
            </w:pPr>
            <w:r w:rsidRPr="00900D03">
              <w:rPr>
                <w:rFonts w:ascii="Arial" w:hAnsi="Arial" w:cs="Arial"/>
                <w:b/>
                <w:sz w:val="20"/>
                <w:szCs w:val="20"/>
              </w:rPr>
              <w:t>EVALUATION DE LA COURBE 1</w:t>
            </w:r>
          </w:p>
        </w:tc>
        <w:tc>
          <w:tcPr>
            <w:tcW w:w="4252" w:type="dxa"/>
            <w:vAlign w:val="center"/>
          </w:tcPr>
          <w:p w:rsidR="0021012D" w:rsidRPr="00900D03" w:rsidRDefault="0021012D" w:rsidP="00AC354B">
            <w:pPr>
              <w:pStyle w:val="Paragraphedeliste"/>
              <w:spacing w:before="120" w:after="0"/>
              <w:ind w:left="0"/>
              <w:rPr>
                <w:rFonts w:ascii="Arial" w:hAnsi="Arial" w:cs="Arial"/>
                <w:sz w:val="20"/>
                <w:szCs w:val="20"/>
              </w:rPr>
            </w:pPr>
          </w:p>
        </w:tc>
      </w:tr>
      <w:tr w:rsidR="0021012D" w:rsidRPr="00900D03" w:rsidTr="00597886">
        <w:trPr>
          <w:trHeight w:val="680"/>
          <w:jc w:val="center"/>
        </w:trPr>
        <w:tc>
          <w:tcPr>
            <w:tcW w:w="4488" w:type="dxa"/>
            <w:gridSpan w:val="2"/>
            <w:vAlign w:val="center"/>
          </w:tcPr>
          <w:p w:rsidR="0021012D" w:rsidRPr="00900D03" w:rsidRDefault="0021012D" w:rsidP="00AC354B">
            <w:pPr>
              <w:pStyle w:val="Paragraphedeliste"/>
              <w:spacing w:before="120" w:after="0"/>
              <w:ind w:left="0"/>
              <w:rPr>
                <w:rFonts w:ascii="Arial" w:hAnsi="Arial" w:cs="Arial"/>
                <w:sz w:val="20"/>
                <w:szCs w:val="20"/>
              </w:rPr>
            </w:pPr>
            <w:r w:rsidRPr="00900D03">
              <w:rPr>
                <w:rFonts w:ascii="Arial" w:hAnsi="Arial" w:cs="Arial"/>
                <w:sz w:val="20"/>
                <w:szCs w:val="20"/>
              </w:rPr>
              <w:t>Critères d’évaluation</w:t>
            </w:r>
          </w:p>
        </w:tc>
        <w:tc>
          <w:tcPr>
            <w:tcW w:w="2141" w:type="dxa"/>
            <w:gridSpan w:val="4"/>
            <w:vAlign w:val="center"/>
          </w:tcPr>
          <w:p w:rsidR="0021012D" w:rsidRPr="00900D03" w:rsidRDefault="0021012D" w:rsidP="00AC354B">
            <w:pPr>
              <w:pStyle w:val="Paragraphedeliste"/>
              <w:spacing w:before="120" w:after="0"/>
              <w:ind w:left="0"/>
              <w:rPr>
                <w:rFonts w:ascii="Arial" w:hAnsi="Arial" w:cs="Arial"/>
                <w:sz w:val="20"/>
                <w:szCs w:val="20"/>
              </w:rPr>
            </w:pPr>
            <w:r w:rsidRPr="00900D03">
              <w:rPr>
                <w:rFonts w:ascii="Arial" w:hAnsi="Arial" w:cs="Arial"/>
                <w:sz w:val="20"/>
                <w:szCs w:val="20"/>
              </w:rPr>
              <w:t>Notes (sur 5)</w:t>
            </w:r>
          </w:p>
        </w:tc>
        <w:tc>
          <w:tcPr>
            <w:tcW w:w="4252" w:type="dxa"/>
            <w:vAlign w:val="center"/>
          </w:tcPr>
          <w:p w:rsidR="0021012D" w:rsidRPr="00900D03" w:rsidRDefault="0021012D" w:rsidP="00AC354B">
            <w:pPr>
              <w:pStyle w:val="Paragraphedeliste"/>
              <w:spacing w:before="120" w:after="0"/>
              <w:ind w:left="0"/>
              <w:rPr>
                <w:rFonts w:ascii="Arial" w:hAnsi="Arial" w:cs="Arial"/>
                <w:sz w:val="20"/>
                <w:szCs w:val="20"/>
              </w:rPr>
            </w:pPr>
            <w:r w:rsidRPr="00900D03">
              <w:rPr>
                <w:rFonts w:ascii="Arial" w:hAnsi="Arial" w:cs="Arial"/>
                <w:sz w:val="20"/>
                <w:szCs w:val="20"/>
              </w:rPr>
              <w:t xml:space="preserve">Règles générales à respecter pour réaliser un graphique </w:t>
            </w:r>
          </w:p>
        </w:tc>
      </w:tr>
      <w:tr w:rsidR="0021012D" w:rsidRPr="00900D03" w:rsidTr="00597886">
        <w:trPr>
          <w:trHeight w:val="680"/>
          <w:jc w:val="center"/>
        </w:trPr>
        <w:tc>
          <w:tcPr>
            <w:tcW w:w="1717" w:type="dxa"/>
            <w:vMerge w:val="restart"/>
            <w:vAlign w:val="center"/>
          </w:tcPr>
          <w:p w:rsidR="0021012D" w:rsidRPr="00900D03" w:rsidRDefault="0021012D" w:rsidP="00AC354B">
            <w:pPr>
              <w:pStyle w:val="Paragraphedeliste"/>
              <w:spacing w:before="120" w:after="0"/>
              <w:ind w:left="0"/>
              <w:rPr>
                <w:rFonts w:ascii="Arial" w:hAnsi="Arial" w:cs="Arial"/>
                <w:sz w:val="20"/>
                <w:szCs w:val="20"/>
              </w:rPr>
            </w:pPr>
            <w:r w:rsidRPr="00900D03">
              <w:rPr>
                <w:rFonts w:ascii="Arial" w:hAnsi="Arial" w:cs="Arial"/>
                <w:sz w:val="20"/>
                <w:szCs w:val="20"/>
              </w:rPr>
              <w:t>Aspect</w:t>
            </w:r>
          </w:p>
        </w:tc>
        <w:tc>
          <w:tcPr>
            <w:tcW w:w="2771" w:type="dxa"/>
            <w:vAlign w:val="center"/>
          </w:tcPr>
          <w:p w:rsidR="0021012D" w:rsidRPr="00900D03" w:rsidRDefault="0021012D" w:rsidP="00AC354B">
            <w:pPr>
              <w:pStyle w:val="Paragraphedeliste"/>
              <w:spacing w:before="120" w:after="0"/>
              <w:ind w:left="0"/>
              <w:rPr>
                <w:rFonts w:ascii="Arial" w:hAnsi="Arial" w:cs="Arial"/>
                <w:sz w:val="20"/>
                <w:szCs w:val="20"/>
              </w:rPr>
            </w:pPr>
            <w:r w:rsidRPr="00900D03">
              <w:rPr>
                <w:rFonts w:ascii="Arial" w:hAnsi="Arial" w:cs="Arial"/>
                <w:sz w:val="20"/>
                <w:szCs w:val="20"/>
              </w:rPr>
              <w:t>Soin</w:t>
            </w:r>
          </w:p>
        </w:tc>
        <w:tc>
          <w:tcPr>
            <w:tcW w:w="535" w:type="dxa"/>
            <w:vAlign w:val="center"/>
          </w:tcPr>
          <w:p w:rsidR="0021012D" w:rsidRPr="00900D03" w:rsidRDefault="0021012D" w:rsidP="00AC354B">
            <w:pPr>
              <w:pStyle w:val="Paragraphedeliste"/>
              <w:spacing w:before="120" w:after="0"/>
              <w:ind w:left="0"/>
              <w:rPr>
                <w:rFonts w:ascii="Arial" w:hAnsi="Arial" w:cs="Arial"/>
                <w:sz w:val="20"/>
                <w:szCs w:val="20"/>
              </w:rPr>
            </w:pPr>
          </w:p>
        </w:tc>
        <w:tc>
          <w:tcPr>
            <w:tcW w:w="535" w:type="dxa"/>
            <w:vAlign w:val="center"/>
          </w:tcPr>
          <w:p w:rsidR="0021012D" w:rsidRPr="00900D03" w:rsidRDefault="0021012D" w:rsidP="00AC354B">
            <w:pPr>
              <w:pStyle w:val="Paragraphedeliste"/>
              <w:spacing w:before="120" w:after="0"/>
              <w:ind w:left="0"/>
              <w:rPr>
                <w:rFonts w:ascii="Arial" w:hAnsi="Arial" w:cs="Arial"/>
                <w:sz w:val="20"/>
                <w:szCs w:val="20"/>
              </w:rPr>
            </w:pPr>
          </w:p>
        </w:tc>
        <w:tc>
          <w:tcPr>
            <w:tcW w:w="535" w:type="dxa"/>
            <w:vAlign w:val="center"/>
          </w:tcPr>
          <w:p w:rsidR="0021012D" w:rsidRPr="00900D03" w:rsidRDefault="0021012D" w:rsidP="00AC354B">
            <w:pPr>
              <w:pStyle w:val="Paragraphedeliste"/>
              <w:spacing w:before="120" w:after="0"/>
              <w:ind w:left="0"/>
              <w:rPr>
                <w:rFonts w:ascii="Arial" w:hAnsi="Arial" w:cs="Arial"/>
                <w:sz w:val="20"/>
                <w:szCs w:val="20"/>
              </w:rPr>
            </w:pPr>
          </w:p>
        </w:tc>
        <w:tc>
          <w:tcPr>
            <w:tcW w:w="536" w:type="dxa"/>
            <w:vAlign w:val="center"/>
          </w:tcPr>
          <w:p w:rsidR="0021012D" w:rsidRPr="00900D03" w:rsidRDefault="0021012D" w:rsidP="00AC354B">
            <w:pPr>
              <w:pStyle w:val="Paragraphedeliste"/>
              <w:spacing w:before="120" w:after="0"/>
              <w:ind w:left="0"/>
              <w:rPr>
                <w:rFonts w:ascii="Arial" w:hAnsi="Arial" w:cs="Arial"/>
                <w:sz w:val="20"/>
                <w:szCs w:val="20"/>
              </w:rPr>
            </w:pPr>
          </w:p>
        </w:tc>
        <w:tc>
          <w:tcPr>
            <w:tcW w:w="4252" w:type="dxa"/>
            <w:vAlign w:val="center"/>
          </w:tcPr>
          <w:p w:rsidR="0021012D" w:rsidRPr="00900D03" w:rsidRDefault="0021012D" w:rsidP="00AC354B">
            <w:pPr>
              <w:pStyle w:val="Paragraphedeliste"/>
              <w:spacing w:before="120" w:after="0"/>
              <w:ind w:left="0"/>
              <w:rPr>
                <w:rFonts w:ascii="Arial" w:hAnsi="Arial" w:cs="Arial"/>
                <w:sz w:val="20"/>
                <w:szCs w:val="20"/>
                <w:highlight w:val="yellow"/>
              </w:rPr>
            </w:pPr>
          </w:p>
        </w:tc>
      </w:tr>
      <w:tr w:rsidR="0021012D" w:rsidRPr="00900D03" w:rsidTr="00597886">
        <w:trPr>
          <w:trHeight w:val="680"/>
          <w:jc w:val="center"/>
        </w:trPr>
        <w:tc>
          <w:tcPr>
            <w:tcW w:w="1717" w:type="dxa"/>
            <w:vMerge/>
            <w:vAlign w:val="center"/>
          </w:tcPr>
          <w:p w:rsidR="0021012D" w:rsidRPr="00900D03" w:rsidRDefault="0021012D" w:rsidP="00AC354B">
            <w:pPr>
              <w:pStyle w:val="Paragraphedeliste"/>
              <w:spacing w:before="120" w:after="0"/>
              <w:ind w:left="0"/>
              <w:rPr>
                <w:rFonts w:ascii="Arial" w:hAnsi="Arial" w:cs="Arial"/>
                <w:sz w:val="20"/>
                <w:szCs w:val="20"/>
              </w:rPr>
            </w:pPr>
          </w:p>
        </w:tc>
        <w:tc>
          <w:tcPr>
            <w:tcW w:w="2771" w:type="dxa"/>
            <w:vAlign w:val="center"/>
          </w:tcPr>
          <w:p w:rsidR="0021012D" w:rsidRPr="00900D03" w:rsidRDefault="0021012D" w:rsidP="00AC354B">
            <w:pPr>
              <w:pStyle w:val="Paragraphedeliste"/>
              <w:spacing w:before="120" w:after="0"/>
              <w:ind w:left="0"/>
              <w:rPr>
                <w:rFonts w:ascii="Arial" w:hAnsi="Arial" w:cs="Arial"/>
                <w:sz w:val="20"/>
                <w:szCs w:val="20"/>
              </w:rPr>
            </w:pPr>
            <w:r w:rsidRPr="00900D03">
              <w:rPr>
                <w:rFonts w:ascii="Arial" w:hAnsi="Arial" w:cs="Arial"/>
                <w:sz w:val="20"/>
                <w:szCs w:val="20"/>
              </w:rPr>
              <w:t>Visibilité des points de la courbe</w:t>
            </w:r>
          </w:p>
        </w:tc>
        <w:tc>
          <w:tcPr>
            <w:tcW w:w="535" w:type="dxa"/>
            <w:vAlign w:val="center"/>
          </w:tcPr>
          <w:p w:rsidR="0021012D" w:rsidRPr="00900D03" w:rsidRDefault="0021012D" w:rsidP="00AC354B">
            <w:pPr>
              <w:pStyle w:val="Paragraphedeliste"/>
              <w:spacing w:before="120" w:after="0"/>
              <w:ind w:left="0"/>
              <w:rPr>
                <w:rFonts w:ascii="Arial" w:hAnsi="Arial" w:cs="Arial"/>
                <w:sz w:val="20"/>
                <w:szCs w:val="20"/>
              </w:rPr>
            </w:pPr>
          </w:p>
        </w:tc>
        <w:tc>
          <w:tcPr>
            <w:tcW w:w="535" w:type="dxa"/>
            <w:vAlign w:val="center"/>
          </w:tcPr>
          <w:p w:rsidR="0021012D" w:rsidRPr="00900D03" w:rsidRDefault="0021012D" w:rsidP="00AC354B">
            <w:pPr>
              <w:pStyle w:val="Paragraphedeliste"/>
              <w:spacing w:before="120" w:after="0"/>
              <w:ind w:left="0"/>
              <w:rPr>
                <w:rFonts w:ascii="Arial" w:hAnsi="Arial" w:cs="Arial"/>
                <w:sz w:val="20"/>
                <w:szCs w:val="20"/>
              </w:rPr>
            </w:pPr>
          </w:p>
        </w:tc>
        <w:tc>
          <w:tcPr>
            <w:tcW w:w="535" w:type="dxa"/>
            <w:vAlign w:val="center"/>
          </w:tcPr>
          <w:p w:rsidR="0021012D" w:rsidRPr="00900D03" w:rsidRDefault="0021012D" w:rsidP="00AC354B">
            <w:pPr>
              <w:pStyle w:val="Paragraphedeliste"/>
              <w:spacing w:before="120" w:after="0"/>
              <w:ind w:left="0"/>
              <w:rPr>
                <w:rFonts w:ascii="Arial" w:hAnsi="Arial" w:cs="Arial"/>
                <w:sz w:val="20"/>
                <w:szCs w:val="20"/>
              </w:rPr>
            </w:pPr>
          </w:p>
        </w:tc>
        <w:tc>
          <w:tcPr>
            <w:tcW w:w="536" w:type="dxa"/>
            <w:vAlign w:val="center"/>
          </w:tcPr>
          <w:p w:rsidR="0021012D" w:rsidRPr="00900D03" w:rsidRDefault="0021012D" w:rsidP="00AC354B">
            <w:pPr>
              <w:pStyle w:val="Paragraphedeliste"/>
              <w:spacing w:before="120" w:after="0"/>
              <w:ind w:left="0"/>
              <w:rPr>
                <w:rFonts w:ascii="Arial" w:hAnsi="Arial" w:cs="Arial"/>
                <w:sz w:val="20"/>
                <w:szCs w:val="20"/>
              </w:rPr>
            </w:pPr>
          </w:p>
        </w:tc>
        <w:tc>
          <w:tcPr>
            <w:tcW w:w="4252" w:type="dxa"/>
            <w:vAlign w:val="center"/>
          </w:tcPr>
          <w:p w:rsidR="0021012D" w:rsidRPr="00900D03" w:rsidRDefault="0021012D" w:rsidP="00AC354B">
            <w:pPr>
              <w:pStyle w:val="Paragraphedeliste"/>
              <w:spacing w:before="120" w:after="0"/>
              <w:ind w:left="0"/>
              <w:rPr>
                <w:rFonts w:ascii="Arial" w:hAnsi="Arial" w:cs="Arial"/>
                <w:sz w:val="20"/>
                <w:szCs w:val="20"/>
                <w:highlight w:val="yellow"/>
              </w:rPr>
            </w:pPr>
          </w:p>
        </w:tc>
      </w:tr>
      <w:tr w:rsidR="0021012D" w:rsidRPr="00900D03" w:rsidTr="00597886">
        <w:trPr>
          <w:trHeight w:val="680"/>
          <w:jc w:val="center"/>
        </w:trPr>
        <w:tc>
          <w:tcPr>
            <w:tcW w:w="1717" w:type="dxa"/>
            <w:vMerge/>
            <w:vAlign w:val="center"/>
          </w:tcPr>
          <w:p w:rsidR="0021012D" w:rsidRPr="00900D03" w:rsidRDefault="0021012D" w:rsidP="00AC354B">
            <w:pPr>
              <w:pStyle w:val="Paragraphedeliste"/>
              <w:spacing w:before="120" w:after="0"/>
              <w:ind w:left="0"/>
              <w:rPr>
                <w:rFonts w:ascii="Arial" w:hAnsi="Arial" w:cs="Arial"/>
                <w:sz w:val="20"/>
                <w:szCs w:val="20"/>
              </w:rPr>
            </w:pPr>
          </w:p>
        </w:tc>
        <w:tc>
          <w:tcPr>
            <w:tcW w:w="2771" w:type="dxa"/>
            <w:vAlign w:val="center"/>
          </w:tcPr>
          <w:p w:rsidR="0021012D" w:rsidRPr="00900D03" w:rsidRDefault="0021012D" w:rsidP="00AC354B">
            <w:pPr>
              <w:pStyle w:val="Paragraphedeliste"/>
              <w:spacing w:before="120" w:after="0"/>
              <w:ind w:left="0"/>
              <w:rPr>
                <w:rFonts w:ascii="Arial" w:hAnsi="Arial" w:cs="Arial"/>
                <w:sz w:val="20"/>
                <w:szCs w:val="20"/>
              </w:rPr>
            </w:pPr>
            <w:r w:rsidRPr="00900D03">
              <w:rPr>
                <w:rFonts w:ascii="Arial" w:hAnsi="Arial" w:cs="Arial"/>
                <w:sz w:val="20"/>
                <w:szCs w:val="20"/>
              </w:rPr>
              <w:t>Tracé de la courbe</w:t>
            </w:r>
          </w:p>
        </w:tc>
        <w:tc>
          <w:tcPr>
            <w:tcW w:w="535" w:type="dxa"/>
            <w:vAlign w:val="center"/>
          </w:tcPr>
          <w:p w:rsidR="0021012D" w:rsidRPr="00900D03" w:rsidRDefault="0021012D" w:rsidP="00AC354B">
            <w:pPr>
              <w:pStyle w:val="Paragraphedeliste"/>
              <w:spacing w:before="120" w:after="0"/>
              <w:ind w:left="0"/>
              <w:rPr>
                <w:rFonts w:ascii="Arial" w:hAnsi="Arial" w:cs="Arial"/>
                <w:sz w:val="20"/>
                <w:szCs w:val="20"/>
              </w:rPr>
            </w:pPr>
          </w:p>
        </w:tc>
        <w:tc>
          <w:tcPr>
            <w:tcW w:w="535" w:type="dxa"/>
            <w:vAlign w:val="center"/>
          </w:tcPr>
          <w:p w:rsidR="0021012D" w:rsidRPr="00900D03" w:rsidRDefault="0021012D" w:rsidP="00AC354B">
            <w:pPr>
              <w:pStyle w:val="Paragraphedeliste"/>
              <w:spacing w:before="120" w:after="0"/>
              <w:ind w:left="0"/>
              <w:rPr>
                <w:rFonts w:ascii="Arial" w:hAnsi="Arial" w:cs="Arial"/>
                <w:sz w:val="20"/>
                <w:szCs w:val="20"/>
              </w:rPr>
            </w:pPr>
          </w:p>
        </w:tc>
        <w:tc>
          <w:tcPr>
            <w:tcW w:w="535" w:type="dxa"/>
            <w:vAlign w:val="center"/>
          </w:tcPr>
          <w:p w:rsidR="0021012D" w:rsidRPr="00900D03" w:rsidRDefault="0021012D" w:rsidP="00AC354B">
            <w:pPr>
              <w:pStyle w:val="Paragraphedeliste"/>
              <w:spacing w:before="120" w:after="0"/>
              <w:ind w:left="0"/>
              <w:rPr>
                <w:rFonts w:ascii="Arial" w:hAnsi="Arial" w:cs="Arial"/>
                <w:sz w:val="20"/>
                <w:szCs w:val="20"/>
              </w:rPr>
            </w:pPr>
          </w:p>
        </w:tc>
        <w:tc>
          <w:tcPr>
            <w:tcW w:w="536" w:type="dxa"/>
            <w:vAlign w:val="center"/>
          </w:tcPr>
          <w:p w:rsidR="0021012D" w:rsidRPr="00900D03" w:rsidRDefault="0021012D" w:rsidP="00AC354B">
            <w:pPr>
              <w:pStyle w:val="Paragraphedeliste"/>
              <w:spacing w:before="120" w:after="0"/>
              <w:ind w:left="0"/>
              <w:rPr>
                <w:rFonts w:ascii="Arial" w:hAnsi="Arial" w:cs="Arial"/>
                <w:sz w:val="20"/>
                <w:szCs w:val="20"/>
              </w:rPr>
            </w:pPr>
          </w:p>
        </w:tc>
        <w:tc>
          <w:tcPr>
            <w:tcW w:w="4252" w:type="dxa"/>
            <w:vAlign w:val="center"/>
          </w:tcPr>
          <w:p w:rsidR="0021012D" w:rsidRPr="00900D03" w:rsidRDefault="0021012D" w:rsidP="00AC354B">
            <w:pPr>
              <w:pStyle w:val="Paragraphedeliste"/>
              <w:spacing w:before="120" w:after="0"/>
              <w:ind w:left="0"/>
              <w:rPr>
                <w:rFonts w:ascii="Arial" w:hAnsi="Arial" w:cs="Arial"/>
                <w:sz w:val="20"/>
                <w:szCs w:val="20"/>
                <w:highlight w:val="yellow"/>
              </w:rPr>
            </w:pPr>
          </w:p>
        </w:tc>
      </w:tr>
      <w:tr w:rsidR="0021012D" w:rsidRPr="00900D03" w:rsidTr="00597886">
        <w:trPr>
          <w:trHeight w:val="680"/>
          <w:jc w:val="center"/>
        </w:trPr>
        <w:tc>
          <w:tcPr>
            <w:tcW w:w="4488" w:type="dxa"/>
            <w:gridSpan w:val="2"/>
            <w:vAlign w:val="center"/>
          </w:tcPr>
          <w:p w:rsidR="0021012D" w:rsidRPr="00900D03" w:rsidRDefault="0021012D" w:rsidP="00AC354B">
            <w:pPr>
              <w:pStyle w:val="Paragraphedeliste"/>
              <w:spacing w:before="120" w:after="0"/>
              <w:ind w:left="0"/>
              <w:rPr>
                <w:rFonts w:ascii="Arial" w:hAnsi="Arial" w:cs="Arial"/>
                <w:sz w:val="20"/>
                <w:szCs w:val="20"/>
              </w:rPr>
            </w:pPr>
            <w:r w:rsidRPr="00900D03">
              <w:rPr>
                <w:rFonts w:ascii="Arial" w:hAnsi="Arial" w:cs="Arial"/>
                <w:sz w:val="20"/>
                <w:szCs w:val="20"/>
              </w:rPr>
              <w:t>Intersection des axes</w:t>
            </w:r>
          </w:p>
        </w:tc>
        <w:tc>
          <w:tcPr>
            <w:tcW w:w="535" w:type="dxa"/>
            <w:vAlign w:val="center"/>
          </w:tcPr>
          <w:p w:rsidR="0021012D" w:rsidRPr="00900D03" w:rsidRDefault="0021012D" w:rsidP="00AC354B">
            <w:pPr>
              <w:pStyle w:val="Paragraphedeliste"/>
              <w:spacing w:before="120" w:after="0"/>
              <w:ind w:left="0"/>
              <w:rPr>
                <w:rFonts w:ascii="Arial" w:hAnsi="Arial" w:cs="Arial"/>
                <w:sz w:val="20"/>
                <w:szCs w:val="20"/>
              </w:rPr>
            </w:pPr>
          </w:p>
        </w:tc>
        <w:tc>
          <w:tcPr>
            <w:tcW w:w="535" w:type="dxa"/>
            <w:vAlign w:val="center"/>
          </w:tcPr>
          <w:p w:rsidR="0021012D" w:rsidRPr="00900D03" w:rsidRDefault="0021012D" w:rsidP="00AC354B">
            <w:pPr>
              <w:pStyle w:val="Paragraphedeliste"/>
              <w:spacing w:before="120" w:after="0"/>
              <w:ind w:left="0"/>
              <w:rPr>
                <w:rFonts w:ascii="Arial" w:hAnsi="Arial" w:cs="Arial"/>
                <w:sz w:val="20"/>
                <w:szCs w:val="20"/>
              </w:rPr>
            </w:pPr>
          </w:p>
        </w:tc>
        <w:tc>
          <w:tcPr>
            <w:tcW w:w="535" w:type="dxa"/>
            <w:vAlign w:val="center"/>
          </w:tcPr>
          <w:p w:rsidR="0021012D" w:rsidRPr="00900D03" w:rsidRDefault="0021012D" w:rsidP="00AC354B">
            <w:pPr>
              <w:pStyle w:val="Paragraphedeliste"/>
              <w:spacing w:before="120" w:after="0"/>
              <w:ind w:left="0"/>
              <w:rPr>
                <w:rFonts w:ascii="Arial" w:hAnsi="Arial" w:cs="Arial"/>
                <w:sz w:val="20"/>
                <w:szCs w:val="20"/>
              </w:rPr>
            </w:pPr>
          </w:p>
        </w:tc>
        <w:tc>
          <w:tcPr>
            <w:tcW w:w="536" w:type="dxa"/>
            <w:vAlign w:val="center"/>
          </w:tcPr>
          <w:p w:rsidR="0021012D" w:rsidRPr="00900D03" w:rsidRDefault="0021012D" w:rsidP="00AC354B">
            <w:pPr>
              <w:pStyle w:val="Paragraphedeliste"/>
              <w:spacing w:before="120" w:after="0"/>
              <w:ind w:left="0"/>
              <w:rPr>
                <w:rFonts w:ascii="Arial" w:hAnsi="Arial" w:cs="Arial"/>
                <w:sz w:val="20"/>
                <w:szCs w:val="20"/>
              </w:rPr>
            </w:pPr>
          </w:p>
        </w:tc>
        <w:tc>
          <w:tcPr>
            <w:tcW w:w="4252" w:type="dxa"/>
            <w:vAlign w:val="center"/>
          </w:tcPr>
          <w:p w:rsidR="0021012D" w:rsidRPr="00900D03" w:rsidRDefault="0021012D" w:rsidP="00AC354B">
            <w:pPr>
              <w:pStyle w:val="Paragraphedeliste"/>
              <w:spacing w:before="120" w:after="0"/>
              <w:ind w:left="0"/>
              <w:rPr>
                <w:rFonts w:ascii="Arial" w:hAnsi="Arial" w:cs="Arial"/>
                <w:sz w:val="20"/>
                <w:szCs w:val="20"/>
                <w:highlight w:val="yellow"/>
              </w:rPr>
            </w:pPr>
          </w:p>
        </w:tc>
      </w:tr>
      <w:tr w:rsidR="0021012D" w:rsidRPr="00900D03" w:rsidTr="00597886">
        <w:trPr>
          <w:trHeight w:val="680"/>
          <w:jc w:val="center"/>
        </w:trPr>
        <w:tc>
          <w:tcPr>
            <w:tcW w:w="1717" w:type="dxa"/>
            <w:vMerge w:val="restart"/>
            <w:vAlign w:val="center"/>
          </w:tcPr>
          <w:p w:rsidR="0021012D" w:rsidRPr="00900D03" w:rsidRDefault="0021012D" w:rsidP="00AC354B">
            <w:pPr>
              <w:pStyle w:val="Paragraphedeliste"/>
              <w:spacing w:before="120" w:after="0"/>
              <w:ind w:left="0"/>
              <w:rPr>
                <w:rFonts w:ascii="Arial" w:hAnsi="Arial" w:cs="Arial"/>
                <w:sz w:val="20"/>
                <w:szCs w:val="20"/>
              </w:rPr>
            </w:pPr>
            <w:r w:rsidRPr="00900D03">
              <w:rPr>
                <w:rFonts w:ascii="Arial" w:hAnsi="Arial" w:cs="Arial"/>
                <w:sz w:val="20"/>
                <w:szCs w:val="20"/>
              </w:rPr>
              <w:t>Echelle</w:t>
            </w:r>
          </w:p>
        </w:tc>
        <w:tc>
          <w:tcPr>
            <w:tcW w:w="2771" w:type="dxa"/>
            <w:vAlign w:val="center"/>
          </w:tcPr>
          <w:p w:rsidR="0021012D" w:rsidRPr="00900D03" w:rsidRDefault="0021012D" w:rsidP="00AC354B">
            <w:pPr>
              <w:pStyle w:val="Paragraphedeliste"/>
              <w:spacing w:before="120" w:after="0"/>
              <w:ind w:left="0"/>
              <w:rPr>
                <w:rFonts w:ascii="Arial" w:hAnsi="Arial" w:cs="Arial"/>
                <w:sz w:val="20"/>
                <w:szCs w:val="20"/>
              </w:rPr>
            </w:pPr>
            <w:r w:rsidRPr="00900D03">
              <w:rPr>
                <w:rFonts w:ascii="Arial" w:hAnsi="Arial" w:cs="Arial"/>
                <w:sz w:val="20"/>
                <w:szCs w:val="20"/>
              </w:rPr>
              <w:t>Format feuille (portrait ou paysage)</w:t>
            </w:r>
          </w:p>
        </w:tc>
        <w:tc>
          <w:tcPr>
            <w:tcW w:w="535" w:type="dxa"/>
            <w:vAlign w:val="center"/>
          </w:tcPr>
          <w:p w:rsidR="0021012D" w:rsidRPr="00900D03" w:rsidRDefault="0021012D" w:rsidP="00AC354B">
            <w:pPr>
              <w:pStyle w:val="Paragraphedeliste"/>
              <w:spacing w:before="120" w:after="0"/>
              <w:ind w:left="0"/>
              <w:rPr>
                <w:rFonts w:ascii="Arial" w:hAnsi="Arial" w:cs="Arial"/>
                <w:sz w:val="20"/>
                <w:szCs w:val="20"/>
              </w:rPr>
            </w:pPr>
          </w:p>
        </w:tc>
        <w:tc>
          <w:tcPr>
            <w:tcW w:w="535" w:type="dxa"/>
            <w:vAlign w:val="center"/>
          </w:tcPr>
          <w:p w:rsidR="0021012D" w:rsidRPr="00900D03" w:rsidRDefault="0021012D" w:rsidP="00AC354B">
            <w:pPr>
              <w:pStyle w:val="Paragraphedeliste"/>
              <w:spacing w:before="120" w:after="0"/>
              <w:ind w:left="0"/>
              <w:rPr>
                <w:rFonts w:ascii="Arial" w:hAnsi="Arial" w:cs="Arial"/>
                <w:sz w:val="20"/>
                <w:szCs w:val="20"/>
              </w:rPr>
            </w:pPr>
          </w:p>
        </w:tc>
        <w:tc>
          <w:tcPr>
            <w:tcW w:w="535" w:type="dxa"/>
            <w:vAlign w:val="center"/>
          </w:tcPr>
          <w:p w:rsidR="0021012D" w:rsidRPr="00900D03" w:rsidRDefault="0021012D" w:rsidP="00AC354B">
            <w:pPr>
              <w:pStyle w:val="Paragraphedeliste"/>
              <w:spacing w:before="120" w:after="0"/>
              <w:ind w:left="0"/>
              <w:rPr>
                <w:rFonts w:ascii="Arial" w:hAnsi="Arial" w:cs="Arial"/>
                <w:sz w:val="20"/>
                <w:szCs w:val="20"/>
              </w:rPr>
            </w:pPr>
          </w:p>
        </w:tc>
        <w:tc>
          <w:tcPr>
            <w:tcW w:w="536" w:type="dxa"/>
            <w:vAlign w:val="center"/>
          </w:tcPr>
          <w:p w:rsidR="0021012D" w:rsidRPr="00900D03" w:rsidRDefault="0021012D" w:rsidP="00AC354B">
            <w:pPr>
              <w:pStyle w:val="Paragraphedeliste"/>
              <w:spacing w:before="120" w:after="0"/>
              <w:ind w:left="0"/>
              <w:rPr>
                <w:rFonts w:ascii="Arial" w:hAnsi="Arial" w:cs="Arial"/>
                <w:sz w:val="20"/>
                <w:szCs w:val="20"/>
              </w:rPr>
            </w:pPr>
          </w:p>
        </w:tc>
        <w:tc>
          <w:tcPr>
            <w:tcW w:w="4252" w:type="dxa"/>
            <w:vAlign w:val="center"/>
          </w:tcPr>
          <w:p w:rsidR="0021012D" w:rsidRPr="00900D03" w:rsidRDefault="0021012D" w:rsidP="00AC354B">
            <w:pPr>
              <w:pStyle w:val="Paragraphedeliste"/>
              <w:spacing w:before="120" w:after="0"/>
              <w:ind w:left="0"/>
              <w:rPr>
                <w:rFonts w:ascii="Arial" w:hAnsi="Arial" w:cs="Arial"/>
                <w:sz w:val="20"/>
                <w:szCs w:val="20"/>
                <w:highlight w:val="yellow"/>
              </w:rPr>
            </w:pPr>
          </w:p>
        </w:tc>
      </w:tr>
      <w:tr w:rsidR="0021012D" w:rsidRPr="00900D03" w:rsidTr="00597886">
        <w:trPr>
          <w:trHeight w:val="680"/>
          <w:jc w:val="center"/>
        </w:trPr>
        <w:tc>
          <w:tcPr>
            <w:tcW w:w="1717" w:type="dxa"/>
            <w:vMerge/>
            <w:vAlign w:val="center"/>
          </w:tcPr>
          <w:p w:rsidR="0021012D" w:rsidRPr="00900D03" w:rsidRDefault="0021012D" w:rsidP="00AC354B">
            <w:pPr>
              <w:pStyle w:val="Paragraphedeliste"/>
              <w:spacing w:before="120" w:after="0"/>
              <w:ind w:left="0"/>
              <w:rPr>
                <w:rFonts w:ascii="Arial" w:hAnsi="Arial" w:cs="Arial"/>
                <w:sz w:val="20"/>
                <w:szCs w:val="20"/>
              </w:rPr>
            </w:pPr>
          </w:p>
        </w:tc>
        <w:tc>
          <w:tcPr>
            <w:tcW w:w="2771" w:type="dxa"/>
            <w:vAlign w:val="center"/>
          </w:tcPr>
          <w:p w:rsidR="0021012D" w:rsidRPr="00900D03" w:rsidRDefault="0021012D" w:rsidP="00AC354B">
            <w:pPr>
              <w:pStyle w:val="Paragraphedeliste"/>
              <w:spacing w:before="120" w:after="0"/>
              <w:ind w:left="0"/>
              <w:rPr>
                <w:rFonts w:ascii="Arial" w:hAnsi="Arial" w:cs="Arial"/>
                <w:sz w:val="20"/>
                <w:szCs w:val="20"/>
              </w:rPr>
            </w:pPr>
            <w:r w:rsidRPr="00900D03">
              <w:rPr>
                <w:rFonts w:ascii="Arial" w:hAnsi="Arial" w:cs="Arial"/>
                <w:sz w:val="20"/>
                <w:szCs w:val="20"/>
              </w:rPr>
              <w:t>Report facile</w:t>
            </w:r>
          </w:p>
        </w:tc>
        <w:tc>
          <w:tcPr>
            <w:tcW w:w="535" w:type="dxa"/>
            <w:vAlign w:val="center"/>
          </w:tcPr>
          <w:p w:rsidR="0021012D" w:rsidRPr="00900D03" w:rsidRDefault="0021012D" w:rsidP="00AC354B">
            <w:pPr>
              <w:pStyle w:val="Paragraphedeliste"/>
              <w:spacing w:before="120" w:after="0"/>
              <w:ind w:left="0"/>
              <w:rPr>
                <w:rFonts w:ascii="Arial" w:hAnsi="Arial" w:cs="Arial"/>
                <w:sz w:val="20"/>
                <w:szCs w:val="20"/>
              </w:rPr>
            </w:pPr>
          </w:p>
        </w:tc>
        <w:tc>
          <w:tcPr>
            <w:tcW w:w="535" w:type="dxa"/>
            <w:vAlign w:val="center"/>
          </w:tcPr>
          <w:p w:rsidR="0021012D" w:rsidRPr="00900D03" w:rsidRDefault="0021012D" w:rsidP="00AC354B">
            <w:pPr>
              <w:pStyle w:val="Paragraphedeliste"/>
              <w:spacing w:before="120" w:after="0"/>
              <w:ind w:left="0"/>
              <w:rPr>
                <w:rFonts w:ascii="Arial" w:hAnsi="Arial" w:cs="Arial"/>
                <w:sz w:val="20"/>
                <w:szCs w:val="20"/>
              </w:rPr>
            </w:pPr>
          </w:p>
        </w:tc>
        <w:tc>
          <w:tcPr>
            <w:tcW w:w="535" w:type="dxa"/>
            <w:vAlign w:val="center"/>
          </w:tcPr>
          <w:p w:rsidR="0021012D" w:rsidRPr="00900D03" w:rsidRDefault="0021012D" w:rsidP="00AC354B">
            <w:pPr>
              <w:pStyle w:val="Paragraphedeliste"/>
              <w:spacing w:before="120" w:after="0"/>
              <w:ind w:left="0"/>
              <w:rPr>
                <w:rFonts w:ascii="Arial" w:hAnsi="Arial" w:cs="Arial"/>
                <w:sz w:val="20"/>
                <w:szCs w:val="20"/>
              </w:rPr>
            </w:pPr>
          </w:p>
        </w:tc>
        <w:tc>
          <w:tcPr>
            <w:tcW w:w="536" w:type="dxa"/>
            <w:vAlign w:val="center"/>
          </w:tcPr>
          <w:p w:rsidR="0021012D" w:rsidRPr="00900D03" w:rsidRDefault="0021012D" w:rsidP="00AC354B">
            <w:pPr>
              <w:pStyle w:val="Paragraphedeliste"/>
              <w:spacing w:before="120" w:after="0"/>
              <w:ind w:left="0"/>
              <w:rPr>
                <w:rFonts w:ascii="Arial" w:hAnsi="Arial" w:cs="Arial"/>
                <w:sz w:val="20"/>
                <w:szCs w:val="20"/>
              </w:rPr>
            </w:pPr>
          </w:p>
        </w:tc>
        <w:tc>
          <w:tcPr>
            <w:tcW w:w="4252" w:type="dxa"/>
            <w:vAlign w:val="center"/>
          </w:tcPr>
          <w:p w:rsidR="0021012D" w:rsidRPr="00900D03" w:rsidRDefault="0021012D" w:rsidP="00AC354B">
            <w:pPr>
              <w:pStyle w:val="Paragraphedeliste"/>
              <w:spacing w:before="120" w:after="0"/>
              <w:ind w:left="0"/>
              <w:rPr>
                <w:rFonts w:ascii="Arial" w:hAnsi="Arial" w:cs="Arial"/>
                <w:sz w:val="20"/>
                <w:szCs w:val="20"/>
                <w:highlight w:val="yellow"/>
              </w:rPr>
            </w:pPr>
          </w:p>
        </w:tc>
      </w:tr>
      <w:tr w:rsidR="0021012D" w:rsidRPr="00900D03" w:rsidTr="00597886">
        <w:trPr>
          <w:trHeight w:val="680"/>
          <w:jc w:val="center"/>
        </w:trPr>
        <w:tc>
          <w:tcPr>
            <w:tcW w:w="1717" w:type="dxa"/>
            <w:vMerge/>
            <w:vAlign w:val="center"/>
          </w:tcPr>
          <w:p w:rsidR="0021012D" w:rsidRPr="00900D03" w:rsidRDefault="0021012D" w:rsidP="00AC354B">
            <w:pPr>
              <w:pStyle w:val="Paragraphedeliste"/>
              <w:spacing w:before="120" w:after="0"/>
              <w:ind w:left="0"/>
              <w:rPr>
                <w:rFonts w:ascii="Arial" w:hAnsi="Arial" w:cs="Arial"/>
                <w:sz w:val="20"/>
                <w:szCs w:val="20"/>
              </w:rPr>
            </w:pPr>
          </w:p>
        </w:tc>
        <w:tc>
          <w:tcPr>
            <w:tcW w:w="2771" w:type="dxa"/>
            <w:vAlign w:val="center"/>
          </w:tcPr>
          <w:p w:rsidR="0021012D" w:rsidRPr="00900D03" w:rsidRDefault="0021012D" w:rsidP="00AC354B">
            <w:pPr>
              <w:pStyle w:val="Paragraphedeliste"/>
              <w:spacing w:before="120" w:after="0"/>
              <w:ind w:left="0"/>
              <w:rPr>
                <w:rFonts w:ascii="Arial" w:hAnsi="Arial" w:cs="Arial"/>
                <w:sz w:val="20"/>
                <w:szCs w:val="20"/>
              </w:rPr>
            </w:pPr>
            <w:r w:rsidRPr="00900D03">
              <w:rPr>
                <w:rFonts w:ascii="Arial" w:hAnsi="Arial" w:cs="Arial"/>
                <w:sz w:val="20"/>
                <w:szCs w:val="20"/>
              </w:rPr>
              <w:t>Rapidité de lecture</w:t>
            </w:r>
          </w:p>
        </w:tc>
        <w:tc>
          <w:tcPr>
            <w:tcW w:w="535" w:type="dxa"/>
            <w:vAlign w:val="center"/>
          </w:tcPr>
          <w:p w:rsidR="0021012D" w:rsidRPr="00900D03" w:rsidRDefault="0021012D" w:rsidP="00AC354B">
            <w:pPr>
              <w:pStyle w:val="Paragraphedeliste"/>
              <w:spacing w:before="120" w:after="0"/>
              <w:ind w:left="0"/>
              <w:rPr>
                <w:rFonts w:ascii="Arial" w:hAnsi="Arial" w:cs="Arial"/>
                <w:sz w:val="20"/>
                <w:szCs w:val="20"/>
              </w:rPr>
            </w:pPr>
          </w:p>
        </w:tc>
        <w:tc>
          <w:tcPr>
            <w:tcW w:w="535" w:type="dxa"/>
            <w:vAlign w:val="center"/>
          </w:tcPr>
          <w:p w:rsidR="0021012D" w:rsidRPr="00900D03" w:rsidRDefault="0021012D" w:rsidP="00AC354B">
            <w:pPr>
              <w:pStyle w:val="Paragraphedeliste"/>
              <w:spacing w:before="120" w:after="0"/>
              <w:ind w:left="0"/>
              <w:rPr>
                <w:rFonts w:ascii="Arial" w:hAnsi="Arial" w:cs="Arial"/>
                <w:sz w:val="20"/>
                <w:szCs w:val="20"/>
              </w:rPr>
            </w:pPr>
          </w:p>
        </w:tc>
        <w:tc>
          <w:tcPr>
            <w:tcW w:w="535" w:type="dxa"/>
            <w:vAlign w:val="center"/>
          </w:tcPr>
          <w:p w:rsidR="0021012D" w:rsidRPr="00900D03" w:rsidRDefault="0021012D" w:rsidP="00AC354B">
            <w:pPr>
              <w:pStyle w:val="Paragraphedeliste"/>
              <w:spacing w:before="120" w:after="0"/>
              <w:ind w:left="0"/>
              <w:rPr>
                <w:rFonts w:ascii="Arial" w:hAnsi="Arial" w:cs="Arial"/>
                <w:sz w:val="20"/>
                <w:szCs w:val="20"/>
              </w:rPr>
            </w:pPr>
          </w:p>
        </w:tc>
        <w:tc>
          <w:tcPr>
            <w:tcW w:w="536" w:type="dxa"/>
            <w:vAlign w:val="center"/>
          </w:tcPr>
          <w:p w:rsidR="0021012D" w:rsidRPr="00900D03" w:rsidRDefault="0021012D" w:rsidP="00AC354B">
            <w:pPr>
              <w:pStyle w:val="Paragraphedeliste"/>
              <w:spacing w:before="120" w:after="0"/>
              <w:ind w:left="0"/>
              <w:rPr>
                <w:rFonts w:ascii="Arial" w:hAnsi="Arial" w:cs="Arial"/>
                <w:sz w:val="20"/>
                <w:szCs w:val="20"/>
              </w:rPr>
            </w:pPr>
          </w:p>
        </w:tc>
        <w:tc>
          <w:tcPr>
            <w:tcW w:w="4252" w:type="dxa"/>
            <w:vAlign w:val="center"/>
          </w:tcPr>
          <w:p w:rsidR="0021012D" w:rsidRPr="00900D03" w:rsidRDefault="0021012D" w:rsidP="00AC354B">
            <w:pPr>
              <w:pStyle w:val="Paragraphedeliste"/>
              <w:spacing w:before="120" w:after="0"/>
              <w:ind w:left="0"/>
              <w:rPr>
                <w:rFonts w:ascii="Arial" w:hAnsi="Arial" w:cs="Arial"/>
                <w:sz w:val="20"/>
                <w:szCs w:val="20"/>
                <w:highlight w:val="yellow"/>
              </w:rPr>
            </w:pPr>
          </w:p>
        </w:tc>
      </w:tr>
      <w:tr w:rsidR="0021012D" w:rsidRPr="00900D03" w:rsidTr="00597886">
        <w:trPr>
          <w:trHeight w:val="680"/>
          <w:jc w:val="center"/>
        </w:trPr>
        <w:tc>
          <w:tcPr>
            <w:tcW w:w="1717" w:type="dxa"/>
            <w:vMerge w:val="restart"/>
            <w:vAlign w:val="center"/>
          </w:tcPr>
          <w:p w:rsidR="0021012D" w:rsidRPr="00900D03" w:rsidRDefault="0021012D" w:rsidP="00AC354B">
            <w:pPr>
              <w:pStyle w:val="Paragraphedeliste"/>
              <w:spacing w:before="120" w:after="0"/>
              <w:ind w:left="0"/>
              <w:rPr>
                <w:rFonts w:ascii="Arial" w:hAnsi="Arial" w:cs="Arial"/>
                <w:sz w:val="20"/>
                <w:szCs w:val="20"/>
              </w:rPr>
            </w:pPr>
            <w:r w:rsidRPr="00900D03">
              <w:rPr>
                <w:rFonts w:ascii="Arial" w:hAnsi="Arial" w:cs="Arial"/>
                <w:sz w:val="20"/>
                <w:szCs w:val="20"/>
              </w:rPr>
              <w:t>Renseignements</w:t>
            </w:r>
          </w:p>
        </w:tc>
        <w:tc>
          <w:tcPr>
            <w:tcW w:w="2771" w:type="dxa"/>
            <w:vAlign w:val="center"/>
          </w:tcPr>
          <w:p w:rsidR="0021012D" w:rsidRPr="00900D03" w:rsidRDefault="0021012D" w:rsidP="00AC354B">
            <w:pPr>
              <w:pStyle w:val="Paragraphedeliste"/>
              <w:spacing w:before="120" w:after="0"/>
              <w:ind w:left="0"/>
              <w:rPr>
                <w:rFonts w:ascii="Arial" w:hAnsi="Arial" w:cs="Arial"/>
                <w:sz w:val="20"/>
                <w:szCs w:val="20"/>
              </w:rPr>
            </w:pPr>
            <w:r w:rsidRPr="00900D03">
              <w:rPr>
                <w:rFonts w:ascii="Arial" w:hAnsi="Arial" w:cs="Arial"/>
                <w:sz w:val="20"/>
                <w:szCs w:val="20"/>
              </w:rPr>
              <w:t>Titre</w:t>
            </w:r>
          </w:p>
        </w:tc>
        <w:tc>
          <w:tcPr>
            <w:tcW w:w="535" w:type="dxa"/>
            <w:vAlign w:val="center"/>
          </w:tcPr>
          <w:p w:rsidR="0021012D" w:rsidRPr="00900D03" w:rsidRDefault="0021012D" w:rsidP="00AC354B">
            <w:pPr>
              <w:pStyle w:val="Paragraphedeliste"/>
              <w:spacing w:before="120" w:after="0"/>
              <w:ind w:left="0"/>
              <w:rPr>
                <w:rFonts w:ascii="Arial" w:hAnsi="Arial" w:cs="Arial"/>
                <w:sz w:val="20"/>
                <w:szCs w:val="20"/>
              </w:rPr>
            </w:pPr>
          </w:p>
        </w:tc>
        <w:tc>
          <w:tcPr>
            <w:tcW w:w="535" w:type="dxa"/>
            <w:vAlign w:val="center"/>
          </w:tcPr>
          <w:p w:rsidR="0021012D" w:rsidRPr="00900D03" w:rsidRDefault="0021012D" w:rsidP="00AC354B">
            <w:pPr>
              <w:pStyle w:val="Paragraphedeliste"/>
              <w:spacing w:before="120" w:after="0"/>
              <w:ind w:left="0"/>
              <w:rPr>
                <w:rFonts w:ascii="Arial" w:hAnsi="Arial" w:cs="Arial"/>
                <w:sz w:val="20"/>
                <w:szCs w:val="20"/>
              </w:rPr>
            </w:pPr>
          </w:p>
        </w:tc>
        <w:tc>
          <w:tcPr>
            <w:tcW w:w="535" w:type="dxa"/>
            <w:vAlign w:val="center"/>
          </w:tcPr>
          <w:p w:rsidR="0021012D" w:rsidRPr="00900D03" w:rsidRDefault="0021012D" w:rsidP="00AC354B">
            <w:pPr>
              <w:pStyle w:val="Paragraphedeliste"/>
              <w:spacing w:before="120" w:after="0"/>
              <w:ind w:left="0"/>
              <w:rPr>
                <w:rFonts w:ascii="Arial" w:hAnsi="Arial" w:cs="Arial"/>
                <w:sz w:val="20"/>
                <w:szCs w:val="20"/>
              </w:rPr>
            </w:pPr>
          </w:p>
        </w:tc>
        <w:tc>
          <w:tcPr>
            <w:tcW w:w="536" w:type="dxa"/>
            <w:vAlign w:val="center"/>
          </w:tcPr>
          <w:p w:rsidR="0021012D" w:rsidRPr="00900D03" w:rsidRDefault="0021012D" w:rsidP="00AC354B">
            <w:pPr>
              <w:pStyle w:val="Paragraphedeliste"/>
              <w:spacing w:before="120" w:after="0"/>
              <w:ind w:left="0"/>
              <w:rPr>
                <w:rFonts w:ascii="Arial" w:hAnsi="Arial" w:cs="Arial"/>
                <w:sz w:val="20"/>
                <w:szCs w:val="20"/>
              </w:rPr>
            </w:pPr>
          </w:p>
        </w:tc>
        <w:tc>
          <w:tcPr>
            <w:tcW w:w="4252" w:type="dxa"/>
            <w:vAlign w:val="center"/>
          </w:tcPr>
          <w:p w:rsidR="0021012D" w:rsidRPr="00900D03" w:rsidRDefault="0021012D" w:rsidP="00AC354B">
            <w:pPr>
              <w:pStyle w:val="Paragraphedeliste"/>
              <w:spacing w:before="120" w:after="0"/>
              <w:ind w:left="0"/>
              <w:rPr>
                <w:rFonts w:ascii="Arial" w:hAnsi="Arial" w:cs="Arial"/>
                <w:sz w:val="20"/>
                <w:szCs w:val="20"/>
                <w:highlight w:val="yellow"/>
              </w:rPr>
            </w:pPr>
          </w:p>
        </w:tc>
      </w:tr>
      <w:tr w:rsidR="0021012D" w:rsidRPr="00900D03" w:rsidTr="00597886">
        <w:trPr>
          <w:trHeight w:val="680"/>
          <w:jc w:val="center"/>
        </w:trPr>
        <w:tc>
          <w:tcPr>
            <w:tcW w:w="1717" w:type="dxa"/>
            <w:vMerge/>
            <w:vAlign w:val="center"/>
          </w:tcPr>
          <w:p w:rsidR="0021012D" w:rsidRPr="00900D03" w:rsidRDefault="0021012D" w:rsidP="00AC354B">
            <w:pPr>
              <w:pStyle w:val="Paragraphedeliste"/>
              <w:spacing w:before="120" w:after="0"/>
              <w:ind w:left="0"/>
              <w:rPr>
                <w:rFonts w:ascii="Arial" w:hAnsi="Arial" w:cs="Arial"/>
                <w:sz w:val="20"/>
                <w:szCs w:val="20"/>
              </w:rPr>
            </w:pPr>
          </w:p>
        </w:tc>
        <w:tc>
          <w:tcPr>
            <w:tcW w:w="2771" w:type="dxa"/>
            <w:vAlign w:val="center"/>
          </w:tcPr>
          <w:p w:rsidR="0021012D" w:rsidRPr="00900D03" w:rsidRDefault="0021012D" w:rsidP="00AC354B">
            <w:pPr>
              <w:pStyle w:val="Paragraphedeliste"/>
              <w:spacing w:before="120" w:after="0"/>
              <w:ind w:left="0"/>
              <w:rPr>
                <w:rFonts w:ascii="Arial" w:hAnsi="Arial" w:cs="Arial"/>
                <w:sz w:val="20"/>
                <w:szCs w:val="20"/>
              </w:rPr>
            </w:pPr>
            <w:r w:rsidRPr="00900D03">
              <w:rPr>
                <w:rFonts w:ascii="Arial" w:hAnsi="Arial" w:cs="Arial"/>
                <w:sz w:val="20"/>
                <w:szCs w:val="20"/>
              </w:rPr>
              <w:t>Légende en abscisse</w:t>
            </w:r>
          </w:p>
        </w:tc>
        <w:tc>
          <w:tcPr>
            <w:tcW w:w="535" w:type="dxa"/>
            <w:vAlign w:val="center"/>
          </w:tcPr>
          <w:p w:rsidR="0021012D" w:rsidRPr="00900D03" w:rsidRDefault="0021012D" w:rsidP="00AC354B">
            <w:pPr>
              <w:pStyle w:val="Paragraphedeliste"/>
              <w:spacing w:before="120" w:after="0"/>
              <w:ind w:left="0"/>
              <w:rPr>
                <w:rFonts w:ascii="Arial" w:hAnsi="Arial" w:cs="Arial"/>
                <w:sz w:val="20"/>
                <w:szCs w:val="20"/>
              </w:rPr>
            </w:pPr>
          </w:p>
        </w:tc>
        <w:tc>
          <w:tcPr>
            <w:tcW w:w="535" w:type="dxa"/>
            <w:vAlign w:val="center"/>
          </w:tcPr>
          <w:p w:rsidR="0021012D" w:rsidRPr="00900D03" w:rsidRDefault="0021012D" w:rsidP="00AC354B">
            <w:pPr>
              <w:pStyle w:val="Paragraphedeliste"/>
              <w:spacing w:before="120" w:after="0"/>
              <w:ind w:left="0"/>
              <w:rPr>
                <w:rFonts w:ascii="Arial" w:hAnsi="Arial" w:cs="Arial"/>
                <w:sz w:val="20"/>
                <w:szCs w:val="20"/>
              </w:rPr>
            </w:pPr>
          </w:p>
        </w:tc>
        <w:tc>
          <w:tcPr>
            <w:tcW w:w="535" w:type="dxa"/>
            <w:vAlign w:val="center"/>
          </w:tcPr>
          <w:p w:rsidR="0021012D" w:rsidRPr="00900D03" w:rsidRDefault="0021012D" w:rsidP="00AC354B">
            <w:pPr>
              <w:pStyle w:val="Paragraphedeliste"/>
              <w:spacing w:before="120" w:after="0"/>
              <w:ind w:left="0"/>
              <w:rPr>
                <w:rFonts w:ascii="Arial" w:hAnsi="Arial" w:cs="Arial"/>
                <w:sz w:val="20"/>
                <w:szCs w:val="20"/>
              </w:rPr>
            </w:pPr>
          </w:p>
        </w:tc>
        <w:tc>
          <w:tcPr>
            <w:tcW w:w="536" w:type="dxa"/>
            <w:vAlign w:val="center"/>
          </w:tcPr>
          <w:p w:rsidR="0021012D" w:rsidRPr="00900D03" w:rsidRDefault="0021012D" w:rsidP="00AC354B">
            <w:pPr>
              <w:pStyle w:val="Paragraphedeliste"/>
              <w:spacing w:before="120" w:after="0"/>
              <w:ind w:left="0"/>
              <w:rPr>
                <w:rFonts w:ascii="Arial" w:hAnsi="Arial" w:cs="Arial"/>
                <w:sz w:val="20"/>
                <w:szCs w:val="20"/>
              </w:rPr>
            </w:pPr>
          </w:p>
        </w:tc>
        <w:tc>
          <w:tcPr>
            <w:tcW w:w="4252" w:type="dxa"/>
            <w:vAlign w:val="center"/>
          </w:tcPr>
          <w:p w:rsidR="0021012D" w:rsidRPr="00900D03" w:rsidRDefault="0021012D" w:rsidP="00AC354B">
            <w:pPr>
              <w:pStyle w:val="Paragraphedeliste"/>
              <w:spacing w:before="120" w:after="0"/>
              <w:ind w:left="0"/>
              <w:rPr>
                <w:rFonts w:ascii="Arial" w:hAnsi="Arial" w:cs="Arial"/>
                <w:sz w:val="20"/>
                <w:szCs w:val="20"/>
                <w:highlight w:val="yellow"/>
              </w:rPr>
            </w:pPr>
          </w:p>
        </w:tc>
      </w:tr>
      <w:tr w:rsidR="0021012D" w:rsidRPr="00900D03" w:rsidTr="00597886">
        <w:trPr>
          <w:trHeight w:val="680"/>
          <w:jc w:val="center"/>
        </w:trPr>
        <w:tc>
          <w:tcPr>
            <w:tcW w:w="1717" w:type="dxa"/>
            <w:vMerge/>
            <w:vAlign w:val="center"/>
          </w:tcPr>
          <w:p w:rsidR="0021012D" w:rsidRPr="00900D03" w:rsidRDefault="0021012D" w:rsidP="00AC354B">
            <w:pPr>
              <w:pStyle w:val="Paragraphedeliste"/>
              <w:spacing w:before="120" w:after="0"/>
              <w:ind w:left="0"/>
              <w:rPr>
                <w:rFonts w:ascii="Arial" w:hAnsi="Arial" w:cs="Arial"/>
                <w:sz w:val="20"/>
                <w:szCs w:val="20"/>
              </w:rPr>
            </w:pPr>
          </w:p>
        </w:tc>
        <w:tc>
          <w:tcPr>
            <w:tcW w:w="2771" w:type="dxa"/>
            <w:vAlign w:val="center"/>
          </w:tcPr>
          <w:p w:rsidR="0021012D" w:rsidRPr="00900D03" w:rsidRDefault="0021012D" w:rsidP="00AC354B">
            <w:pPr>
              <w:pStyle w:val="Paragraphedeliste"/>
              <w:spacing w:before="120" w:after="0"/>
              <w:ind w:left="0"/>
              <w:rPr>
                <w:rFonts w:ascii="Arial" w:hAnsi="Arial" w:cs="Arial"/>
                <w:sz w:val="20"/>
                <w:szCs w:val="20"/>
              </w:rPr>
            </w:pPr>
            <w:r w:rsidRPr="00900D03">
              <w:rPr>
                <w:rFonts w:ascii="Arial" w:hAnsi="Arial" w:cs="Arial"/>
                <w:sz w:val="20"/>
                <w:szCs w:val="20"/>
              </w:rPr>
              <w:t>Légende en ordonnée</w:t>
            </w:r>
          </w:p>
        </w:tc>
        <w:tc>
          <w:tcPr>
            <w:tcW w:w="535" w:type="dxa"/>
            <w:vAlign w:val="center"/>
          </w:tcPr>
          <w:p w:rsidR="0021012D" w:rsidRPr="00900D03" w:rsidRDefault="0021012D" w:rsidP="00AC354B">
            <w:pPr>
              <w:pStyle w:val="Paragraphedeliste"/>
              <w:spacing w:before="120" w:after="0"/>
              <w:ind w:left="0"/>
              <w:rPr>
                <w:rFonts w:ascii="Arial" w:hAnsi="Arial" w:cs="Arial"/>
                <w:sz w:val="20"/>
                <w:szCs w:val="20"/>
              </w:rPr>
            </w:pPr>
          </w:p>
        </w:tc>
        <w:tc>
          <w:tcPr>
            <w:tcW w:w="535" w:type="dxa"/>
            <w:vAlign w:val="center"/>
          </w:tcPr>
          <w:p w:rsidR="0021012D" w:rsidRPr="00900D03" w:rsidRDefault="0021012D" w:rsidP="00AC354B">
            <w:pPr>
              <w:pStyle w:val="Paragraphedeliste"/>
              <w:spacing w:before="120" w:after="0"/>
              <w:ind w:left="0"/>
              <w:rPr>
                <w:rFonts w:ascii="Arial" w:hAnsi="Arial" w:cs="Arial"/>
                <w:sz w:val="20"/>
                <w:szCs w:val="20"/>
              </w:rPr>
            </w:pPr>
          </w:p>
        </w:tc>
        <w:tc>
          <w:tcPr>
            <w:tcW w:w="535" w:type="dxa"/>
            <w:vAlign w:val="center"/>
          </w:tcPr>
          <w:p w:rsidR="0021012D" w:rsidRPr="00900D03" w:rsidRDefault="0021012D" w:rsidP="00AC354B">
            <w:pPr>
              <w:pStyle w:val="Paragraphedeliste"/>
              <w:spacing w:before="120" w:after="0"/>
              <w:ind w:left="0"/>
              <w:rPr>
                <w:rFonts w:ascii="Arial" w:hAnsi="Arial" w:cs="Arial"/>
                <w:sz w:val="20"/>
                <w:szCs w:val="20"/>
              </w:rPr>
            </w:pPr>
          </w:p>
        </w:tc>
        <w:tc>
          <w:tcPr>
            <w:tcW w:w="536" w:type="dxa"/>
            <w:vAlign w:val="center"/>
          </w:tcPr>
          <w:p w:rsidR="0021012D" w:rsidRPr="00900D03" w:rsidRDefault="0021012D" w:rsidP="00AC354B">
            <w:pPr>
              <w:pStyle w:val="Paragraphedeliste"/>
              <w:spacing w:before="120" w:after="0"/>
              <w:ind w:left="0"/>
              <w:rPr>
                <w:rFonts w:ascii="Arial" w:hAnsi="Arial" w:cs="Arial"/>
                <w:sz w:val="20"/>
                <w:szCs w:val="20"/>
              </w:rPr>
            </w:pPr>
          </w:p>
        </w:tc>
        <w:tc>
          <w:tcPr>
            <w:tcW w:w="4252" w:type="dxa"/>
            <w:vAlign w:val="center"/>
          </w:tcPr>
          <w:p w:rsidR="0021012D" w:rsidRPr="00900D03" w:rsidRDefault="0021012D" w:rsidP="00AC354B">
            <w:pPr>
              <w:pStyle w:val="Paragraphedeliste"/>
              <w:spacing w:before="120" w:after="0"/>
              <w:ind w:left="0"/>
              <w:rPr>
                <w:rFonts w:ascii="Arial" w:hAnsi="Arial" w:cs="Arial"/>
                <w:sz w:val="20"/>
                <w:szCs w:val="20"/>
                <w:highlight w:val="yellow"/>
              </w:rPr>
            </w:pPr>
          </w:p>
        </w:tc>
      </w:tr>
      <w:tr w:rsidR="0021012D" w:rsidRPr="00900D03" w:rsidTr="00597886">
        <w:trPr>
          <w:trHeight w:val="680"/>
          <w:jc w:val="center"/>
        </w:trPr>
        <w:tc>
          <w:tcPr>
            <w:tcW w:w="6629" w:type="dxa"/>
            <w:gridSpan w:val="6"/>
            <w:vAlign w:val="center"/>
          </w:tcPr>
          <w:p w:rsidR="0021012D" w:rsidRPr="00900D03" w:rsidRDefault="0021012D" w:rsidP="00AC354B">
            <w:pPr>
              <w:pStyle w:val="Paragraphedeliste"/>
              <w:spacing w:before="120" w:after="0"/>
              <w:ind w:left="0"/>
              <w:rPr>
                <w:rFonts w:ascii="Arial" w:hAnsi="Arial" w:cs="Arial"/>
                <w:b/>
                <w:sz w:val="20"/>
                <w:szCs w:val="20"/>
              </w:rPr>
            </w:pPr>
            <w:r w:rsidRPr="00900D03">
              <w:rPr>
                <w:rFonts w:ascii="Arial" w:hAnsi="Arial" w:cs="Arial"/>
                <w:b/>
                <w:sz w:val="20"/>
                <w:szCs w:val="20"/>
              </w:rPr>
              <w:t>EVALUATION DE LA COURBE 2</w:t>
            </w:r>
          </w:p>
        </w:tc>
        <w:tc>
          <w:tcPr>
            <w:tcW w:w="4252" w:type="dxa"/>
            <w:vAlign w:val="center"/>
          </w:tcPr>
          <w:p w:rsidR="0021012D" w:rsidRPr="00900D03" w:rsidRDefault="0021012D" w:rsidP="00AC354B">
            <w:pPr>
              <w:pStyle w:val="Paragraphedeliste"/>
              <w:spacing w:before="120" w:after="0"/>
              <w:ind w:left="0"/>
              <w:rPr>
                <w:rFonts w:ascii="Arial" w:hAnsi="Arial" w:cs="Arial"/>
                <w:sz w:val="20"/>
                <w:szCs w:val="20"/>
                <w:highlight w:val="yellow"/>
              </w:rPr>
            </w:pPr>
          </w:p>
        </w:tc>
      </w:tr>
      <w:tr w:rsidR="0021012D" w:rsidRPr="00900D03" w:rsidTr="00597886">
        <w:trPr>
          <w:trHeight w:val="680"/>
          <w:jc w:val="center"/>
        </w:trPr>
        <w:tc>
          <w:tcPr>
            <w:tcW w:w="1717" w:type="dxa"/>
            <w:vMerge w:val="restart"/>
            <w:vAlign w:val="center"/>
          </w:tcPr>
          <w:p w:rsidR="0021012D" w:rsidRPr="00900D03" w:rsidRDefault="0021012D" w:rsidP="00AC354B">
            <w:pPr>
              <w:pStyle w:val="Paragraphedeliste"/>
              <w:spacing w:before="120" w:after="0"/>
              <w:ind w:left="0"/>
              <w:rPr>
                <w:rFonts w:ascii="Arial" w:hAnsi="Arial" w:cs="Arial"/>
                <w:sz w:val="20"/>
                <w:szCs w:val="20"/>
              </w:rPr>
            </w:pPr>
            <w:r w:rsidRPr="00900D03">
              <w:rPr>
                <w:rFonts w:ascii="Arial" w:hAnsi="Arial" w:cs="Arial"/>
                <w:sz w:val="20"/>
                <w:szCs w:val="20"/>
              </w:rPr>
              <w:t>Aspect</w:t>
            </w:r>
          </w:p>
        </w:tc>
        <w:tc>
          <w:tcPr>
            <w:tcW w:w="2771" w:type="dxa"/>
            <w:vAlign w:val="center"/>
          </w:tcPr>
          <w:p w:rsidR="0021012D" w:rsidRPr="00900D03" w:rsidRDefault="0021012D" w:rsidP="00AC354B">
            <w:pPr>
              <w:pStyle w:val="Paragraphedeliste"/>
              <w:spacing w:before="120" w:after="0"/>
              <w:ind w:left="0"/>
              <w:rPr>
                <w:rFonts w:ascii="Arial" w:hAnsi="Arial" w:cs="Arial"/>
                <w:sz w:val="20"/>
                <w:szCs w:val="20"/>
              </w:rPr>
            </w:pPr>
            <w:r w:rsidRPr="00900D03">
              <w:rPr>
                <w:rFonts w:ascii="Arial" w:hAnsi="Arial" w:cs="Arial"/>
                <w:sz w:val="20"/>
                <w:szCs w:val="20"/>
              </w:rPr>
              <w:t>Visualisation des deux courbes</w:t>
            </w:r>
          </w:p>
        </w:tc>
        <w:tc>
          <w:tcPr>
            <w:tcW w:w="535" w:type="dxa"/>
            <w:vAlign w:val="center"/>
          </w:tcPr>
          <w:p w:rsidR="0021012D" w:rsidRPr="00900D03" w:rsidRDefault="0021012D" w:rsidP="00AC354B">
            <w:pPr>
              <w:pStyle w:val="Paragraphedeliste"/>
              <w:spacing w:before="120" w:after="0"/>
              <w:ind w:left="0"/>
              <w:rPr>
                <w:rFonts w:ascii="Arial" w:hAnsi="Arial" w:cs="Arial"/>
                <w:sz w:val="20"/>
                <w:szCs w:val="20"/>
              </w:rPr>
            </w:pPr>
          </w:p>
        </w:tc>
        <w:tc>
          <w:tcPr>
            <w:tcW w:w="535" w:type="dxa"/>
            <w:vAlign w:val="center"/>
          </w:tcPr>
          <w:p w:rsidR="0021012D" w:rsidRPr="00900D03" w:rsidRDefault="0021012D" w:rsidP="00AC354B">
            <w:pPr>
              <w:pStyle w:val="Paragraphedeliste"/>
              <w:spacing w:before="120" w:after="0"/>
              <w:ind w:left="0"/>
              <w:rPr>
                <w:rFonts w:ascii="Arial" w:hAnsi="Arial" w:cs="Arial"/>
                <w:sz w:val="20"/>
                <w:szCs w:val="20"/>
              </w:rPr>
            </w:pPr>
          </w:p>
        </w:tc>
        <w:tc>
          <w:tcPr>
            <w:tcW w:w="535" w:type="dxa"/>
            <w:vAlign w:val="center"/>
          </w:tcPr>
          <w:p w:rsidR="0021012D" w:rsidRPr="00900D03" w:rsidRDefault="0021012D" w:rsidP="00AC354B">
            <w:pPr>
              <w:pStyle w:val="Paragraphedeliste"/>
              <w:spacing w:before="120" w:after="0"/>
              <w:ind w:left="0"/>
              <w:rPr>
                <w:rFonts w:ascii="Arial" w:hAnsi="Arial" w:cs="Arial"/>
                <w:sz w:val="20"/>
                <w:szCs w:val="20"/>
              </w:rPr>
            </w:pPr>
          </w:p>
        </w:tc>
        <w:tc>
          <w:tcPr>
            <w:tcW w:w="536" w:type="dxa"/>
            <w:vAlign w:val="center"/>
          </w:tcPr>
          <w:p w:rsidR="0021012D" w:rsidRPr="00900D03" w:rsidRDefault="0021012D" w:rsidP="00AC354B">
            <w:pPr>
              <w:pStyle w:val="Paragraphedeliste"/>
              <w:spacing w:before="120" w:after="0"/>
              <w:ind w:left="0"/>
              <w:rPr>
                <w:rFonts w:ascii="Arial" w:hAnsi="Arial" w:cs="Arial"/>
                <w:sz w:val="20"/>
                <w:szCs w:val="20"/>
              </w:rPr>
            </w:pPr>
          </w:p>
        </w:tc>
        <w:tc>
          <w:tcPr>
            <w:tcW w:w="4252" w:type="dxa"/>
            <w:vAlign w:val="center"/>
          </w:tcPr>
          <w:p w:rsidR="0021012D" w:rsidRPr="00900D03" w:rsidRDefault="0021012D" w:rsidP="00AC354B">
            <w:pPr>
              <w:pStyle w:val="Paragraphedeliste"/>
              <w:spacing w:before="120" w:after="0"/>
              <w:ind w:left="0"/>
              <w:rPr>
                <w:rFonts w:ascii="Arial" w:hAnsi="Arial" w:cs="Arial"/>
                <w:sz w:val="20"/>
                <w:szCs w:val="20"/>
                <w:highlight w:val="yellow"/>
              </w:rPr>
            </w:pPr>
          </w:p>
        </w:tc>
      </w:tr>
      <w:tr w:rsidR="0021012D" w:rsidRPr="00900D03" w:rsidTr="00597886">
        <w:trPr>
          <w:trHeight w:val="680"/>
          <w:jc w:val="center"/>
        </w:trPr>
        <w:tc>
          <w:tcPr>
            <w:tcW w:w="1717" w:type="dxa"/>
            <w:vMerge/>
            <w:vAlign w:val="center"/>
          </w:tcPr>
          <w:p w:rsidR="0021012D" w:rsidRPr="00900D03" w:rsidRDefault="0021012D" w:rsidP="00AC354B">
            <w:pPr>
              <w:pStyle w:val="Paragraphedeliste"/>
              <w:spacing w:before="120" w:after="0"/>
              <w:ind w:left="0"/>
              <w:rPr>
                <w:rFonts w:ascii="Arial" w:hAnsi="Arial" w:cs="Arial"/>
                <w:sz w:val="20"/>
                <w:szCs w:val="20"/>
              </w:rPr>
            </w:pPr>
          </w:p>
        </w:tc>
        <w:tc>
          <w:tcPr>
            <w:tcW w:w="2771" w:type="dxa"/>
            <w:vAlign w:val="center"/>
          </w:tcPr>
          <w:p w:rsidR="0021012D" w:rsidRPr="00900D03" w:rsidRDefault="0021012D" w:rsidP="00AC354B">
            <w:pPr>
              <w:pStyle w:val="Paragraphedeliste"/>
              <w:spacing w:before="120" w:after="0"/>
              <w:ind w:left="0"/>
              <w:rPr>
                <w:rFonts w:ascii="Arial" w:hAnsi="Arial" w:cs="Arial"/>
                <w:sz w:val="20"/>
                <w:szCs w:val="20"/>
              </w:rPr>
            </w:pPr>
            <w:r w:rsidRPr="00900D03">
              <w:rPr>
                <w:rFonts w:ascii="Arial" w:hAnsi="Arial" w:cs="Arial"/>
                <w:sz w:val="20"/>
                <w:szCs w:val="20"/>
              </w:rPr>
              <w:t>Distinction des deux courbes</w:t>
            </w:r>
          </w:p>
        </w:tc>
        <w:tc>
          <w:tcPr>
            <w:tcW w:w="535" w:type="dxa"/>
            <w:vAlign w:val="center"/>
          </w:tcPr>
          <w:p w:rsidR="0021012D" w:rsidRPr="00900D03" w:rsidRDefault="0021012D" w:rsidP="00AC354B">
            <w:pPr>
              <w:pStyle w:val="Paragraphedeliste"/>
              <w:spacing w:before="120" w:after="0"/>
              <w:ind w:left="0"/>
              <w:rPr>
                <w:rFonts w:ascii="Arial" w:hAnsi="Arial" w:cs="Arial"/>
                <w:sz w:val="20"/>
                <w:szCs w:val="20"/>
              </w:rPr>
            </w:pPr>
          </w:p>
        </w:tc>
        <w:tc>
          <w:tcPr>
            <w:tcW w:w="535" w:type="dxa"/>
            <w:vAlign w:val="center"/>
          </w:tcPr>
          <w:p w:rsidR="0021012D" w:rsidRPr="00900D03" w:rsidRDefault="0021012D" w:rsidP="00AC354B">
            <w:pPr>
              <w:pStyle w:val="Paragraphedeliste"/>
              <w:spacing w:before="120" w:after="0"/>
              <w:ind w:left="0"/>
              <w:rPr>
                <w:rFonts w:ascii="Arial" w:hAnsi="Arial" w:cs="Arial"/>
                <w:sz w:val="20"/>
                <w:szCs w:val="20"/>
              </w:rPr>
            </w:pPr>
          </w:p>
        </w:tc>
        <w:tc>
          <w:tcPr>
            <w:tcW w:w="535" w:type="dxa"/>
            <w:vAlign w:val="center"/>
          </w:tcPr>
          <w:p w:rsidR="0021012D" w:rsidRPr="00900D03" w:rsidRDefault="0021012D" w:rsidP="00AC354B">
            <w:pPr>
              <w:pStyle w:val="Paragraphedeliste"/>
              <w:spacing w:before="120" w:after="0"/>
              <w:ind w:left="0"/>
              <w:rPr>
                <w:rFonts w:ascii="Arial" w:hAnsi="Arial" w:cs="Arial"/>
                <w:sz w:val="20"/>
                <w:szCs w:val="20"/>
              </w:rPr>
            </w:pPr>
          </w:p>
        </w:tc>
        <w:tc>
          <w:tcPr>
            <w:tcW w:w="536" w:type="dxa"/>
            <w:vAlign w:val="center"/>
          </w:tcPr>
          <w:p w:rsidR="0021012D" w:rsidRPr="00900D03" w:rsidRDefault="0021012D" w:rsidP="00AC354B">
            <w:pPr>
              <w:pStyle w:val="Paragraphedeliste"/>
              <w:spacing w:before="120" w:after="0"/>
              <w:ind w:left="0"/>
              <w:rPr>
                <w:rFonts w:ascii="Arial" w:hAnsi="Arial" w:cs="Arial"/>
                <w:sz w:val="20"/>
                <w:szCs w:val="20"/>
              </w:rPr>
            </w:pPr>
          </w:p>
        </w:tc>
        <w:tc>
          <w:tcPr>
            <w:tcW w:w="4252" w:type="dxa"/>
            <w:vAlign w:val="center"/>
          </w:tcPr>
          <w:p w:rsidR="0021012D" w:rsidRPr="00900D03" w:rsidRDefault="0021012D" w:rsidP="00AC354B">
            <w:pPr>
              <w:pStyle w:val="Paragraphedeliste"/>
              <w:spacing w:before="120" w:after="0"/>
              <w:ind w:left="0"/>
              <w:rPr>
                <w:rFonts w:ascii="Arial" w:hAnsi="Arial" w:cs="Arial"/>
                <w:sz w:val="20"/>
                <w:szCs w:val="20"/>
                <w:highlight w:val="yellow"/>
              </w:rPr>
            </w:pPr>
          </w:p>
        </w:tc>
      </w:tr>
      <w:tr w:rsidR="0021012D" w:rsidRPr="00900D03" w:rsidTr="00597886">
        <w:trPr>
          <w:trHeight w:val="680"/>
          <w:jc w:val="center"/>
        </w:trPr>
        <w:tc>
          <w:tcPr>
            <w:tcW w:w="1717" w:type="dxa"/>
            <w:vAlign w:val="center"/>
          </w:tcPr>
          <w:p w:rsidR="0021012D" w:rsidRPr="00900D03" w:rsidRDefault="0021012D" w:rsidP="00AC354B">
            <w:pPr>
              <w:pStyle w:val="Paragraphedeliste"/>
              <w:spacing w:before="120" w:after="0"/>
              <w:ind w:left="0"/>
              <w:rPr>
                <w:rFonts w:ascii="Arial" w:hAnsi="Arial" w:cs="Arial"/>
                <w:sz w:val="20"/>
                <w:szCs w:val="20"/>
              </w:rPr>
            </w:pPr>
            <w:r w:rsidRPr="00900D03">
              <w:rPr>
                <w:rFonts w:ascii="Arial" w:hAnsi="Arial" w:cs="Arial"/>
                <w:sz w:val="20"/>
                <w:szCs w:val="20"/>
              </w:rPr>
              <w:t xml:space="preserve">Echelle </w:t>
            </w:r>
          </w:p>
        </w:tc>
        <w:tc>
          <w:tcPr>
            <w:tcW w:w="2771" w:type="dxa"/>
            <w:vAlign w:val="center"/>
          </w:tcPr>
          <w:p w:rsidR="0021012D" w:rsidRPr="00900D03" w:rsidRDefault="0021012D" w:rsidP="00AC354B">
            <w:pPr>
              <w:pStyle w:val="Paragraphedeliste"/>
              <w:spacing w:before="120" w:after="0"/>
              <w:ind w:left="0"/>
              <w:rPr>
                <w:rFonts w:ascii="Arial" w:hAnsi="Arial" w:cs="Arial"/>
                <w:sz w:val="20"/>
                <w:szCs w:val="20"/>
              </w:rPr>
            </w:pPr>
            <w:r w:rsidRPr="00900D03">
              <w:rPr>
                <w:rFonts w:ascii="Arial" w:hAnsi="Arial" w:cs="Arial"/>
                <w:sz w:val="20"/>
                <w:szCs w:val="20"/>
              </w:rPr>
              <w:t>Visibilité échelles en ordonnée</w:t>
            </w:r>
          </w:p>
        </w:tc>
        <w:tc>
          <w:tcPr>
            <w:tcW w:w="535" w:type="dxa"/>
            <w:vAlign w:val="center"/>
          </w:tcPr>
          <w:p w:rsidR="0021012D" w:rsidRPr="00900D03" w:rsidRDefault="0021012D" w:rsidP="00AC354B">
            <w:pPr>
              <w:pStyle w:val="Paragraphedeliste"/>
              <w:spacing w:before="120" w:after="0"/>
              <w:ind w:left="0"/>
              <w:rPr>
                <w:rFonts w:ascii="Arial" w:hAnsi="Arial" w:cs="Arial"/>
                <w:sz w:val="20"/>
                <w:szCs w:val="20"/>
              </w:rPr>
            </w:pPr>
          </w:p>
        </w:tc>
        <w:tc>
          <w:tcPr>
            <w:tcW w:w="535" w:type="dxa"/>
            <w:vAlign w:val="center"/>
          </w:tcPr>
          <w:p w:rsidR="0021012D" w:rsidRPr="00900D03" w:rsidRDefault="0021012D" w:rsidP="00AC354B">
            <w:pPr>
              <w:pStyle w:val="Paragraphedeliste"/>
              <w:spacing w:before="120" w:after="0"/>
              <w:ind w:left="0"/>
              <w:rPr>
                <w:rFonts w:ascii="Arial" w:hAnsi="Arial" w:cs="Arial"/>
                <w:sz w:val="20"/>
                <w:szCs w:val="20"/>
              </w:rPr>
            </w:pPr>
          </w:p>
        </w:tc>
        <w:tc>
          <w:tcPr>
            <w:tcW w:w="535" w:type="dxa"/>
            <w:vAlign w:val="center"/>
          </w:tcPr>
          <w:p w:rsidR="0021012D" w:rsidRPr="00900D03" w:rsidRDefault="0021012D" w:rsidP="00AC354B">
            <w:pPr>
              <w:pStyle w:val="Paragraphedeliste"/>
              <w:spacing w:before="120" w:after="0"/>
              <w:ind w:left="0"/>
              <w:rPr>
                <w:rFonts w:ascii="Arial" w:hAnsi="Arial" w:cs="Arial"/>
                <w:sz w:val="20"/>
                <w:szCs w:val="20"/>
              </w:rPr>
            </w:pPr>
          </w:p>
        </w:tc>
        <w:tc>
          <w:tcPr>
            <w:tcW w:w="536" w:type="dxa"/>
            <w:vAlign w:val="center"/>
          </w:tcPr>
          <w:p w:rsidR="0021012D" w:rsidRPr="00900D03" w:rsidRDefault="0021012D" w:rsidP="00AC354B">
            <w:pPr>
              <w:pStyle w:val="Paragraphedeliste"/>
              <w:spacing w:before="120" w:after="0"/>
              <w:ind w:left="0"/>
              <w:rPr>
                <w:rFonts w:ascii="Arial" w:hAnsi="Arial" w:cs="Arial"/>
                <w:sz w:val="20"/>
                <w:szCs w:val="20"/>
              </w:rPr>
            </w:pPr>
          </w:p>
        </w:tc>
        <w:tc>
          <w:tcPr>
            <w:tcW w:w="4252" w:type="dxa"/>
            <w:vAlign w:val="center"/>
          </w:tcPr>
          <w:p w:rsidR="0021012D" w:rsidRPr="00900D03" w:rsidRDefault="0021012D" w:rsidP="00AC354B">
            <w:pPr>
              <w:pStyle w:val="Paragraphedeliste"/>
              <w:spacing w:before="120" w:after="0"/>
              <w:ind w:left="0"/>
              <w:rPr>
                <w:rFonts w:ascii="Arial" w:hAnsi="Arial" w:cs="Arial"/>
                <w:sz w:val="20"/>
                <w:szCs w:val="20"/>
                <w:highlight w:val="yellow"/>
              </w:rPr>
            </w:pPr>
          </w:p>
        </w:tc>
      </w:tr>
      <w:tr w:rsidR="0021012D" w:rsidRPr="00900D03" w:rsidTr="00597886">
        <w:trPr>
          <w:trHeight w:val="680"/>
          <w:jc w:val="center"/>
        </w:trPr>
        <w:tc>
          <w:tcPr>
            <w:tcW w:w="1717" w:type="dxa"/>
            <w:vMerge w:val="restart"/>
            <w:vAlign w:val="center"/>
          </w:tcPr>
          <w:p w:rsidR="0021012D" w:rsidRPr="00900D03" w:rsidRDefault="0021012D" w:rsidP="00AC354B">
            <w:pPr>
              <w:pStyle w:val="Paragraphedeliste"/>
              <w:spacing w:before="120" w:after="0"/>
              <w:ind w:left="0"/>
              <w:rPr>
                <w:rFonts w:ascii="Arial" w:hAnsi="Arial" w:cs="Arial"/>
                <w:sz w:val="20"/>
                <w:szCs w:val="20"/>
              </w:rPr>
            </w:pPr>
            <w:r w:rsidRPr="00900D03">
              <w:rPr>
                <w:rFonts w:ascii="Arial" w:hAnsi="Arial" w:cs="Arial"/>
                <w:sz w:val="20"/>
                <w:szCs w:val="20"/>
              </w:rPr>
              <w:t>Renseignements</w:t>
            </w:r>
          </w:p>
        </w:tc>
        <w:tc>
          <w:tcPr>
            <w:tcW w:w="2771" w:type="dxa"/>
            <w:vAlign w:val="center"/>
          </w:tcPr>
          <w:p w:rsidR="0021012D" w:rsidRPr="00900D03" w:rsidRDefault="0021012D" w:rsidP="00AC354B">
            <w:pPr>
              <w:pStyle w:val="Paragraphedeliste"/>
              <w:spacing w:before="120" w:after="0"/>
              <w:ind w:left="0"/>
              <w:rPr>
                <w:rFonts w:ascii="Arial" w:hAnsi="Arial" w:cs="Arial"/>
                <w:sz w:val="20"/>
                <w:szCs w:val="20"/>
              </w:rPr>
            </w:pPr>
            <w:r w:rsidRPr="00900D03">
              <w:rPr>
                <w:rFonts w:ascii="Arial" w:hAnsi="Arial" w:cs="Arial"/>
                <w:sz w:val="20"/>
                <w:szCs w:val="20"/>
              </w:rPr>
              <w:t>Titre</w:t>
            </w:r>
          </w:p>
        </w:tc>
        <w:tc>
          <w:tcPr>
            <w:tcW w:w="535" w:type="dxa"/>
            <w:vAlign w:val="center"/>
          </w:tcPr>
          <w:p w:rsidR="0021012D" w:rsidRPr="00900D03" w:rsidRDefault="0021012D" w:rsidP="00AC354B">
            <w:pPr>
              <w:pStyle w:val="Paragraphedeliste"/>
              <w:spacing w:before="120" w:after="0"/>
              <w:ind w:left="0"/>
              <w:rPr>
                <w:rFonts w:ascii="Arial" w:hAnsi="Arial" w:cs="Arial"/>
                <w:sz w:val="20"/>
                <w:szCs w:val="20"/>
              </w:rPr>
            </w:pPr>
          </w:p>
        </w:tc>
        <w:tc>
          <w:tcPr>
            <w:tcW w:w="535" w:type="dxa"/>
            <w:vAlign w:val="center"/>
          </w:tcPr>
          <w:p w:rsidR="0021012D" w:rsidRPr="00900D03" w:rsidRDefault="0021012D" w:rsidP="00AC354B">
            <w:pPr>
              <w:pStyle w:val="Paragraphedeliste"/>
              <w:spacing w:before="120" w:after="0"/>
              <w:ind w:left="0"/>
              <w:rPr>
                <w:rFonts w:ascii="Arial" w:hAnsi="Arial" w:cs="Arial"/>
                <w:sz w:val="20"/>
                <w:szCs w:val="20"/>
              </w:rPr>
            </w:pPr>
          </w:p>
        </w:tc>
        <w:tc>
          <w:tcPr>
            <w:tcW w:w="535" w:type="dxa"/>
            <w:vAlign w:val="center"/>
          </w:tcPr>
          <w:p w:rsidR="0021012D" w:rsidRPr="00900D03" w:rsidRDefault="0021012D" w:rsidP="00AC354B">
            <w:pPr>
              <w:pStyle w:val="Paragraphedeliste"/>
              <w:spacing w:before="120" w:after="0"/>
              <w:ind w:left="0"/>
              <w:rPr>
                <w:rFonts w:ascii="Arial" w:hAnsi="Arial" w:cs="Arial"/>
                <w:sz w:val="20"/>
                <w:szCs w:val="20"/>
              </w:rPr>
            </w:pPr>
          </w:p>
        </w:tc>
        <w:tc>
          <w:tcPr>
            <w:tcW w:w="536" w:type="dxa"/>
            <w:vAlign w:val="center"/>
          </w:tcPr>
          <w:p w:rsidR="0021012D" w:rsidRPr="00900D03" w:rsidRDefault="0021012D" w:rsidP="00AC354B">
            <w:pPr>
              <w:pStyle w:val="Paragraphedeliste"/>
              <w:spacing w:before="120" w:after="0"/>
              <w:ind w:left="0"/>
              <w:rPr>
                <w:rFonts w:ascii="Arial" w:hAnsi="Arial" w:cs="Arial"/>
                <w:sz w:val="20"/>
                <w:szCs w:val="20"/>
              </w:rPr>
            </w:pPr>
          </w:p>
        </w:tc>
        <w:tc>
          <w:tcPr>
            <w:tcW w:w="4252" w:type="dxa"/>
            <w:vAlign w:val="center"/>
          </w:tcPr>
          <w:p w:rsidR="0021012D" w:rsidRPr="00900D03" w:rsidRDefault="0021012D" w:rsidP="00AC354B">
            <w:pPr>
              <w:pStyle w:val="Paragraphedeliste"/>
              <w:spacing w:before="120" w:after="0"/>
              <w:ind w:left="0"/>
              <w:rPr>
                <w:rFonts w:ascii="Arial" w:hAnsi="Arial" w:cs="Arial"/>
                <w:sz w:val="20"/>
                <w:szCs w:val="20"/>
                <w:highlight w:val="yellow"/>
              </w:rPr>
            </w:pPr>
          </w:p>
        </w:tc>
      </w:tr>
      <w:tr w:rsidR="0021012D" w:rsidRPr="00900D03" w:rsidTr="00597886">
        <w:trPr>
          <w:trHeight w:val="680"/>
          <w:jc w:val="center"/>
        </w:trPr>
        <w:tc>
          <w:tcPr>
            <w:tcW w:w="1717" w:type="dxa"/>
            <w:vMerge/>
            <w:vAlign w:val="center"/>
          </w:tcPr>
          <w:p w:rsidR="0021012D" w:rsidRPr="00900D03" w:rsidRDefault="0021012D" w:rsidP="00AC354B">
            <w:pPr>
              <w:pStyle w:val="Paragraphedeliste"/>
              <w:spacing w:before="120" w:after="0"/>
              <w:ind w:left="0"/>
              <w:rPr>
                <w:rFonts w:ascii="Arial" w:hAnsi="Arial" w:cs="Arial"/>
                <w:sz w:val="20"/>
                <w:szCs w:val="20"/>
              </w:rPr>
            </w:pPr>
          </w:p>
        </w:tc>
        <w:tc>
          <w:tcPr>
            <w:tcW w:w="2771" w:type="dxa"/>
            <w:vAlign w:val="center"/>
          </w:tcPr>
          <w:p w:rsidR="0021012D" w:rsidRPr="00900D03" w:rsidRDefault="0021012D" w:rsidP="00AC354B">
            <w:pPr>
              <w:pStyle w:val="Paragraphedeliste"/>
              <w:spacing w:before="120" w:after="0"/>
              <w:ind w:left="0"/>
              <w:rPr>
                <w:rFonts w:ascii="Arial" w:hAnsi="Arial" w:cs="Arial"/>
                <w:sz w:val="20"/>
                <w:szCs w:val="20"/>
              </w:rPr>
            </w:pPr>
            <w:r w:rsidRPr="00900D03">
              <w:rPr>
                <w:rFonts w:ascii="Arial" w:hAnsi="Arial" w:cs="Arial"/>
                <w:sz w:val="20"/>
                <w:szCs w:val="20"/>
              </w:rPr>
              <w:t>Légende en abscisse</w:t>
            </w:r>
          </w:p>
        </w:tc>
        <w:tc>
          <w:tcPr>
            <w:tcW w:w="535" w:type="dxa"/>
            <w:vAlign w:val="center"/>
          </w:tcPr>
          <w:p w:rsidR="0021012D" w:rsidRPr="00900D03" w:rsidRDefault="0021012D" w:rsidP="00AC354B">
            <w:pPr>
              <w:pStyle w:val="Paragraphedeliste"/>
              <w:spacing w:before="120" w:after="0"/>
              <w:ind w:left="0"/>
              <w:rPr>
                <w:rFonts w:ascii="Arial" w:hAnsi="Arial" w:cs="Arial"/>
                <w:sz w:val="20"/>
                <w:szCs w:val="20"/>
              </w:rPr>
            </w:pPr>
          </w:p>
        </w:tc>
        <w:tc>
          <w:tcPr>
            <w:tcW w:w="535" w:type="dxa"/>
            <w:vAlign w:val="center"/>
          </w:tcPr>
          <w:p w:rsidR="0021012D" w:rsidRPr="00900D03" w:rsidRDefault="0021012D" w:rsidP="00AC354B">
            <w:pPr>
              <w:pStyle w:val="Paragraphedeliste"/>
              <w:spacing w:before="120" w:after="0"/>
              <w:ind w:left="0"/>
              <w:rPr>
                <w:rFonts w:ascii="Arial" w:hAnsi="Arial" w:cs="Arial"/>
                <w:sz w:val="20"/>
                <w:szCs w:val="20"/>
              </w:rPr>
            </w:pPr>
          </w:p>
        </w:tc>
        <w:tc>
          <w:tcPr>
            <w:tcW w:w="535" w:type="dxa"/>
            <w:vAlign w:val="center"/>
          </w:tcPr>
          <w:p w:rsidR="0021012D" w:rsidRPr="00900D03" w:rsidRDefault="0021012D" w:rsidP="00AC354B">
            <w:pPr>
              <w:pStyle w:val="Paragraphedeliste"/>
              <w:spacing w:before="120" w:after="0"/>
              <w:ind w:left="0"/>
              <w:rPr>
                <w:rFonts w:ascii="Arial" w:hAnsi="Arial" w:cs="Arial"/>
                <w:sz w:val="20"/>
                <w:szCs w:val="20"/>
              </w:rPr>
            </w:pPr>
          </w:p>
        </w:tc>
        <w:tc>
          <w:tcPr>
            <w:tcW w:w="536" w:type="dxa"/>
            <w:vAlign w:val="center"/>
          </w:tcPr>
          <w:p w:rsidR="0021012D" w:rsidRPr="00900D03" w:rsidRDefault="0021012D" w:rsidP="00AC354B">
            <w:pPr>
              <w:pStyle w:val="Paragraphedeliste"/>
              <w:spacing w:before="120" w:after="0"/>
              <w:ind w:left="0"/>
              <w:rPr>
                <w:rFonts w:ascii="Arial" w:hAnsi="Arial" w:cs="Arial"/>
                <w:sz w:val="20"/>
                <w:szCs w:val="20"/>
              </w:rPr>
            </w:pPr>
          </w:p>
        </w:tc>
        <w:tc>
          <w:tcPr>
            <w:tcW w:w="4252" w:type="dxa"/>
            <w:vAlign w:val="center"/>
          </w:tcPr>
          <w:p w:rsidR="0021012D" w:rsidRPr="00900D03" w:rsidRDefault="0021012D" w:rsidP="00AC354B">
            <w:pPr>
              <w:pStyle w:val="Paragraphedeliste"/>
              <w:spacing w:before="120" w:after="0"/>
              <w:ind w:left="0"/>
              <w:rPr>
                <w:rFonts w:ascii="Arial" w:hAnsi="Arial" w:cs="Arial"/>
                <w:sz w:val="20"/>
                <w:szCs w:val="20"/>
                <w:highlight w:val="yellow"/>
              </w:rPr>
            </w:pPr>
          </w:p>
        </w:tc>
      </w:tr>
      <w:tr w:rsidR="0021012D" w:rsidRPr="00900D03" w:rsidTr="00597886">
        <w:trPr>
          <w:trHeight w:val="680"/>
          <w:jc w:val="center"/>
        </w:trPr>
        <w:tc>
          <w:tcPr>
            <w:tcW w:w="1717" w:type="dxa"/>
            <w:vMerge/>
            <w:vAlign w:val="center"/>
          </w:tcPr>
          <w:p w:rsidR="0021012D" w:rsidRPr="00900D03" w:rsidRDefault="0021012D" w:rsidP="00AC354B">
            <w:pPr>
              <w:pStyle w:val="Paragraphedeliste"/>
              <w:spacing w:before="120" w:after="0"/>
              <w:ind w:left="0"/>
              <w:rPr>
                <w:rFonts w:ascii="Arial" w:hAnsi="Arial" w:cs="Arial"/>
                <w:sz w:val="20"/>
                <w:szCs w:val="20"/>
              </w:rPr>
            </w:pPr>
          </w:p>
        </w:tc>
        <w:tc>
          <w:tcPr>
            <w:tcW w:w="2771" w:type="dxa"/>
            <w:vAlign w:val="center"/>
          </w:tcPr>
          <w:p w:rsidR="0021012D" w:rsidRPr="00900D03" w:rsidRDefault="0021012D" w:rsidP="00AC354B">
            <w:pPr>
              <w:pStyle w:val="Paragraphedeliste"/>
              <w:spacing w:before="120" w:after="0"/>
              <w:ind w:left="0"/>
              <w:rPr>
                <w:rFonts w:ascii="Arial" w:hAnsi="Arial" w:cs="Arial"/>
                <w:sz w:val="20"/>
                <w:szCs w:val="20"/>
              </w:rPr>
            </w:pPr>
            <w:r w:rsidRPr="00900D03">
              <w:rPr>
                <w:rFonts w:ascii="Arial" w:hAnsi="Arial" w:cs="Arial"/>
                <w:sz w:val="20"/>
                <w:szCs w:val="20"/>
              </w:rPr>
              <w:t>Légende en ordonnée</w:t>
            </w:r>
          </w:p>
        </w:tc>
        <w:tc>
          <w:tcPr>
            <w:tcW w:w="535" w:type="dxa"/>
            <w:vAlign w:val="center"/>
          </w:tcPr>
          <w:p w:rsidR="0021012D" w:rsidRPr="00900D03" w:rsidRDefault="0021012D" w:rsidP="00AC354B">
            <w:pPr>
              <w:pStyle w:val="Paragraphedeliste"/>
              <w:spacing w:before="120" w:after="0"/>
              <w:ind w:left="0"/>
              <w:rPr>
                <w:rFonts w:ascii="Arial" w:hAnsi="Arial" w:cs="Arial"/>
                <w:sz w:val="20"/>
                <w:szCs w:val="20"/>
              </w:rPr>
            </w:pPr>
          </w:p>
        </w:tc>
        <w:tc>
          <w:tcPr>
            <w:tcW w:w="535" w:type="dxa"/>
            <w:vAlign w:val="center"/>
          </w:tcPr>
          <w:p w:rsidR="0021012D" w:rsidRPr="00900D03" w:rsidRDefault="0021012D" w:rsidP="00AC354B">
            <w:pPr>
              <w:pStyle w:val="Paragraphedeliste"/>
              <w:spacing w:before="120" w:after="0"/>
              <w:ind w:left="0"/>
              <w:rPr>
                <w:rFonts w:ascii="Arial" w:hAnsi="Arial" w:cs="Arial"/>
                <w:sz w:val="20"/>
                <w:szCs w:val="20"/>
              </w:rPr>
            </w:pPr>
          </w:p>
        </w:tc>
        <w:tc>
          <w:tcPr>
            <w:tcW w:w="535" w:type="dxa"/>
            <w:vAlign w:val="center"/>
          </w:tcPr>
          <w:p w:rsidR="0021012D" w:rsidRPr="00900D03" w:rsidRDefault="0021012D" w:rsidP="00AC354B">
            <w:pPr>
              <w:pStyle w:val="Paragraphedeliste"/>
              <w:spacing w:before="120" w:after="0"/>
              <w:ind w:left="0"/>
              <w:rPr>
                <w:rFonts w:ascii="Arial" w:hAnsi="Arial" w:cs="Arial"/>
                <w:sz w:val="20"/>
                <w:szCs w:val="20"/>
              </w:rPr>
            </w:pPr>
          </w:p>
        </w:tc>
        <w:tc>
          <w:tcPr>
            <w:tcW w:w="536" w:type="dxa"/>
            <w:vAlign w:val="center"/>
          </w:tcPr>
          <w:p w:rsidR="0021012D" w:rsidRPr="00900D03" w:rsidRDefault="0021012D" w:rsidP="00AC354B">
            <w:pPr>
              <w:pStyle w:val="Paragraphedeliste"/>
              <w:spacing w:before="120" w:after="0"/>
              <w:ind w:left="0"/>
              <w:rPr>
                <w:rFonts w:ascii="Arial" w:hAnsi="Arial" w:cs="Arial"/>
                <w:sz w:val="20"/>
                <w:szCs w:val="20"/>
              </w:rPr>
            </w:pPr>
          </w:p>
        </w:tc>
        <w:tc>
          <w:tcPr>
            <w:tcW w:w="4252" w:type="dxa"/>
            <w:vAlign w:val="center"/>
          </w:tcPr>
          <w:p w:rsidR="0021012D" w:rsidRPr="00900D03" w:rsidRDefault="0021012D" w:rsidP="00AC354B">
            <w:pPr>
              <w:pStyle w:val="Paragraphedeliste"/>
              <w:spacing w:before="120" w:after="0"/>
              <w:ind w:left="0"/>
              <w:rPr>
                <w:rFonts w:ascii="Arial" w:hAnsi="Arial" w:cs="Arial"/>
                <w:sz w:val="20"/>
                <w:szCs w:val="20"/>
                <w:highlight w:val="yellow"/>
              </w:rPr>
            </w:pPr>
          </w:p>
        </w:tc>
      </w:tr>
    </w:tbl>
    <w:p w:rsidR="0021012D" w:rsidRDefault="0021012D" w:rsidP="0021012D">
      <w:pPr>
        <w:spacing w:after="0" w:line="240" w:lineRule="auto"/>
        <w:rPr>
          <w:rFonts w:ascii="Arial" w:hAnsi="Arial" w:cs="Arial"/>
          <w:sz w:val="20"/>
          <w:szCs w:val="20"/>
        </w:rPr>
      </w:pPr>
    </w:p>
    <w:p w:rsidR="00597886" w:rsidRPr="00597886" w:rsidRDefault="00597886" w:rsidP="00597886">
      <w:pPr>
        <w:pStyle w:val="Paragraphedeliste"/>
        <w:spacing w:after="0" w:line="240" w:lineRule="auto"/>
        <w:rPr>
          <w:rFonts w:ascii="Arial" w:hAnsi="Arial" w:cs="Arial"/>
          <w:b/>
          <w:sz w:val="28"/>
          <w:szCs w:val="16"/>
          <w:u w:val="single"/>
        </w:rPr>
      </w:pPr>
      <w:r w:rsidRPr="00597886">
        <w:rPr>
          <w:rFonts w:ascii="Arial" w:hAnsi="Arial" w:cs="Arial"/>
          <w:b/>
          <w:sz w:val="28"/>
          <w:szCs w:val="16"/>
          <w:u w:val="single"/>
        </w:rPr>
        <w:lastRenderedPageBreak/>
        <w:t>Méthodologie de construction et d’interprétation d’un graphique</w:t>
      </w:r>
    </w:p>
    <w:p w:rsidR="00597886" w:rsidRPr="00597886" w:rsidRDefault="00597886" w:rsidP="00597886">
      <w:pPr>
        <w:pStyle w:val="Paragraphedeliste"/>
        <w:spacing w:after="0" w:line="240" w:lineRule="auto"/>
        <w:rPr>
          <w:rFonts w:ascii="Arial" w:hAnsi="Arial" w:cs="Arial"/>
          <w:b/>
          <w:sz w:val="10"/>
          <w:szCs w:val="10"/>
        </w:rPr>
      </w:pPr>
    </w:p>
    <w:p w:rsidR="00597886" w:rsidRDefault="00597886" w:rsidP="00597886">
      <w:pPr>
        <w:spacing w:after="0" w:line="240" w:lineRule="auto"/>
        <w:ind w:left="360"/>
        <w:jc w:val="center"/>
        <w:rPr>
          <w:rFonts w:ascii="Arial" w:hAnsi="Arial" w:cs="Arial"/>
          <w:sz w:val="24"/>
          <w:szCs w:val="24"/>
        </w:rPr>
      </w:pPr>
      <w:r w:rsidRPr="00597886">
        <w:rPr>
          <w:rFonts w:ascii="Arial" w:hAnsi="Arial" w:cs="Arial"/>
          <w:sz w:val="24"/>
          <w:szCs w:val="24"/>
        </w:rPr>
        <w:t>Correction</w:t>
      </w:r>
    </w:p>
    <w:p w:rsidR="00597886" w:rsidRPr="00597886" w:rsidRDefault="00597886" w:rsidP="00597886">
      <w:pPr>
        <w:spacing w:after="0" w:line="240" w:lineRule="auto"/>
        <w:ind w:left="360"/>
        <w:jc w:val="center"/>
        <w:rPr>
          <w:rFonts w:ascii="Arial" w:hAnsi="Arial" w:cs="Arial"/>
          <w:sz w:val="24"/>
          <w:szCs w:val="24"/>
        </w:rPr>
      </w:pPr>
    </w:p>
    <w:p w:rsidR="00597886" w:rsidRDefault="00597886" w:rsidP="00597886">
      <w:pPr>
        <w:spacing w:after="0"/>
        <w:rPr>
          <w:rFonts w:ascii="Arial" w:hAnsi="Arial" w:cs="Arial"/>
          <w:sz w:val="20"/>
        </w:rPr>
      </w:pPr>
      <w:r w:rsidRPr="00597886">
        <w:rPr>
          <w:rFonts w:ascii="Arial" w:hAnsi="Arial" w:cs="Arial"/>
          <w:sz w:val="20"/>
          <w:u w:val="single"/>
        </w:rPr>
        <w:t>Matériel requis </w:t>
      </w:r>
      <w:r w:rsidRPr="00597886">
        <w:rPr>
          <w:rFonts w:ascii="Arial" w:hAnsi="Arial" w:cs="Arial"/>
          <w:sz w:val="20"/>
        </w:rPr>
        <w:t>: papier millimétré (fourni), crayon, gomme, règle</w:t>
      </w:r>
    </w:p>
    <w:p w:rsidR="00597886" w:rsidRPr="00597886" w:rsidRDefault="00597886" w:rsidP="00597886">
      <w:pPr>
        <w:spacing w:after="0"/>
        <w:rPr>
          <w:rFonts w:ascii="Arial" w:hAnsi="Arial" w:cs="Arial"/>
          <w:sz w:val="20"/>
        </w:rPr>
      </w:pPr>
    </w:p>
    <w:p w:rsidR="00597886" w:rsidRPr="00597886" w:rsidRDefault="00597886" w:rsidP="00597886">
      <w:pPr>
        <w:spacing w:after="0"/>
        <w:rPr>
          <w:rFonts w:ascii="Arial" w:hAnsi="Arial" w:cs="Arial"/>
          <w:b/>
          <w:u w:val="single"/>
        </w:rPr>
      </w:pPr>
      <w:r w:rsidRPr="00597886">
        <w:rPr>
          <w:rFonts w:ascii="Arial" w:hAnsi="Arial" w:cs="Arial"/>
          <w:b/>
          <w:u w:val="single"/>
        </w:rPr>
        <w:t>CONSTRUCTION GRAPHIQUE MANUELLE</w:t>
      </w:r>
    </w:p>
    <w:p w:rsidR="00597886" w:rsidRPr="00597886" w:rsidRDefault="00597886" w:rsidP="00597886">
      <w:pPr>
        <w:spacing w:after="0"/>
        <w:rPr>
          <w:rFonts w:ascii="Arial" w:hAnsi="Arial" w:cs="Arial"/>
          <w:b/>
          <w:u w:val="single"/>
        </w:rPr>
      </w:pPr>
    </w:p>
    <w:p w:rsidR="00597886" w:rsidRPr="00597886" w:rsidRDefault="00597886" w:rsidP="00597886">
      <w:pPr>
        <w:numPr>
          <w:ilvl w:val="0"/>
          <w:numId w:val="12"/>
        </w:numPr>
        <w:spacing w:after="0" w:line="240" w:lineRule="auto"/>
        <w:jc w:val="both"/>
        <w:rPr>
          <w:rFonts w:ascii="Arial" w:hAnsi="Arial" w:cs="Arial"/>
          <w:sz w:val="20"/>
        </w:rPr>
      </w:pPr>
      <w:r w:rsidRPr="00597886">
        <w:rPr>
          <w:rFonts w:ascii="Arial" w:hAnsi="Arial" w:cs="Arial"/>
          <w:sz w:val="20"/>
        </w:rPr>
        <w:t>A partir du tableau ci-dessous, représenter sur le papier millimétré fourni, la courbe représentant l’évolution de la consommation de tabac de 1954 à 2006.</w:t>
      </w:r>
    </w:p>
    <w:p w:rsidR="00597886" w:rsidRPr="00597886" w:rsidRDefault="00597886" w:rsidP="00597886">
      <w:pPr>
        <w:spacing w:after="0"/>
        <w:rPr>
          <w:rFonts w:ascii="Arial" w:hAnsi="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680"/>
        <w:gridCol w:w="680"/>
        <w:gridCol w:w="680"/>
        <w:gridCol w:w="680"/>
        <w:gridCol w:w="680"/>
        <w:gridCol w:w="680"/>
        <w:gridCol w:w="680"/>
        <w:gridCol w:w="680"/>
        <w:gridCol w:w="680"/>
        <w:gridCol w:w="680"/>
        <w:gridCol w:w="680"/>
        <w:gridCol w:w="680"/>
        <w:gridCol w:w="680"/>
        <w:gridCol w:w="680"/>
      </w:tblGrid>
      <w:tr w:rsidR="00597886" w:rsidRPr="00597886" w:rsidTr="00AC354B">
        <w:trPr>
          <w:trHeight w:val="454"/>
          <w:jc w:val="center"/>
        </w:trPr>
        <w:tc>
          <w:tcPr>
            <w:tcW w:w="1702" w:type="dxa"/>
            <w:vAlign w:val="center"/>
          </w:tcPr>
          <w:p w:rsidR="00597886" w:rsidRPr="00597886" w:rsidRDefault="00597886" w:rsidP="00597886">
            <w:pPr>
              <w:spacing w:after="0"/>
              <w:rPr>
                <w:rFonts w:ascii="Arial" w:hAnsi="Arial" w:cs="Arial"/>
                <w:b/>
              </w:rPr>
            </w:pPr>
            <w:r w:rsidRPr="00597886">
              <w:rPr>
                <w:rFonts w:ascii="Arial" w:hAnsi="Arial" w:cs="Arial"/>
                <w:b/>
              </w:rPr>
              <w:t>Années</w:t>
            </w:r>
          </w:p>
        </w:tc>
        <w:tc>
          <w:tcPr>
            <w:tcW w:w="680" w:type="dxa"/>
            <w:vAlign w:val="center"/>
          </w:tcPr>
          <w:p w:rsidR="00597886" w:rsidRPr="00597886" w:rsidRDefault="00597886" w:rsidP="00597886">
            <w:pPr>
              <w:spacing w:after="0"/>
              <w:jc w:val="center"/>
              <w:rPr>
                <w:rFonts w:ascii="Arial" w:hAnsi="Arial" w:cs="Arial"/>
              </w:rPr>
            </w:pPr>
            <w:r w:rsidRPr="00597886">
              <w:rPr>
                <w:rFonts w:ascii="Arial" w:hAnsi="Arial" w:cs="Arial"/>
              </w:rPr>
              <w:t>1954</w:t>
            </w:r>
          </w:p>
        </w:tc>
        <w:tc>
          <w:tcPr>
            <w:tcW w:w="680" w:type="dxa"/>
            <w:vAlign w:val="center"/>
          </w:tcPr>
          <w:p w:rsidR="00597886" w:rsidRPr="00597886" w:rsidRDefault="00597886" w:rsidP="00597886">
            <w:pPr>
              <w:spacing w:after="0"/>
              <w:jc w:val="center"/>
              <w:rPr>
                <w:rFonts w:ascii="Arial" w:hAnsi="Arial" w:cs="Arial"/>
              </w:rPr>
            </w:pPr>
            <w:r w:rsidRPr="00597886">
              <w:rPr>
                <w:rFonts w:ascii="Arial" w:hAnsi="Arial" w:cs="Arial"/>
              </w:rPr>
              <w:t>1958</w:t>
            </w:r>
          </w:p>
        </w:tc>
        <w:tc>
          <w:tcPr>
            <w:tcW w:w="680" w:type="dxa"/>
            <w:vAlign w:val="center"/>
          </w:tcPr>
          <w:p w:rsidR="00597886" w:rsidRPr="00597886" w:rsidRDefault="00597886" w:rsidP="00597886">
            <w:pPr>
              <w:spacing w:after="0"/>
              <w:jc w:val="center"/>
              <w:rPr>
                <w:rFonts w:ascii="Arial" w:hAnsi="Arial" w:cs="Arial"/>
              </w:rPr>
            </w:pPr>
            <w:r w:rsidRPr="00597886">
              <w:rPr>
                <w:rFonts w:ascii="Arial" w:hAnsi="Arial" w:cs="Arial"/>
              </w:rPr>
              <w:t>1962</w:t>
            </w:r>
          </w:p>
        </w:tc>
        <w:tc>
          <w:tcPr>
            <w:tcW w:w="680" w:type="dxa"/>
            <w:vAlign w:val="center"/>
          </w:tcPr>
          <w:p w:rsidR="00597886" w:rsidRPr="00597886" w:rsidRDefault="00597886" w:rsidP="00597886">
            <w:pPr>
              <w:spacing w:after="0"/>
              <w:jc w:val="center"/>
              <w:rPr>
                <w:rFonts w:ascii="Arial" w:hAnsi="Arial" w:cs="Arial"/>
              </w:rPr>
            </w:pPr>
            <w:r w:rsidRPr="00597886">
              <w:rPr>
                <w:rFonts w:ascii="Arial" w:hAnsi="Arial" w:cs="Arial"/>
              </w:rPr>
              <w:t>1966</w:t>
            </w:r>
          </w:p>
        </w:tc>
        <w:tc>
          <w:tcPr>
            <w:tcW w:w="680" w:type="dxa"/>
            <w:vAlign w:val="center"/>
          </w:tcPr>
          <w:p w:rsidR="00597886" w:rsidRPr="00597886" w:rsidRDefault="00597886" w:rsidP="00597886">
            <w:pPr>
              <w:spacing w:after="0"/>
              <w:jc w:val="center"/>
              <w:rPr>
                <w:rFonts w:ascii="Arial" w:hAnsi="Arial" w:cs="Arial"/>
              </w:rPr>
            </w:pPr>
            <w:r w:rsidRPr="00597886">
              <w:rPr>
                <w:rFonts w:ascii="Arial" w:hAnsi="Arial" w:cs="Arial"/>
              </w:rPr>
              <w:t>1970</w:t>
            </w:r>
          </w:p>
        </w:tc>
        <w:tc>
          <w:tcPr>
            <w:tcW w:w="680" w:type="dxa"/>
            <w:vAlign w:val="center"/>
          </w:tcPr>
          <w:p w:rsidR="00597886" w:rsidRPr="00597886" w:rsidRDefault="00597886" w:rsidP="00597886">
            <w:pPr>
              <w:spacing w:after="0"/>
              <w:jc w:val="center"/>
              <w:rPr>
                <w:rFonts w:ascii="Arial" w:hAnsi="Arial" w:cs="Arial"/>
              </w:rPr>
            </w:pPr>
            <w:r w:rsidRPr="00597886">
              <w:rPr>
                <w:rFonts w:ascii="Arial" w:hAnsi="Arial" w:cs="Arial"/>
              </w:rPr>
              <w:t>1974</w:t>
            </w:r>
          </w:p>
        </w:tc>
        <w:tc>
          <w:tcPr>
            <w:tcW w:w="680" w:type="dxa"/>
            <w:vAlign w:val="center"/>
          </w:tcPr>
          <w:p w:rsidR="00597886" w:rsidRPr="00597886" w:rsidRDefault="00597886" w:rsidP="00597886">
            <w:pPr>
              <w:spacing w:after="0"/>
              <w:jc w:val="center"/>
              <w:rPr>
                <w:rFonts w:ascii="Arial" w:hAnsi="Arial" w:cs="Arial"/>
              </w:rPr>
            </w:pPr>
            <w:r w:rsidRPr="00597886">
              <w:rPr>
                <w:rFonts w:ascii="Arial" w:hAnsi="Arial" w:cs="Arial"/>
              </w:rPr>
              <w:t>1978</w:t>
            </w:r>
          </w:p>
        </w:tc>
        <w:tc>
          <w:tcPr>
            <w:tcW w:w="680" w:type="dxa"/>
            <w:vAlign w:val="center"/>
          </w:tcPr>
          <w:p w:rsidR="00597886" w:rsidRPr="00597886" w:rsidRDefault="00597886" w:rsidP="00597886">
            <w:pPr>
              <w:spacing w:after="0"/>
              <w:jc w:val="center"/>
              <w:rPr>
                <w:rFonts w:ascii="Arial" w:hAnsi="Arial" w:cs="Arial"/>
              </w:rPr>
            </w:pPr>
            <w:r w:rsidRPr="00597886">
              <w:rPr>
                <w:rFonts w:ascii="Arial" w:hAnsi="Arial" w:cs="Arial"/>
              </w:rPr>
              <w:t>1982</w:t>
            </w:r>
          </w:p>
        </w:tc>
        <w:tc>
          <w:tcPr>
            <w:tcW w:w="680" w:type="dxa"/>
            <w:vAlign w:val="center"/>
          </w:tcPr>
          <w:p w:rsidR="00597886" w:rsidRPr="00597886" w:rsidRDefault="00597886" w:rsidP="00597886">
            <w:pPr>
              <w:spacing w:after="0"/>
              <w:jc w:val="center"/>
              <w:rPr>
                <w:rFonts w:ascii="Arial" w:hAnsi="Arial" w:cs="Arial"/>
              </w:rPr>
            </w:pPr>
            <w:r w:rsidRPr="00597886">
              <w:rPr>
                <w:rFonts w:ascii="Arial" w:hAnsi="Arial" w:cs="Arial"/>
              </w:rPr>
              <w:t>1986</w:t>
            </w:r>
          </w:p>
        </w:tc>
        <w:tc>
          <w:tcPr>
            <w:tcW w:w="680" w:type="dxa"/>
            <w:vAlign w:val="center"/>
          </w:tcPr>
          <w:p w:rsidR="00597886" w:rsidRPr="00597886" w:rsidRDefault="00597886" w:rsidP="00597886">
            <w:pPr>
              <w:spacing w:after="0"/>
              <w:jc w:val="center"/>
              <w:rPr>
                <w:rFonts w:ascii="Arial" w:hAnsi="Arial" w:cs="Arial"/>
              </w:rPr>
            </w:pPr>
            <w:r w:rsidRPr="00597886">
              <w:rPr>
                <w:rFonts w:ascii="Arial" w:hAnsi="Arial" w:cs="Arial"/>
              </w:rPr>
              <w:t>1990</w:t>
            </w:r>
          </w:p>
        </w:tc>
        <w:tc>
          <w:tcPr>
            <w:tcW w:w="680" w:type="dxa"/>
            <w:vAlign w:val="center"/>
          </w:tcPr>
          <w:p w:rsidR="00597886" w:rsidRPr="00597886" w:rsidRDefault="00597886" w:rsidP="00597886">
            <w:pPr>
              <w:spacing w:after="0"/>
              <w:jc w:val="center"/>
              <w:rPr>
                <w:rFonts w:ascii="Arial" w:hAnsi="Arial" w:cs="Arial"/>
              </w:rPr>
            </w:pPr>
            <w:r w:rsidRPr="00597886">
              <w:rPr>
                <w:rFonts w:ascii="Arial" w:hAnsi="Arial" w:cs="Arial"/>
              </w:rPr>
              <w:t>1994</w:t>
            </w:r>
          </w:p>
        </w:tc>
        <w:tc>
          <w:tcPr>
            <w:tcW w:w="680" w:type="dxa"/>
            <w:vAlign w:val="center"/>
          </w:tcPr>
          <w:p w:rsidR="00597886" w:rsidRPr="00597886" w:rsidRDefault="00597886" w:rsidP="00597886">
            <w:pPr>
              <w:spacing w:after="0"/>
              <w:jc w:val="center"/>
              <w:rPr>
                <w:rFonts w:ascii="Arial" w:hAnsi="Arial" w:cs="Arial"/>
              </w:rPr>
            </w:pPr>
            <w:r w:rsidRPr="00597886">
              <w:rPr>
                <w:rFonts w:ascii="Arial" w:hAnsi="Arial" w:cs="Arial"/>
              </w:rPr>
              <w:t>1998</w:t>
            </w:r>
          </w:p>
        </w:tc>
        <w:tc>
          <w:tcPr>
            <w:tcW w:w="680" w:type="dxa"/>
            <w:vAlign w:val="center"/>
          </w:tcPr>
          <w:p w:rsidR="00597886" w:rsidRPr="00597886" w:rsidRDefault="00597886" w:rsidP="00597886">
            <w:pPr>
              <w:spacing w:after="0"/>
              <w:jc w:val="center"/>
              <w:rPr>
                <w:rFonts w:ascii="Arial" w:hAnsi="Arial" w:cs="Arial"/>
              </w:rPr>
            </w:pPr>
            <w:r w:rsidRPr="00597886">
              <w:rPr>
                <w:rFonts w:ascii="Arial" w:hAnsi="Arial" w:cs="Arial"/>
              </w:rPr>
              <w:t>2002</w:t>
            </w:r>
          </w:p>
        </w:tc>
        <w:tc>
          <w:tcPr>
            <w:tcW w:w="680" w:type="dxa"/>
            <w:vAlign w:val="center"/>
          </w:tcPr>
          <w:p w:rsidR="00597886" w:rsidRPr="00597886" w:rsidRDefault="00597886" w:rsidP="00597886">
            <w:pPr>
              <w:spacing w:after="0"/>
              <w:jc w:val="center"/>
              <w:rPr>
                <w:rFonts w:ascii="Arial" w:hAnsi="Arial" w:cs="Arial"/>
              </w:rPr>
            </w:pPr>
            <w:r w:rsidRPr="00597886">
              <w:rPr>
                <w:rFonts w:ascii="Arial" w:hAnsi="Arial" w:cs="Arial"/>
              </w:rPr>
              <w:t>2006</w:t>
            </w:r>
          </w:p>
        </w:tc>
      </w:tr>
      <w:tr w:rsidR="00597886" w:rsidRPr="00597886" w:rsidTr="00AC354B">
        <w:trPr>
          <w:trHeight w:val="454"/>
          <w:jc w:val="center"/>
        </w:trPr>
        <w:tc>
          <w:tcPr>
            <w:tcW w:w="1702" w:type="dxa"/>
            <w:vAlign w:val="center"/>
          </w:tcPr>
          <w:p w:rsidR="00597886" w:rsidRPr="00597886" w:rsidRDefault="00597886" w:rsidP="00597886">
            <w:pPr>
              <w:spacing w:after="0"/>
              <w:rPr>
                <w:rFonts w:ascii="Arial" w:hAnsi="Arial" w:cs="Arial"/>
                <w:b/>
              </w:rPr>
            </w:pPr>
            <w:r w:rsidRPr="00597886">
              <w:rPr>
                <w:rFonts w:ascii="Arial" w:hAnsi="Arial" w:cs="Arial"/>
                <w:b/>
              </w:rPr>
              <w:t>Consommation (grammes)</w:t>
            </w:r>
          </w:p>
        </w:tc>
        <w:tc>
          <w:tcPr>
            <w:tcW w:w="680" w:type="dxa"/>
            <w:vAlign w:val="center"/>
          </w:tcPr>
          <w:p w:rsidR="00597886" w:rsidRPr="00597886" w:rsidRDefault="00597886" w:rsidP="00597886">
            <w:pPr>
              <w:spacing w:after="0"/>
              <w:jc w:val="center"/>
              <w:rPr>
                <w:rFonts w:ascii="Arial" w:hAnsi="Arial" w:cs="Arial"/>
              </w:rPr>
            </w:pPr>
            <w:r w:rsidRPr="00597886">
              <w:rPr>
                <w:rFonts w:ascii="Arial" w:hAnsi="Arial" w:cs="Arial"/>
              </w:rPr>
              <w:t>5,3</w:t>
            </w:r>
          </w:p>
        </w:tc>
        <w:tc>
          <w:tcPr>
            <w:tcW w:w="680" w:type="dxa"/>
            <w:vAlign w:val="center"/>
          </w:tcPr>
          <w:p w:rsidR="00597886" w:rsidRPr="00597886" w:rsidRDefault="00597886" w:rsidP="00597886">
            <w:pPr>
              <w:spacing w:after="0"/>
              <w:jc w:val="center"/>
              <w:rPr>
                <w:rFonts w:ascii="Arial" w:hAnsi="Arial" w:cs="Arial"/>
              </w:rPr>
            </w:pPr>
            <w:r w:rsidRPr="00597886">
              <w:rPr>
                <w:rFonts w:ascii="Arial" w:hAnsi="Arial" w:cs="Arial"/>
              </w:rPr>
              <w:t>6,2</w:t>
            </w:r>
          </w:p>
        </w:tc>
        <w:tc>
          <w:tcPr>
            <w:tcW w:w="680" w:type="dxa"/>
            <w:vAlign w:val="center"/>
          </w:tcPr>
          <w:p w:rsidR="00597886" w:rsidRPr="00597886" w:rsidRDefault="00597886" w:rsidP="00597886">
            <w:pPr>
              <w:spacing w:after="0"/>
              <w:jc w:val="center"/>
              <w:rPr>
                <w:rFonts w:ascii="Arial" w:hAnsi="Arial" w:cs="Arial"/>
              </w:rPr>
            </w:pPr>
            <w:r w:rsidRPr="00597886">
              <w:rPr>
                <w:rFonts w:ascii="Arial" w:hAnsi="Arial" w:cs="Arial"/>
              </w:rPr>
              <w:t>6</w:t>
            </w:r>
          </w:p>
        </w:tc>
        <w:tc>
          <w:tcPr>
            <w:tcW w:w="680" w:type="dxa"/>
            <w:vAlign w:val="center"/>
          </w:tcPr>
          <w:p w:rsidR="00597886" w:rsidRPr="00597886" w:rsidRDefault="00597886" w:rsidP="00597886">
            <w:pPr>
              <w:spacing w:after="0"/>
              <w:jc w:val="center"/>
              <w:rPr>
                <w:rFonts w:ascii="Arial" w:hAnsi="Arial" w:cs="Arial"/>
              </w:rPr>
            </w:pPr>
            <w:r w:rsidRPr="00597886">
              <w:rPr>
                <w:rFonts w:ascii="Arial" w:hAnsi="Arial" w:cs="Arial"/>
              </w:rPr>
              <w:t>6,1</w:t>
            </w:r>
          </w:p>
        </w:tc>
        <w:tc>
          <w:tcPr>
            <w:tcW w:w="680" w:type="dxa"/>
            <w:vAlign w:val="center"/>
          </w:tcPr>
          <w:p w:rsidR="00597886" w:rsidRPr="00597886" w:rsidRDefault="00597886" w:rsidP="00597886">
            <w:pPr>
              <w:spacing w:after="0"/>
              <w:jc w:val="center"/>
              <w:rPr>
                <w:rFonts w:ascii="Arial" w:hAnsi="Arial" w:cs="Arial"/>
              </w:rPr>
            </w:pPr>
            <w:r w:rsidRPr="00597886">
              <w:rPr>
                <w:rFonts w:ascii="Arial" w:hAnsi="Arial" w:cs="Arial"/>
              </w:rPr>
              <w:t>6,55</w:t>
            </w:r>
          </w:p>
        </w:tc>
        <w:tc>
          <w:tcPr>
            <w:tcW w:w="680" w:type="dxa"/>
            <w:vAlign w:val="center"/>
          </w:tcPr>
          <w:p w:rsidR="00597886" w:rsidRPr="00597886" w:rsidRDefault="00597886" w:rsidP="00597886">
            <w:pPr>
              <w:spacing w:after="0"/>
              <w:jc w:val="center"/>
              <w:rPr>
                <w:rFonts w:ascii="Arial" w:hAnsi="Arial" w:cs="Arial"/>
              </w:rPr>
            </w:pPr>
            <w:r w:rsidRPr="00597886">
              <w:rPr>
                <w:rFonts w:ascii="Arial" w:hAnsi="Arial" w:cs="Arial"/>
              </w:rPr>
              <w:t>6,85</w:t>
            </w:r>
          </w:p>
        </w:tc>
        <w:tc>
          <w:tcPr>
            <w:tcW w:w="680" w:type="dxa"/>
            <w:vAlign w:val="center"/>
          </w:tcPr>
          <w:p w:rsidR="00597886" w:rsidRPr="00597886" w:rsidRDefault="00597886" w:rsidP="00597886">
            <w:pPr>
              <w:spacing w:after="0"/>
              <w:jc w:val="center"/>
              <w:rPr>
                <w:rFonts w:ascii="Arial" w:hAnsi="Arial" w:cs="Arial"/>
              </w:rPr>
            </w:pPr>
            <w:r w:rsidRPr="00597886">
              <w:rPr>
                <w:rFonts w:ascii="Arial" w:hAnsi="Arial" w:cs="Arial"/>
              </w:rPr>
              <w:t>6,75</w:t>
            </w:r>
          </w:p>
        </w:tc>
        <w:tc>
          <w:tcPr>
            <w:tcW w:w="680" w:type="dxa"/>
            <w:vAlign w:val="center"/>
          </w:tcPr>
          <w:p w:rsidR="00597886" w:rsidRPr="00597886" w:rsidRDefault="00597886" w:rsidP="00597886">
            <w:pPr>
              <w:spacing w:after="0"/>
              <w:jc w:val="center"/>
              <w:rPr>
                <w:rFonts w:ascii="Arial" w:hAnsi="Arial" w:cs="Arial"/>
              </w:rPr>
            </w:pPr>
            <w:r w:rsidRPr="00597886">
              <w:rPr>
                <w:rFonts w:ascii="Arial" w:hAnsi="Arial" w:cs="Arial"/>
              </w:rPr>
              <w:t>6,4</w:t>
            </w:r>
          </w:p>
        </w:tc>
        <w:tc>
          <w:tcPr>
            <w:tcW w:w="680" w:type="dxa"/>
            <w:vAlign w:val="center"/>
          </w:tcPr>
          <w:p w:rsidR="00597886" w:rsidRPr="00597886" w:rsidRDefault="00597886" w:rsidP="00597886">
            <w:pPr>
              <w:spacing w:after="0"/>
              <w:jc w:val="center"/>
              <w:rPr>
                <w:rFonts w:ascii="Arial" w:hAnsi="Arial" w:cs="Arial"/>
              </w:rPr>
            </w:pPr>
            <w:r w:rsidRPr="00597886">
              <w:rPr>
                <w:rFonts w:ascii="Arial" w:hAnsi="Arial" w:cs="Arial"/>
              </w:rPr>
              <w:t>6,3</w:t>
            </w:r>
          </w:p>
        </w:tc>
        <w:tc>
          <w:tcPr>
            <w:tcW w:w="680" w:type="dxa"/>
            <w:vAlign w:val="center"/>
          </w:tcPr>
          <w:p w:rsidR="00597886" w:rsidRPr="00597886" w:rsidRDefault="00597886" w:rsidP="00597886">
            <w:pPr>
              <w:spacing w:after="0"/>
              <w:jc w:val="center"/>
              <w:rPr>
                <w:rFonts w:ascii="Arial" w:hAnsi="Arial" w:cs="Arial"/>
              </w:rPr>
            </w:pPr>
            <w:r w:rsidRPr="00597886">
              <w:rPr>
                <w:rFonts w:ascii="Arial" w:hAnsi="Arial" w:cs="Arial"/>
              </w:rPr>
              <w:t>5,8</w:t>
            </w:r>
          </w:p>
        </w:tc>
        <w:tc>
          <w:tcPr>
            <w:tcW w:w="680" w:type="dxa"/>
            <w:vAlign w:val="center"/>
          </w:tcPr>
          <w:p w:rsidR="00597886" w:rsidRPr="00597886" w:rsidRDefault="00597886" w:rsidP="00597886">
            <w:pPr>
              <w:spacing w:after="0"/>
              <w:jc w:val="center"/>
              <w:rPr>
                <w:rFonts w:ascii="Arial" w:hAnsi="Arial" w:cs="Arial"/>
              </w:rPr>
            </w:pPr>
            <w:r w:rsidRPr="00597886">
              <w:rPr>
                <w:rFonts w:ascii="Arial" w:hAnsi="Arial" w:cs="Arial"/>
              </w:rPr>
              <w:t>5,25</w:t>
            </w:r>
          </w:p>
        </w:tc>
        <w:tc>
          <w:tcPr>
            <w:tcW w:w="680" w:type="dxa"/>
            <w:vAlign w:val="center"/>
          </w:tcPr>
          <w:p w:rsidR="00597886" w:rsidRPr="00597886" w:rsidRDefault="00597886" w:rsidP="00597886">
            <w:pPr>
              <w:spacing w:after="0"/>
              <w:jc w:val="center"/>
              <w:rPr>
                <w:rFonts w:ascii="Arial" w:hAnsi="Arial" w:cs="Arial"/>
              </w:rPr>
            </w:pPr>
            <w:r w:rsidRPr="00597886">
              <w:rPr>
                <w:rFonts w:ascii="Arial" w:hAnsi="Arial" w:cs="Arial"/>
              </w:rPr>
              <w:t>4,75</w:t>
            </w:r>
          </w:p>
        </w:tc>
        <w:tc>
          <w:tcPr>
            <w:tcW w:w="680" w:type="dxa"/>
            <w:vAlign w:val="center"/>
          </w:tcPr>
          <w:p w:rsidR="00597886" w:rsidRPr="00597886" w:rsidRDefault="00597886" w:rsidP="00597886">
            <w:pPr>
              <w:spacing w:after="0"/>
              <w:jc w:val="center"/>
              <w:rPr>
                <w:rFonts w:ascii="Arial" w:hAnsi="Arial" w:cs="Arial"/>
              </w:rPr>
            </w:pPr>
            <w:r w:rsidRPr="00597886">
              <w:rPr>
                <w:rFonts w:ascii="Arial" w:hAnsi="Arial" w:cs="Arial"/>
              </w:rPr>
              <w:t>4,5</w:t>
            </w:r>
          </w:p>
        </w:tc>
        <w:tc>
          <w:tcPr>
            <w:tcW w:w="680" w:type="dxa"/>
            <w:vAlign w:val="center"/>
          </w:tcPr>
          <w:p w:rsidR="00597886" w:rsidRPr="00597886" w:rsidRDefault="00597886" w:rsidP="00597886">
            <w:pPr>
              <w:spacing w:after="0"/>
              <w:jc w:val="center"/>
              <w:rPr>
                <w:rFonts w:ascii="Arial" w:hAnsi="Arial" w:cs="Arial"/>
              </w:rPr>
            </w:pPr>
            <w:r w:rsidRPr="00597886">
              <w:rPr>
                <w:rFonts w:ascii="Arial" w:hAnsi="Arial" w:cs="Arial"/>
              </w:rPr>
              <w:t>3,25</w:t>
            </w:r>
          </w:p>
        </w:tc>
      </w:tr>
      <w:tr w:rsidR="00597886" w:rsidRPr="00597886" w:rsidTr="00AC354B">
        <w:trPr>
          <w:trHeight w:val="454"/>
          <w:jc w:val="center"/>
        </w:trPr>
        <w:tc>
          <w:tcPr>
            <w:tcW w:w="1702" w:type="dxa"/>
            <w:vAlign w:val="center"/>
          </w:tcPr>
          <w:p w:rsidR="00597886" w:rsidRPr="00597886" w:rsidRDefault="00597886" w:rsidP="00597886">
            <w:pPr>
              <w:spacing w:after="0"/>
              <w:rPr>
                <w:rFonts w:ascii="Arial" w:hAnsi="Arial" w:cs="Arial"/>
                <w:b/>
              </w:rPr>
            </w:pPr>
            <w:r w:rsidRPr="00597886">
              <w:rPr>
                <w:rFonts w:ascii="Arial" w:hAnsi="Arial" w:cs="Arial"/>
                <w:b/>
              </w:rPr>
              <w:t>Prix relatif (indice base 100 en 1970)</w:t>
            </w:r>
          </w:p>
        </w:tc>
        <w:tc>
          <w:tcPr>
            <w:tcW w:w="680" w:type="dxa"/>
            <w:vAlign w:val="center"/>
          </w:tcPr>
          <w:p w:rsidR="00597886" w:rsidRPr="00597886" w:rsidRDefault="00597886" w:rsidP="00597886">
            <w:pPr>
              <w:spacing w:after="0"/>
              <w:jc w:val="center"/>
              <w:rPr>
                <w:rFonts w:ascii="Arial" w:hAnsi="Arial" w:cs="Arial"/>
              </w:rPr>
            </w:pPr>
            <w:r w:rsidRPr="00597886">
              <w:rPr>
                <w:rFonts w:ascii="Arial" w:hAnsi="Arial" w:cs="Arial"/>
              </w:rPr>
              <w:t>115</w:t>
            </w:r>
          </w:p>
        </w:tc>
        <w:tc>
          <w:tcPr>
            <w:tcW w:w="680" w:type="dxa"/>
            <w:vAlign w:val="center"/>
          </w:tcPr>
          <w:p w:rsidR="00597886" w:rsidRPr="00597886" w:rsidRDefault="00597886" w:rsidP="00597886">
            <w:pPr>
              <w:spacing w:after="0"/>
              <w:jc w:val="center"/>
              <w:rPr>
                <w:rFonts w:ascii="Arial" w:hAnsi="Arial" w:cs="Arial"/>
              </w:rPr>
            </w:pPr>
            <w:r w:rsidRPr="00597886">
              <w:rPr>
                <w:rFonts w:ascii="Arial" w:hAnsi="Arial" w:cs="Arial"/>
              </w:rPr>
              <w:t>105</w:t>
            </w:r>
          </w:p>
        </w:tc>
        <w:tc>
          <w:tcPr>
            <w:tcW w:w="680" w:type="dxa"/>
            <w:vAlign w:val="center"/>
          </w:tcPr>
          <w:p w:rsidR="00597886" w:rsidRPr="00597886" w:rsidRDefault="00597886" w:rsidP="00597886">
            <w:pPr>
              <w:spacing w:after="0"/>
              <w:jc w:val="center"/>
              <w:rPr>
                <w:rFonts w:ascii="Arial" w:hAnsi="Arial" w:cs="Arial"/>
              </w:rPr>
            </w:pPr>
            <w:r w:rsidRPr="00597886">
              <w:rPr>
                <w:rFonts w:ascii="Arial" w:hAnsi="Arial" w:cs="Arial"/>
              </w:rPr>
              <w:t>115</w:t>
            </w:r>
          </w:p>
        </w:tc>
        <w:tc>
          <w:tcPr>
            <w:tcW w:w="680" w:type="dxa"/>
            <w:vAlign w:val="center"/>
          </w:tcPr>
          <w:p w:rsidR="00597886" w:rsidRPr="00597886" w:rsidRDefault="00597886" w:rsidP="00597886">
            <w:pPr>
              <w:spacing w:after="0"/>
              <w:jc w:val="center"/>
              <w:rPr>
                <w:rFonts w:ascii="Arial" w:hAnsi="Arial" w:cs="Arial"/>
              </w:rPr>
            </w:pPr>
            <w:r w:rsidRPr="00597886">
              <w:rPr>
                <w:rFonts w:ascii="Arial" w:hAnsi="Arial" w:cs="Arial"/>
              </w:rPr>
              <w:t>113</w:t>
            </w:r>
          </w:p>
        </w:tc>
        <w:tc>
          <w:tcPr>
            <w:tcW w:w="680" w:type="dxa"/>
            <w:vAlign w:val="center"/>
          </w:tcPr>
          <w:p w:rsidR="00597886" w:rsidRPr="00597886" w:rsidRDefault="00597886" w:rsidP="00597886">
            <w:pPr>
              <w:spacing w:after="0"/>
              <w:jc w:val="center"/>
              <w:rPr>
                <w:rFonts w:ascii="Arial" w:hAnsi="Arial" w:cs="Arial"/>
              </w:rPr>
            </w:pPr>
            <w:r w:rsidRPr="00597886">
              <w:rPr>
                <w:rFonts w:ascii="Arial" w:hAnsi="Arial" w:cs="Arial"/>
              </w:rPr>
              <w:t>95</w:t>
            </w:r>
          </w:p>
        </w:tc>
        <w:tc>
          <w:tcPr>
            <w:tcW w:w="680" w:type="dxa"/>
            <w:vAlign w:val="center"/>
          </w:tcPr>
          <w:p w:rsidR="00597886" w:rsidRPr="00597886" w:rsidRDefault="00597886" w:rsidP="00597886">
            <w:pPr>
              <w:spacing w:after="0"/>
              <w:jc w:val="center"/>
              <w:rPr>
                <w:rFonts w:ascii="Arial" w:hAnsi="Arial" w:cs="Arial"/>
              </w:rPr>
            </w:pPr>
            <w:r w:rsidRPr="00597886">
              <w:rPr>
                <w:rFonts w:ascii="Arial" w:hAnsi="Arial" w:cs="Arial"/>
              </w:rPr>
              <w:t>83</w:t>
            </w:r>
          </w:p>
        </w:tc>
        <w:tc>
          <w:tcPr>
            <w:tcW w:w="680" w:type="dxa"/>
            <w:vAlign w:val="center"/>
          </w:tcPr>
          <w:p w:rsidR="00597886" w:rsidRPr="00597886" w:rsidRDefault="00597886" w:rsidP="00597886">
            <w:pPr>
              <w:spacing w:after="0"/>
              <w:jc w:val="center"/>
              <w:rPr>
                <w:rFonts w:ascii="Arial" w:hAnsi="Arial" w:cs="Arial"/>
              </w:rPr>
            </w:pPr>
            <w:r w:rsidRPr="00597886">
              <w:rPr>
                <w:rFonts w:ascii="Arial" w:hAnsi="Arial" w:cs="Arial"/>
              </w:rPr>
              <w:t>75</w:t>
            </w:r>
          </w:p>
        </w:tc>
        <w:tc>
          <w:tcPr>
            <w:tcW w:w="680" w:type="dxa"/>
            <w:vAlign w:val="center"/>
          </w:tcPr>
          <w:p w:rsidR="00597886" w:rsidRPr="00597886" w:rsidRDefault="00597886" w:rsidP="00597886">
            <w:pPr>
              <w:spacing w:after="0"/>
              <w:jc w:val="center"/>
              <w:rPr>
                <w:rFonts w:ascii="Arial" w:hAnsi="Arial" w:cs="Arial"/>
              </w:rPr>
            </w:pPr>
            <w:r w:rsidRPr="00597886">
              <w:rPr>
                <w:rFonts w:ascii="Arial" w:hAnsi="Arial" w:cs="Arial"/>
              </w:rPr>
              <w:t>78</w:t>
            </w:r>
          </w:p>
        </w:tc>
        <w:tc>
          <w:tcPr>
            <w:tcW w:w="680" w:type="dxa"/>
            <w:vAlign w:val="center"/>
          </w:tcPr>
          <w:p w:rsidR="00597886" w:rsidRPr="00597886" w:rsidRDefault="00597886" w:rsidP="00597886">
            <w:pPr>
              <w:spacing w:after="0"/>
              <w:jc w:val="center"/>
              <w:rPr>
                <w:rFonts w:ascii="Arial" w:hAnsi="Arial" w:cs="Arial"/>
              </w:rPr>
            </w:pPr>
            <w:r w:rsidRPr="00597886">
              <w:rPr>
                <w:rFonts w:ascii="Arial" w:hAnsi="Arial" w:cs="Arial"/>
              </w:rPr>
              <w:t>77</w:t>
            </w:r>
          </w:p>
        </w:tc>
        <w:tc>
          <w:tcPr>
            <w:tcW w:w="680" w:type="dxa"/>
            <w:vAlign w:val="center"/>
          </w:tcPr>
          <w:p w:rsidR="00597886" w:rsidRPr="00597886" w:rsidRDefault="00597886" w:rsidP="00597886">
            <w:pPr>
              <w:spacing w:after="0"/>
              <w:jc w:val="center"/>
              <w:rPr>
                <w:rFonts w:ascii="Arial" w:hAnsi="Arial" w:cs="Arial"/>
              </w:rPr>
            </w:pPr>
            <w:r w:rsidRPr="00597886">
              <w:rPr>
                <w:rFonts w:ascii="Arial" w:hAnsi="Arial" w:cs="Arial"/>
              </w:rPr>
              <w:t>80</w:t>
            </w:r>
          </w:p>
        </w:tc>
        <w:tc>
          <w:tcPr>
            <w:tcW w:w="680" w:type="dxa"/>
            <w:vAlign w:val="center"/>
          </w:tcPr>
          <w:p w:rsidR="00597886" w:rsidRPr="00597886" w:rsidRDefault="00597886" w:rsidP="00597886">
            <w:pPr>
              <w:spacing w:after="0"/>
              <w:jc w:val="center"/>
              <w:rPr>
                <w:rFonts w:ascii="Arial" w:hAnsi="Arial" w:cs="Arial"/>
              </w:rPr>
            </w:pPr>
            <w:r w:rsidRPr="00597886">
              <w:rPr>
                <w:rFonts w:ascii="Arial" w:hAnsi="Arial" w:cs="Arial"/>
              </w:rPr>
              <w:t>115</w:t>
            </w:r>
          </w:p>
        </w:tc>
        <w:tc>
          <w:tcPr>
            <w:tcW w:w="680" w:type="dxa"/>
            <w:vAlign w:val="center"/>
          </w:tcPr>
          <w:p w:rsidR="00597886" w:rsidRPr="00597886" w:rsidRDefault="00597886" w:rsidP="00597886">
            <w:pPr>
              <w:spacing w:after="0"/>
              <w:jc w:val="center"/>
              <w:rPr>
                <w:rFonts w:ascii="Arial" w:hAnsi="Arial" w:cs="Arial"/>
              </w:rPr>
            </w:pPr>
            <w:r w:rsidRPr="00597886">
              <w:rPr>
                <w:rFonts w:ascii="Arial" w:hAnsi="Arial" w:cs="Arial"/>
              </w:rPr>
              <w:t>137</w:t>
            </w:r>
          </w:p>
        </w:tc>
        <w:tc>
          <w:tcPr>
            <w:tcW w:w="680" w:type="dxa"/>
            <w:vAlign w:val="center"/>
          </w:tcPr>
          <w:p w:rsidR="00597886" w:rsidRPr="00597886" w:rsidRDefault="00597886" w:rsidP="00597886">
            <w:pPr>
              <w:spacing w:after="0"/>
              <w:jc w:val="center"/>
              <w:rPr>
                <w:rFonts w:ascii="Arial" w:hAnsi="Arial" w:cs="Arial"/>
              </w:rPr>
            </w:pPr>
            <w:r w:rsidRPr="00597886">
              <w:rPr>
                <w:rFonts w:ascii="Arial" w:hAnsi="Arial" w:cs="Arial"/>
              </w:rPr>
              <w:t>165</w:t>
            </w:r>
          </w:p>
        </w:tc>
        <w:tc>
          <w:tcPr>
            <w:tcW w:w="680" w:type="dxa"/>
            <w:vAlign w:val="center"/>
          </w:tcPr>
          <w:p w:rsidR="00597886" w:rsidRPr="00597886" w:rsidRDefault="00597886" w:rsidP="00597886">
            <w:pPr>
              <w:spacing w:after="0"/>
              <w:jc w:val="center"/>
              <w:rPr>
                <w:rFonts w:ascii="Arial" w:hAnsi="Arial" w:cs="Arial"/>
              </w:rPr>
            </w:pPr>
            <w:r w:rsidRPr="00597886">
              <w:rPr>
                <w:rFonts w:ascii="Arial" w:hAnsi="Arial" w:cs="Arial"/>
              </w:rPr>
              <w:t>218</w:t>
            </w:r>
          </w:p>
        </w:tc>
      </w:tr>
    </w:tbl>
    <w:p w:rsidR="00597886" w:rsidRPr="00597886" w:rsidRDefault="00597886" w:rsidP="00597886">
      <w:pPr>
        <w:pStyle w:val="Paragraphedeliste"/>
        <w:spacing w:after="0"/>
        <w:ind w:left="0"/>
        <w:rPr>
          <w:rFonts w:ascii="Arial" w:hAnsi="Arial" w:cs="Arial"/>
          <w:sz w:val="20"/>
          <w:szCs w:val="20"/>
        </w:rPr>
      </w:pPr>
    </w:p>
    <w:p w:rsidR="00597886" w:rsidRPr="00597886" w:rsidRDefault="00597886" w:rsidP="00597886">
      <w:pPr>
        <w:pStyle w:val="Paragraphedeliste"/>
        <w:spacing w:after="0"/>
        <w:ind w:left="0"/>
        <w:jc w:val="both"/>
        <w:rPr>
          <w:rFonts w:ascii="Arial" w:hAnsi="Arial" w:cs="Arial"/>
          <w:i/>
          <w:sz w:val="20"/>
          <w:szCs w:val="20"/>
        </w:rPr>
      </w:pPr>
      <w:r w:rsidRPr="00597886">
        <w:rPr>
          <w:rFonts w:ascii="Arial" w:hAnsi="Arial" w:cs="Arial"/>
          <w:i/>
          <w:sz w:val="20"/>
          <w:szCs w:val="20"/>
        </w:rPr>
        <w:t>Consommation : achat par adulte par jour</w:t>
      </w:r>
    </w:p>
    <w:p w:rsidR="00597886" w:rsidRPr="00597886" w:rsidRDefault="00597886" w:rsidP="00597886">
      <w:pPr>
        <w:pStyle w:val="Paragraphedeliste"/>
        <w:spacing w:after="0"/>
        <w:ind w:left="0"/>
        <w:jc w:val="both"/>
        <w:rPr>
          <w:rFonts w:ascii="Arial" w:hAnsi="Arial" w:cs="Arial"/>
          <w:i/>
          <w:sz w:val="20"/>
          <w:szCs w:val="20"/>
        </w:rPr>
      </w:pPr>
      <w:r w:rsidRPr="00597886">
        <w:rPr>
          <w:rFonts w:ascii="Arial" w:hAnsi="Arial" w:cs="Arial"/>
          <w:i/>
          <w:sz w:val="20"/>
          <w:szCs w:val="20"/>
        </w:rPr>
        <w:t>Prix relatif : base 100 au cours de l’année 70 (jour précis, raison pour laquelle la valeur est un peu inférieure pour l’année 1970. Tient compte de l’inflation, de l’évolution du pouvoir d’achat des ménages.</w:t>
      </w:r>
    </w:p>
    <w:p w:rsidR="00597886" w:rsidRPr="00597886" w:rsidRDefault="00597886" w:rsidP="00597886">
      <w:pPr>
        <w:pStyle w:val="Paragraphedeliste"/>
        <w:spacing w:after="0"/>
        <w:ind w:left="0"/>
        <w:jc w:val="both"/>
        <w:rPr>
          <w:rFonts w:ascii="Arial" w:hAnsi="Arial" w:cs="Arial"/>
          <w:i/>
          <w:sz w:val="20"/>
          <w:szCs w:val="20"/>
        </w:rPr>
      </w:pPr>
    </w:p>
    <w:p w:rsidR="00597886" w:rsidRPr="00597886" w:rsidRDefault="00597886" w:rsidP="00597886">
      <w:pPr>
        <w:pStyle w:val="Paragraphedeliste"/>
        <w:numPr>
          <w:ilvl w:val="0"/>
          <w:numId w:val="12"/>
        </w:numPr>
        <w:spacing w:after="0"/>
        <w:jc w:val="both"/>
        <w:rPr>
          <w:rFonts w:ascii="Arial" w:hAnsi="Arial" w:cs="Arial"/>
          <w:sz w:val="20"/>
          <w:szCs w:val="20"/>
        </w:rPr>
      </w:pPr>
      <w:r w:rsidRPr="00597886">
        <w:rPr>
          <w:rFonts w:ascii="Arial" w:hAnsi="Arial" w:cs="Arial"/>
          <w:sz w:val="20"/>
          <w:szCs w:val="20"/>
        </w:rPr>
        <w:t>Appeler le professeur pour valider la construction avant de passer à l’étape suivante</w:t>
      </w:r>
    </w:p>
    <w:p w:rsidR="00597886" w:rsidRPr="00597886" w:rsidRDefault="00597886" w:rsidP="00597886">
      <w:pPr>
        <w:pStyle w:val="Paragraphedeliste"/>
        <w:numPr>
          <w:ilvl w:val="0"/>
          <w:numId w:val="12"/>
        </w:numPr>
        <w:spacing w:after="0"/>
        <w:jc w:val="both"/>
        <w:rPr>
          <w:rFonts w:ascii="Arial" w:hAnsi="Arial" w:cs="Arial"/>
          <w:sz w:val="20"/>
          <w:szCs w:val="20"/>
        </w:rPr>
      </w:pPr>
      <w:r w:rsidRPr="00597886">
        <w:rPr>
          <w:rFonts w:ascii="Arial" w:hAnsi="Arial" w:cs="Arial"/>
          <w:sz w:val="20"/>
          <w:szCs w:val="20"/>
        </w:rPr>
        <w:t>Compléter la fiche d’autoévaluation par groupes de 4</w:t>
      </w:r>
    </w:p>
    <w:p w:rsidR="00597886" w:rsidRPr="00597886" w:rsidRDefault="00597886" w:rsidP="00597886">
      <w:pPr>
        <w:pStyle w:val="Paragraphedeliste"/>
        <w:numPr>
          <w:ilvl w:val="0"/>
          <w:numId w:val="12"/>
        </w:numPr>
        <w:spacing w:after="0"/>
        <w:jc w:val="both"/>
        <w:rPr>
          <w:rFonts w:ascii="Arial" w:hAnsi="Arial" w:cs="Arial"/>
          <w:sz w:val="20"/>
          <w:szCs w:val="20"/>
        </w:rPr>
      </w:pPr>
      <w:r w:rsidRPr="00597886">
        <w:rPr>
          <w:rFonts w:ascii="Arial" w:hAnsi="Arial" w:cs="Arial"/>
          <w:sz w:val="20"/>
          <w:szCs w:val="20"/>
        </w:rPr>
        <w:t>Représenter la courbe représentant l’évolution du prix du tabac sur la même période en la superposant sur le graphique précédant.</w:t>
      </w:r>
    </w:p>
    <w:p w:rsidR="00597886" w:rsidRPr="00597886" w:rsidRDefault="00597886" w:rsidP="00597886">
      <w:pPr>
        <w:pStyle w:val="Paragraphedeliste"/>
        <w:numPr>
          <w:ilvl w:val="0"/>
          <w:numId w:val="12"/>
        </w:numPr>
        <w:spacing w:after="0"/>
        <w:jc w:val="both"/>
        <w:rPr>
          <w:rFonts w:ascii="Arial" w:hAnsi="Arial" w:cs="Arial"/>
          <w:sz w:val="20"/>
          <w:szCs w:val="20"/>
        </w:rPr>
      </w:pPr>
      <w:r w:rsidRPr="00597886">
        <w:rPr>
          <w:rFonts w:ascii="Arial" w:hAnsi="Arial" w:cs="Arial"/>
          <w:sz w:val="20"/>
          <w:szCs w:val="20"/>
        </w:rPr>
        <w:t>Appeler le professeur pour valider la construction avant de passer à l’étape suivante</w:t>
      </w:r>
    </w:p>
    <w:p w:rsidR="00597886" w:rsidRPr="00597886" w:rsidRDefault="00597886" w:rsidP="00597886">
      <w:pPr>
        <w:pStyle w:val="Paragraphedeliste"/>
        <w:numPr>
          <w:ilvl w:val="0"/>
          <w:numId w:val="12"/>
        </w:numPr>
        <w:spacing w:after="0"/>
        <w:jc w:val="both"/>
        <w:rPr>
          <w:rFonts w:ascii="Arial" w:hAnsi="Arial" w:cs="Arial"/>
          <w:sz w:val="20"/>
          <w:szCs w:val="20"/>
        </w:rPr>
      </w:pPr>
      <w:r w:rsidRPr="00597886">
        <w:rPr>
          <w:rFonts w:ascii="Arial" w:hAnsi="Arial" w:cs="Arial"/>
          <w:sz w:val="20"/>
          <w:szCs w:val="20"/>
        </w:rPr>
        <w:t>Compléter la fiche d’autoévaluation par groupes de 4</w:t>
      </w:r>
    </w:p>
    <w:p w:rsidR="00597886" w:rsidRPr="00597886" w:rsidRDefault="00597886" w:rsidP="00597886">
      <w:pPr>
        <w:pStyle w:val="Paragraphedeliste"/>
        <w:numPr>
          <w:ilvl w:val="0"/>
          <w:numId w:val="12"/>
        </w:numPr>
        <w:spacing w:after="0"/>
        <w:jc w:val="both"/>
        <w:rPr>
          <w:rFonts w:ascii="Arial" w:hAnsi="Arial" w:cs="Arial"/>
          <w:sz w:val="20"/>
          <w:szCs w:val="20"/>
        </w:rPr>
      </w:pPr>
      <w:r w:rsidRPr="00597886">
        <w:rPr>
          <w:rFonts w:ascii="Arial" w:hAnsi="Arial" w:cs="Arial"/>
          <w:sz w:val="20"/>
          <w:szCs w:val="20"/>
        </w:rPr>
        <w:t>Restitution collective : il faut un rapporteur par groupe</w:t>
      </w:r>
    </w:p>
    <w:p w:rsidR="00597886" w:rsidRPr="00597886" w:rsidRDefault="00597886" w:rsidP="00597886">
      <w:pPr>
        <w:pStyle w:val="Paragraphedeliste"/>
        <w:spacing w:before="120" w:after="0"/>
        <w:ind w:left="360"/>
        <w:jc w:val="both"/>
        <w:rPr>
          <w:rFonts w:ascii="Arial" w:hAnsi="Arial" w:cs="Arial"/>
          <w:sz w:val="20"/>
          <w:szCs w:val="20"/>
        </w:rPr>
      </w:pPr>
    </w:p>
    <w:p w:rsidR="00597886" w:rsidRPr="00597886" w:rsidRDefault="00597886" w:rsidP="00597886">
      <w:pPr>
        <w:pStyle w:val="Paragraphedeliste"/>
        <w:spacing w:before="120" w:after="0"/>
        <w:ind w:left="0"/>
        <w:jc w:val="both"/>
        <w:rPr>
          <w:rFonts w:ascii="Arial" w:hAnsi="Arial" w:cs="Arial"/>
          <w:i/>
          <w:sz w:val="20"/>
          <w:szCs w:val="20"/>
        </w:rPr>
      </w:pPr>
      <w:r w:rsidRPr="00597886">
        <w:rPr>
          <w:rFonts w:ascii="Arial" w:hAnsi="Arial" w:cs="Arial"/>
          <w:i/>
          <w:sz w:val="20"/>
          <w:szCs w:val="20"/>
        </w:rPr>
        <w:t>Correction : restitution par un rapporteur pour chaque groupe, étape par étape pour voir ce qui est retenu de ce qui est rapporté</w:t>
      </w:r>
    </w:p>
    <w:p w:rsidR="00597886" w:rsidRDefault="00597886" w:rsidP="00597886">
      <w:pPr>
        <w:pStyle w:val="Paragraphedeliste"/>
        <w:spacing w:before="120" w:after="0"/>
        <w:ind w:left="0"/>
        <w:rPr>
          <w:rFonts w:ascii="Arial" w:hAnsi="Arial" w:cs="Arial"/>
          <w:i/>
          <w:sz w:val="20"/>
          <w:szCs w:val="20"/>
        </w:rPr>
      </w:pPr>
    </w:p>
    <w:p w:rsidR="00597886" w:rsidRPr="003F4A4D" w:rsidRDefault="00597886" w:rsidP="00597886">
      <w:pPr>
        <w:pStyle w:val="Paragraphedeliste"/>
        <w:spacing w:before="120" w:after="0"/>
        <w:ind w:left="0"/>
        <w:rPr>
          <w:rFonts w:ascii="Arial" w:hAnsi="Arial" w:cs="Arial"/>
          <w:b/>
          <w:sz w:val="20"/>
          <w:szCs w:val="20"/>
          <w:u w:val="single"/>
        </w:rPr>
      </w:pPr>
      <w:r w:rsidRPr="003F4A4D">
        <w:rPr>
          <w:rFonts w:ascii="Arial" w:hAnsi="Arial" w:cs="Arial"/>
          <w:b/>
          <w:sz w:val="20"/>
          <w:szCs w:val="20"/>
          <w:u w:val="single"/>
        </w:rPr>
        <w:t>ANALYSE DES GRAPHIQUES</w:t>
      </w:r>
    </w:p>
    <w:p w:rsidR="00597886" w:rsidRDefault="00597886" w:rsidP="00597886">
      <w:pPr>
        <w:pStyle w:val="Paragraphedeliste"/>
        <w:spacing w:before="120" w:after="0"/>
        <w:ind w:left="0"/>
        <w:jc w:val="both"/>
        <w:rPr>
          <w:rFonts w:ascii="Arial" w:hAnsi="Arial" w:cs="Arial"/>
          <w:i/>
          <w:sz w:val="20"/>
          <w:szCs w:val="20"/>
        </w:rPr>
      </w:pPr>
    </w:p>
    <w:p w:rsidR="00597886" w:rsidRDefault="00597886" w:rsidP="00597886">
      <w:pPr>
        <w:pStyle w:val="Paragraphedeliste"/>
        <w:numPr>
          <w:ilvl w:val="0"/>
          <w:numId w:val="13"/>
        </w:numPr>
        <w:spacing w:before="120" w:after="0"/>
        <w:jc w:val="both"/>
        <w:rPr>
          <w:rFonts w:ascii="Arial" w:hAnsi="Arial" w:cs="Arial"/>
          <w:sz w:val="20"/>
          <w:szCs w:val="20"/>
        </w:rPr>
      </w:pPr>
      <w:r>
        <w:rPr>
          <w:rFonts w:ascii="Arial" w:hAnsi="Arial" w:cs="Arial"/>
          <w:sz w:val="20"/>
          <w:szCs w:val="20"/>
        </w:rPr>
        <w:t>Quel est l’intérêt de tracer les deux courbes sur le même graphique ?</w:t>
      </w:r>
    </w:p>
    <w:p w:rsidR="00597886" w:rsidRPr="00B12EE2" w:rsidRDefault="00597886" w:rsidP="00597886">
      <w:pPr>
        <w:pStyle w:val="Paragraphedeliste"/>
        <w:spacing w:before="120" w:after="0"/>
        <w:ind w:left="0"/>
        <w:jc w:val="both"/>
        <w:rPr>
          <w:rFonts w:ascii="Arial" w:hAnsi="Arial" w:cs="Arial"/>
          <w:sz w:val="20"/>
          <w:szCs w:val="20"/>
          <w:highlight w:val="yellow"/>
        </w:rPr>
      </w:pPr>
      <w:r w:rsidRPr="00B12EE2">
        <w:rPr>
          <w:rFonts w:ascii="Arial" w:hAnsi="Arial" w:cs="Arial"/>
          <w:sz w:val="20"/>
          <w:szCs w:val="20"/>
          <w:highlight w:val="yellow"/>
        </w:rPr>
        <w:t>Le fait de superposer les deux courbes sur le graphique permet d’évaluer l’effet du prix du tabac sur sa consommation</w:t>
      </w:r>
    </w:p>
    <w:p w:rsidR="00597886" w:rsidRPr="00B12EE2" w:rsidRDefault="00597886" w:rsidP="00597886">
      <w:pPr>
        <w:pStyle w:val="Paragraphedeliste"/>
        <w:numPr>
          <w:ilvl w:val="0"/>
          <w:numId w:val="14"/>
        </w:numPr>
        <w:spacing w:before="120" w:after="0"/>
        <w:jc w:val="both"/>
        <w:rPr>
          <w:rFonts w:ascii="Arial" w:hAnsi="Arial" w:cs="Arial"/>
          <w:sz w:val="20"/>
          <w:szCs w:val="20"/>
          <w:highlight w:val="yellow"/>
        </w:rPr>
      </w:pPr>
      <w:r w:rsidRPr="00B12EE2">
        <w:rPr>
          <w:rFonts w:ascii="Arial" w:hAnsi="Arial" w:cs="Arial"/>
          <w:sz w:val="20"/>
          <w:szCs w:val="20"/>
          <w:highlight w:val="yellow"/>
        </w:rPr>
        <w:t>Proposer un titre au graphique (autre que le titre mathématique)</w:t>
      </w:r>
    </w:p>
    <w:p w:rsidR="00597886" w:rsidRDefault="00597886" w:rsidP="00597886">
      <w:pPr>
        <w:pStyle w:val="Paragraphedeliste"/>
        <w:spacing w:before="120" w:after="0"/>
        <w:jc w:val="both"/>
        <w:rPr>
          <w:rFonts w:ascii="Arial" w:hAnsi="Arial" w:cs="Arial"/>
          <w:sz w:val="20"/>
          <w:szCs w:val="20"/>
        </w:rPr>
      </w:pPr>
      <w:r w:rsidRPr="00B12EE2">
        <w:rPr>
          <w:rFonts w:ascii="Arial" w:hAnsi="Arial" w:cs="Arial"/>
          <w:sz w:val="20"/>
          <w:szCs w:val="20"/>
          <w:highlight w:val="yellow"/>
        </w:rPr>
        <w:t>« Etude de l’impact du prix du tabac sur la consommation »</w:t>
      </w:r>
    </w:p>
    <w:p w:rsidR="00597886" w:rsidRDefault="00597886" w:rsidP="00597886">
      <w:pPr>
        <w:pStyle w:val="Paragraphedeliste"/>
        <w:numPr>
          <w:ilvl w:val="0"/>
          <w:numId w:val="13"/>
        </w:numPr>
        <w:spacing w:before="120" w:after="0"/>
        <w:jc w:val="both"/>
        <w:rPr>
          <w:rFonts w:ascii="Arial" w:hAnsi="Arial" w:cs="Arial"/>
          <w:sz w:val="20"/>
          <w:szCs w:val="20"/>
        </w:rPr>
      </w:pPr>
      <w:r>
        <w:rPr>
          <w:rFonts w:ascii="Arial" w:hAnsi="Arial" w:cs="Arial"/>
          <w:sz w:val="20"/>
          <w:szCs w:val="20"/>
        </w:rPr>
        <w:t xml:space="preserve">Analyser les courbes obtenues. </w:t>
      </w:r>
    </w:p>
    <w:p w:rsidR="00597886" w:rsidRDefault="00597886" w:rsidP="00597886">
      <w:pPr>
        <w:pStyle w:val="Paragraphedeliste"/>
        <w:spacing w:after="0"/>
        <w:ind w:left="0"/>
        <w:jc w:val="both"/>
        <w:rPr>
          <w:rFonts w:ascii="Arial" w:hAnsi="Arial" w:cs="Arial"/>
          <w:sz w:val="20"/>
          <w:szCs w:val="20"/>
        </w:rPr>
      </w:pPr>
      <w:r w:rsidRPr="001B5B73">
        <w:rPr>
          <w:rFonts w:ascii="Arial" w:hAnsi="Arial" w:cs="Arial"/>
          <w:sz w:val="20"/>
          <w:szCs w:val="20"/>
          <w:highlight w:val="yellow"/>
        </w:rPr>
        <w:t>Le prix du tabac a baissé régulièrement de 1966 à 1980. Le prix est resté stable entre 1980 et 1990. Le prix augmente fortement et régulièrement depuis 1990</w:t>
      </w:r>
      <w:r>
        <w:rPr>
          <w:rFonts w:ascii="Arial" w:hAnsi="Arial" w:cs="Arial"/>
          <w:sz w:val="20"/>
          <w:szCs w:val="20"/>
          <w:highlight w:val="yellow"/>
        </w:rPr>
        <w:t xml:space="preserve"> (effet de la loi Evin)</w:t>
      </w:r>
      <w:r w:rsidRPr="001B5B73">
        <w:rPr>
          <w:rFonts w:ascii="Arial" w:hAnsi="Arial" w:cs="Arial"/>
          <w:sz w:val="20"/>
          <w:szCs w:val="20"/>
          <w:highlight w:val="yellow"/>
        </w:rPr>
        <w:t>, en 2006 il représente plus du double du prix de 1970.</w:t>
      </w:r>
    </w:p>
    <w:p w:rsidR="00597886" w:rsidRDefault="00597886" w:rsidP="00597886">
      <w:pPr>
        <w:pStyle w:val="Paragraphedeliste"/>
        <w:spacing w:after="0"/>
        <w:ind w:left="0"/>
        <w:jc w:val="both"/>
        <w:rPr>
          <w:rFonts w:ascii="Arial" w:hAnsi="Arial" w:cs="Arial"/>
          <w:sz w:val="20"/>
          <w:szCs w:val="20"/>
        </w:rPr>
      </w:pPr>
      <w:r w:rsidRPr="001B5B73">
        <w:rPr>
          <w:rFonts w:ascii="Arial" w:hAnsi="Arial" w:cs="Arial"/>
          <w:sz w:val="20"/>
          <w:szCs w:val="20"/>
          <w:highlight w:val="yellow"/>
        </w:rPr>
        <w:t>La consommation augmente de 1954 jusqu’en 1974 (avec une légère baisse dans les années 60) puis diminue régulièrement hormis deux paliers : en 1982 et 1998.</w:t>
      </w:r>
    </w:p>
    <w:p w:rsidR="00597886" w:rsidRPr="001B5B73" w:rsidRDefault="00597886" w:rsidP="00597886">
      <w:pPr>
        <w:pStyle w:val="Paragraphedeliste"/>
        <w:spacing w:after="0"/>
        <w:ind w:left="0"/>
        <w:jc w:val="both"/>
        <w:rPr>
          <w:rFonts w:ascii="Arial" w:hAnsi="Arial" w:cs="Arial"/>
          <w:sz w:val="20"/>
          <w:szCs w:val="20"/>
          <w:highlight w:val="yellow"/>
        </w:rPr>
      </w:pPr>
      <w:r w:rsidRPr="001B5B73">
        <w:rPr>
          <w:rFonts w:ascii="Arial" w:hAnsi="Arial" w:cs="Arial"/>
          <w:sz w:val="20"/>
          <w:szCs w:val="20"/>
          <w:highlight w:val="yellow"/>
        </w:rPr>
        <w:t>La consommation augmente quand le prix diminue et inversement la consommation diminue quand le prix augmente : le prix du tabac aurait une influence sur sa consommation et son augmentation permettrait de lutter contre le tabagisme.</w:t>
      </w:r>
    </w:p>
    <w:p w:rsidR="00597886" w:rsidRDefault="00597886" w:rsidP="00597886">
      <w:pPr>
        <w:pStyle w:val="Paragraphedeliste"/>
        <w:spacing w:after="0"/>
        <w:ind w:left="0"/>
        <w:jc w:val="both"/>
        <w:rPr>
          <w:rFonts w:ascii="Arial" w:hAnsi="Arial" w:cs="Arial"/>
          <w:sz w:val="20"/>
          <w:szCs w:val="20"/>
        </w:rPr>
      </w:pPr>
      <w:r w:rsidRPr="001B5B73">
        <w:rPr>
          <w:rFonts w:ascii="Arial" w:hAnsi="Arial" w:cs="Arial"/>
          <w:sz w:val="20"/>
          <w:szCs w:val="20"/>
          <w:highlight w:val="yellow"/>
        </w:rPr>
        <w:t>La baisse de la consommation en 1974 serait peut être due à des campagnes d’information liées à la loi Veil ce qui prouverait que les incitations à l’arrêt du tabagisme auraient un impact aussi sur la consommation</w:t>
      </w:r>
      <w:r>
        <w:rPr>
          <w:rFonts w:ascii="Arial" w:hAnsi="Arial" w:cs="Arial"/>
          <w:sz w:val="20"/>
          <w:szCs w:val="20"/>
        </w:rPr>
        <w:t>.</w:t>
      </w:r>
    </w:p>
    <w:p w:rsidR="00597886" w:rsidRDefault="00597886" w:rsidP="00597886">
      <w:pPr>
        <w:spacing w:after="0" w:line="240" w:lineRule="auto"/>
        <w:rPr>
          <w:rFonts w:ascii="Arial" w:hAnsi="Arial" w:cs="Arial"/>
          <w:sz w:val="20"/>
          <w:szCs w:val="20"/>
        </w:rPr>
      </w:pPr>
    </w:p>
    <w:p w:rsidR="00597886" w:rsidRPr="00597886" w:rsidRDefault="00597886" w:rsidP="00597886">
      <w:pPr>
        <w:pStyle w:val="Paragraphedeliste"/>
        <w:spacing w:after="0" w:line="240" w:lineRule="auto"/>
        <w:rPr>
          <w:rFonts w:ascii="Arial" w:hAnsi="Arial" w:cs="Arial"/>
          <w:b/>
          <w:sz w:val="28"/>
          <w:szCs w:val="16"/>
          <w:u w:val="single"/>
        </w:rPr>
      </w:pPr>
      <w:r w:rsidRPr="00597886">
        <w:rPr>
          <w:rFonts w:ascii="Arial" w:hAnsi="Arial" w:cs="Arial"/>
          <w:b/>
          <w:sz w:val="28"/>
          <w:szCs w:val="16"/>
          <w:u w:val="single"/>
        </w:rPr>
        <w:lastRenderedPageBreak/>
        <w:t>Méthodologie de construction et d’interprétation d’un graphique</w:t>
      </w:r>
    </w:p>
    <w:p w:rsidR="00597886" w:rsidRPr="00597886" w:rsidRDefault="00597886" w:rsidP="00597886">
      <w:pPr>
        <w:pStyle w:val="Paragraphedeliste"/>
        <w:spacing w:after="0" w:line="240" w:lineRule="auto"/>
        <w:rPr>
          <w:rFonts w:ascii="Arial" w:hAnsi="Arial" w:cs="Arial"/>
          <w:b/>
          <w:sz w:val="10"/>
          <w:szCs w:val="10"/>
        </w:rPr>
      </w:pPr>
    </w:p>
    <w:p w:rsidR="00597886" w:rsidRDefault="00597886" w:rsidP="00597886">
      <w:pPr>
        <w:spacing w:after="0" w:line="240" w:lineRule="auto"/>
        <w:ind w:left="360"/>
        <w:jc w:val="center"/>
        <w:rPr>
          <w:rFonts w:ascii="Arial" w:hAnsi="Arial" w:cs="Arial"/>
          <w:sz w:val="24"/>
          <w:szCs w:val="24"/>
        </w:rPr>
      </w:pPr>
      <w:r w:rsidRPr="00597886">
        <w:rPr>
          <w:rFonts w:ascii="Arial" w:hAnsi="Arial" w:cs="Arial"/>
          <w:sz w:val="24"/>
          <w:szCs w:val="24"/>
        </w:rPr>
        <w:t>Correction</w:t>
      </w:r>
      <w:r>
        <w:rPr>
          <w:rFonts w:ascii="Arial" w:hAnsi="Arial" w:cs="Arial"/>
          <w:sz w:val="24"/>
          <w:szCs w:val="24"/>
        </w:rPr>
        <w:t xml:space="preserve"> fiche d’autoévaluation</w:t>
      </w:r>
    </w:p>
    <w:p w:rsidR="00597886" w:rsidRDefault="00597886" w:rsidP="00597886">
      <w:pPr>
        <w:spacing w:after="0" w:line="240" w:lineRule="auto"/>
        <w:ind w:left="360"/>
        <w:jc w:val="center"/>
        <w:rPr>
          <w:rFonts w:ascii="Arial" w:hAnsi="Arial" w:cs="Arial"/>
          <w:sz w:val="24"/>
          <w:szCs w:val="24"/>
        </w:rPr>
      </w:pP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771"/>
        <w:gridCol w:w="535"/>
        <w:gridCol w:w="535"/>
        <w:gridCol w:w="535"/>
        <w:gridCol w:w="536"/>
        <w:gridCol w:w="4252"/>
      </w:tblGrid>
      <w:tr w:rsidR="00597886" w:rsidRPr="00BB254B" w:rsidTr="00AC354B">
        <w:trPr>
          <w:jc w:val="center"/>
        </w:trPr>
        <w:tc>
          <w:tcPr>
            <w:tcW w:w="6629" w:type="dxa"/>
            <w:gridSpan w:val="6"/>
            <w:vAlign w:val="center"/>
          </w:tcPr>
          <w:p w:rsidR="00597886" w:rsidRPr="00BB254B" w:rsidRDefault="00597886" w:rsidP="00AC354B">
            <w:pPr>
              <w:pStyle w:val="Paragraphedeliste"/>
              <w:spacing w:before="120" w:after="0"/>
              <w:ind w:left="0"/>
              <w:rPr>
                <w:rFonts w:ascii="Arial" w:hAnsi="Arial" w:cs="Arial"/>
                <w:b/>
                <w:sz w:val="20"/>
                <w:szCs w:val="20"/>
              </w:rPr>
            </w:pPr>
            <w:r w:rsidRPr="00BB254B">
              <w:rPr>
                <w:rFonts w:ascii="Arial" w:hAnsi="Arial" w:cs="Arial"/>
                <w:b/>
                <w:sz w:val="20"/>
                <w:szCs w:val="20"/>
              </w:rPr>
              <w:t>EVALUATION DE LA COURBE 1</w:t>
            </w:r>
          </w:p>
        </w:tc>
        <w:tc>
          <w:tcPr>
            <w:tcW w:w="4252" w:type="dxa"/>
            <w:vAlign w:val="center"/>
          </w:tcPr>
          <w:p w:rsidR="00597886" w:rsidRPr="00BB254B" w:rsidRDefault="00597886" w:rsidP="00AC354B">
            <w:pPr>
              <w:pStyle w:val="Paragraphedeliste"/>
              <w:spacing w:before="120" w:after="0"/>
              <w:ind w:left="0"/>
              <w:rPr>
                <w:rFonts w:ascii="Arial" w:hAnsi="Arial" w:cs="Arial"/>
                <w:sz w:val="20"/>
                <w:szCs w:val="20"/>
              </w:rPr>
            </w:pPr>
          </w:p>
        </w:tc>
      </w:tr>
      <w:tr w:rsidR="00597886" w:rsidRPr="00BB254B" w:rsidTr="00AC354B">
        <w:trPr>
          <w:jc w:val="center"/>
        </w:trPr>
        <w:tc>
          <w:tcPr>
            <w:tcW w:w="4488" w:type="dxa"/>
            <w:gridSpan w:val="2"/>
            <w:vAlign w:val="center"/>
          </w:tcPr>
          <w:p w:rsidR="00597886" w:rsidRPr="00BB254B" w:rsidRDefault="00597886" w:rsidP="00AC354B">
            <w:pPr>
              <w:pStyle w:val="Paragraphedeliste"/>
              <w:spacing w:before="120" w:after="0"/>
              <w:ind w:left="0"/>
              <w:rPr>
                <w:rFonts w:ascii="Arial" w:hAnsi="Arial" w:cs="Arial"/>
                <w:sz w:val="20"/>
                <w:szCs w:val="20"/>
              </w:rPr>
            </w:pPr>
            <w:r w:rsidRPr="00BB254B">
              <w:rPr>
                <w:rFonts w:ascii="Arial" w:hAnsi="Arial" w:cs="Arial"/>
                <w:sz w:val="20"/>
                <w:szCs w:val="20"/>
              </w:rPr>
              <w:t>Critères d’évaluation</w:t>
            </w:r>
          </w:p>
        </w:tc>
        <w:tc>
          <w:tcPr>
            <w:tcW w:w="2141" w:type="dxa"/>
            <w:gridSpan w:val="4"/>
            <w:vAlign w:val="center"/>
          </w:tcPr>
          <w:p w:rsidR="00597886" w:rsidRPr="00BB254B" w:rsidRDefault="00597886" w:rsidP="00AC354B">
            <w:pPr>
              <w:pStyle w:val="Paragraphedeliste"/>
              <w:spacing w:before="120" w:after="0"/>
              <w:ind w:left="0"/>
              <w:rPr>
                <w:rFonts w:ascii="Arial" w:hAnsi="Arial" w:cs="Arial"/>
                <w:sz w:val="20"/>
                <w:szCs w:val="20"/>
              </w:rPr>
            </w:pPr>
            <w:r w:rsidRPr="00BB254B">
              <w:rPr>
                <w:rFonts w:ascii="Arial" w:hAnsi="Arial" w:cs="Arial"/>
                <w:sz w:val="20"/>
                <w:szCs w:val="20"/>
              </w:rPr>
              <w:t>Notes (sur 5)</w:t>
            </w:r>
          </w:p>
        </w:tc>
        <w:tc>
          <w:tcPr>
            <w:tcW w:w="4252" w:type="dxa"/>
            <w:vAlign w:val="center"/>
          </w:tcPr>
          <w:p w:rsidR="00597886" w:rsidRPr="00BB254B" w:rsidRDefault="00597886" w:rsidP="00AC354B">
            <w:pPr>
              <w:pStyle w:val="Paragraphedeliste"/>
              <w:spacing w:before="120" w:after="0"/>
              <w:ind w:left="0"/>
              <w:rPr>
                <w:rFonts w:ascii="Arial" w:hAnsi="Arial" w:cs="Arial"/>
                <w:sz w:val="20"/>
                <w:szCs w:val="20"/>
              </w:rPr>
            </w:pPr>
            <w:r w:rsidRPr="00BB254B">
              <w:rPr>
                <w:rFonts w:ascii="Arial" w:hAnsi="Arial" w:cs="Arial"/>
                <w:sz w:val="20"/>
                <w:szCs w:val="20"/>
              </w:rPr>
              <w:t xml:space="preserve">Règles générales à respecter pour réaliser un graphique </w:t>
            </w:r>
          </w:p>
        </w:tc>
      </w:tr>
      <w:tr w:rsidR="00597886" w:rsidRPr="00BB254B" w:rsidTr="00AC354B">
        <w:trPr>
          <w:jc w:val="center"/>
        </w:trPr>
        <w:tc>
          <w:tcPr>
            <w:tcW w:w="1717" w:type="dxa"/>
            <w:vMerge w:val="restart"/>
            <w:vAlign w:val="center"/>
          </w:tcPr>
          <w:p w:rsidR="00597886" w:rsidRPr="00BB254B" w:rsidRDefault="00597886" w:rsidP="00AC354B">
            <w:pPr>
              <w:pStyle w:val="Paragraphedeliste"/>
              <w:spacing w:before="120" w:after="0"/>
              <w:ind w:left="0"/>
              <w:rPr>
                <w:rFonts w:ascii="Arial" w:hAnsi="Arial" w:cs="Arial"/>
                <w:sz w:val="20"/>
                <w:szCs w:val="20"/>
              </w:rPr>
            </w:pPr>
            <w:r w:rsidRPr="00BB254B">
              <w:rPr>
                <w:rFonts w:ascii="Arial" w:hAnsi="Arial" w:cs="Arial"/>
                <w:sz w:val="20"/>
                <w:szCs w:val="20"/>
              </w:rPr>
              <w:t>Aspect</w:t>
            </w:r>
          </w:p>
        </w:tc>
        <w:tc>
          <w:tcPr>
            <w:tcW w:w="2771" w:type="dxa"/>
            <w:vAlign w:val="center"/>
          </w:tcPr>
          <w:p w:rsidR="00597886" w:rsidRPr="00BB254B" w:rsidRDefault="00597886" w:rsidP="00AC354B">
            <w:pPr>
              <w:pStyle w:val="Paragraphedeliste"/>
              <w:spacing w:before="120" w:after="0"/>
              <w:ind w:left="0"/>
              <w:rPr>
                <w:rFonts w:ascii="Arial" w:hAnsi="Arial" w:cs="Arial"/>
                <w:sz w:val="20"/>
                <w:szCs w:val="20"/>
              </w:rPr>
            </w:pPr>
            <w:r w:rsidRPr="00BB254B">
              <w:rPr>
                <w:rFonts w:ascii="Arial" w:hAnsi="Arial" w:cs="Arial"/>
                <w:sz w:val="20"/>
                <w:szCs w:val="20"/>
              </w:rPr>
              <w:t>Soin</w:t>
            </w:r>
          </w:p>
        </w:tc>
        <w:tc>
          <w:tcPr>
            <w:tcW w:w="535" w:type="dxa"/>
            <w:vAlign w:val="center"/>
          </w:tcPr>
          <w:p w:rsidR="00597886" w:rsidRPr="00BB254B" w:rsidRDefault="00597886" w:rsidP="00AC354B">
            <w:pPr>
              <w:pStyle w:val="Paragraphedeliste"/>
              <w:spacing w:before="120" w:after="0"/>
              <w:ind w:left="0"/>
              <w:rPr>
                <w:rFonts w:ascii="Arial" w:hAnsi="Arial" w:cs="Arial"/>
                <w:sz w:val="20"/>
                <w:szCs w:val="20"/>
              </w:rPr>
            </w:pPr>
          </w:p>
        </w:tc>
        <w:tc>
          <w:tcPr>
            <w:tcW w:w="535" w:type="dxa"/>
            <w:vAlign w:val="center"/>
          </w:tcPr>
          <w:p w:rsidR="00597886" w:rsidRPr="00BB254B" w:rsidRDefault="00597886" w:rsidP="00AC354B">
            <w:pPr>
              <w:pStyle w:val="Paragraphedeliste"/>
              <w:spacing w:before="120" w:after="0"/>
              <w:ind w:left="0"/>
              <w:rPr>
                <w:rFonts w:ascii="Arial" w:hAnsi="Arial" w:cs="Arial"/>
                <w:sz w:val="20"/>
                <w:szCs w:val="20"/>
              </w:rPr>
            </w:pPr>
          </w:p>
        </w:tc>
        <w:tc>
          <w:tcPr>
            <w:tcW w:w="535" w:type="dxa"/>
            <w:vAlign w:val="center"/>
          </w:tcPr>
          <w:p w:rsidR="00597886" w:rsidRPr="00BB254B" w:rsidRDefault="00597886" w:rsidP="00AC354B">
            <w:pPr>
              <w:pStyle w:val="Paragraphedeliste"/>
              <w:spacing w:before="120" w:after="0"/>
              <w:ind w:left="0"/>
              <w:rPr>
                <w:rFonts w:ascii="Arial" w:hAnsi="Arial" w:cs="Arial"/>
                <w:sz w:val="20"/>
                <w:szCs w:val="20"/>
              </w:rPr>
            </w:pPr>
          </w:p>
        </w:tc>
        <w:tc>
          <w:tcPr>
            <w:tcW w:w="536" w:type="dxa"/>
            <w:vAlign w:val="center"/>
          </w:tcPr>
          <w:p w:rsidR="00597886" w:rsidRPr="00BB254B" w:rsidRDefault="00597886" w:rsidP="00AC354B">
            <w:pPr>
              <w:pStyle w:val="Paragraphedeliste"/>
              <w:spacing w:before="120" w:after="0"/>
              <w:ind w:left="0"/>
              <w:rPr>
                <w:rFonts w:ascii="Arial" w:hAnsi="Arial" w:cs="Arial"/>
                <w:sz w:val="20"/>
                <w:szCs w:val="20"/>
              </w:rPr>
            </w:pPr>
          </w:p>
        </w:tc>
        <w:tc>
          <w:tcPr>
            <w:tcW w:w="4252" w:type="dxa"/>
            <w:vAlign w:val="center"/>
          </w:tcPr>
          <w:p w:rsidR="00597886" w:rsidRPr="00BB254B" w:rsidRDefault="00597886" w:rsidP="00AC354B">
            <w:pPr>
              <w:pStyle w:val="Paragraphedeliste"/>
              <w:spacing w:before="120" w:after="0"/>
              <w:ind w:left="0"/>
              <w:rPr>
                <w:rFonts w:ascii="Arial" w:hAnsi="Arial" w:cs="Arial"/>
                <w:sz w:val="20"/>
                <w:szCs w:val="20"/>
                <w:highlight w:val="yellow"/>
              </w:rPr>
            </w:pPr>
            <w:r w:rsidRPr="00BB254B">
              <w:rPr>
                <w:rFonts w:ascii="Arial" w:hAnsi="Arial" w:cs="Arial"/>
                <w:sz w:val="20"/>
                <w:szCs w:val="20"/>
                <w:highlight w:val="yellow"/>
              </w:rPr>
              <w:t>Crayon bien taillé, règle</w:t>
            </w:r>
          </w:p>
        </w:tc>
      </w:tr>
      <w:tr w:rsidR="00597886" w:rsidRPr="00BB254B" w:rsidTr="00AC354B">
        <w:trPr>
          <w:jc w:val="center"/>
        </w:trPr>
        <w:tc>
          <w:tcPr>
            <w:tcW w:w="1717" w:type="dxa"/>
            <w:vMerge/>
            <w:vAlign w:val="center"/>
          </w:tcPr>
          <w:p w:rsidR="00597886" w:rsidRPr="00BB254B" w:rsidRDefault="00597886" w:rsidP="00AC354B">
            <w:pPr>
              <w:pStyle w:val="Paragraphedeliste"/>
              <w:spacing w:before="120" w:after="0"/>
              <w:ind w:left="0"/>
              <w:rPr>
                <w:rFonts w:ascii="Arial" w:hAnsi="Arial" w:cs="Arial"/>
                <w:sz w:val="20"/>
                <w:szCs w:val="20"/>
              </w:rPr>
            </w:pPr>
          </w:p>
        </w:tc>
        <w:tc>
          <w:tcPr>
            <w:tcW w:w="2771" w:type="dxa"/>
            <w:vAlign w:val="center"/>
          </w:tcPr>
          <w:p w:rsidR="00597886" w:rsidRPr="00BB254B" w:rsidRDefault="00597886" w:rsidP="00AC354B">
            <w:pPr>
              <w:pStyle w:val="Paragraphedeliste"/>
              <w:spacing w:before="120" w:after="0"/>
              <w:ind w:left="0"/>
              <w:rPr>
                <w:rFonts w:ascii="Arial" w:hAnsi="Arial" w:cs="Arial"/>
                <w:sz w:val="20"/>
                <w:szCs w:val="20"/>
              </w:rPr>
            </w:pPr>
            <w:r w:rsidRPr="00BB254B">
              <w:rPr>
                <w:rFonts w:ascii="Arial" w:hAnsi="Arial" w:cs="Arial"/>
                <w:sz w:val="20"/>
                <w:szCs w:val="20"/>
              </w:rPr>
              <w:t>Visibilité des points de la courbe</w:t>
            </w:r>
          </w:p>
        </w:tc>
        <w:tc>
          <w:tcPr>
            <w:tcW w:w="535" w:type="dxa"/>
            <w:vAlign w:val="center"/>
          </w:tcPr>
          <w:p w:rsidR="00597886" w:rsidRPr="00BB254B" w:rsidRDefault="00597886" w:rsidP="00AC354B">
            <w:pPr>
              <w:pStyle w:val="Paragraphedeliste"/>
              <w:spacing w:before="120" w:after="0"/>
              <w:ind w:left="0"/>
              <w:rPr>
                <w:rFonts w:ascii="Arial" w:hAnsi="Arial" w:cs="Arial"/>
                <w:sz w:val="20"/>
                <w:szCs w:val="20"/>
              </w:rPr>
            </w:pPr>
          </w:p>
        </w:tc>
        <w:tc>
          <w:tcPr>
            <w:tcW w:w="535" w:type="dxa"/>
            <w:vAlign w:val="center"/>
          </w:tcPr>
          <w:p w:rsidR="00597886" w:rsidRPr="00BB254B" w:rsidRDefault="00597886" w:rsidP="00AC354B">
            <w:pPr>
              <w:pStyle w:val="Paragraphedeliste"/>
              <w:spacing w:before="120" w:after="0"/>
              <w:ind w:left="0"/>
              <w:rPr>
                <w:rFonts w:ascii="Arial" w:hAnsi="Arial" w:cs="Arial"/>
                <w:sz w:val="20"/>
                <w:szCs w:val="20"/>
              </w:rPr>
            </w:pPr>
          </w:p>
        </w:tc>
        <w:tc>
          <w:tcPr>
            <w:tcW w:w="535" w:type="dxa"/>
            <w:vAlign w:val="center"/>
          </w:tcPr>
          <w:p w:rsidR="00597886" w:rsidRPr="00BB254B" w:rsidRDefault="00597886" w:rsidP="00AC354B">
            <w:pPr>
              <w:pStyle w:val="Paragraphedeliste"/>
              <w:spacing w:before="120" w:after="0"/>
              <w:ind w:left="0"/>
              <w:rPr>
                <w:rFonts w:ascii="Arial" w:hAnsi="Arial" w:cs="Arial"/>
                <w:sz w:val="20"/>
                <w:szCs w:val="20"/>
              </w:rPr>
            </w:pPr>
          </w:p>
        </w:tc>
        <w:tc>
          <w:tcPr>
            <w:tcW w:w="536" w:type="dxa"/>
            <w:vAlign w:val="center"/>
          </w:tcPr>
          <w:p w:rsidR="00597886" w:rsidRPr="00BB254B" w:rsidRDefault="00597886" w:rsidP="00AC354B">
            <w:pPr>
              <w:pStyle w:val="Paragraphedeliste"/>
              <w:spacing w:before="120" w:after="0"/>
              <w:ind w:left="0"/>
              <w:rPr>
                <w:rFonts w:ascii="Arial" w:hAnsi="Arial" w:cs="Arial"/>
                <w:sz w:val="20"/>
                <w:szCs w:val="20"/>
              </w:rPr>
            </w:pPr>
          </w:p>
        </w:tc>
        <w:tc>
          <w:tcPr>
            <w:tcW w:w="4252" w:type="dxa"/>
            <w:vAlign w:val="center"/>
          </w:tcPr>
          <w:p w:rsidR="00597886" w:rsidRPr="00BB254B" w:rsidRDefault="00597886" w:rsidP="00AC354B">
            <w:pPr>
              <w:pStyle w:val="Paragraphedeliste"/>
              <w:spacing w:before="120" w:after="0"/>
              <w:ind w:left="0"/>
              <w:rPr>
                <w:rFonts w:ascii="Arial" w:hAnsi="Arial" w:cs="Arial"/>
                <w:sz w:val="20"/>
                <w:szCs w:val="20"/>
                <w:highlight w:val="yellow"/>
              </w:rPr>
            </w:pPr>
            <w:r w:rsidRPr="00BB254B">
              <w:rPr>
                <w:rFonts w:ascii="Arial" w:hAnsi="Arial" w:cs="Arial"/>
                <w:sz w:val="20"/>
                <w:szCs w:val="20"/>
                <w:highlight w:val="yellow"/>
              </w:rPr>
              <w:t xml:space="preserve">Petites croix dans le sens des axes </w:t>
            </w:r>
          </w:p>
          <w:p w:rsidR="00597886" w:rsidRPr="00BB254B" w:rsidRDefault="00597886" w:rsidP="00AC354B">
            <w:pPr>
              <w:pStyle w:val="Paragraphedeliste"/>
              <w:spacing w:before="120" w:after="0"/>
              <w:ind w:left="0"/>
              <w:rPr>
                <w:rFonts w:ascii="Arial" w:hAnsi="Arial" w:cs="Arial"/>
                <w:sz w:val="20"/>
                <w:szCs w:val="20"/>
                <w:highlight w:val="yellow"/>
              </w:rPr>
            </w:pPr>
            <w:r w:rsidRPr="00BB254B">
              <w:rPr>
                <w:rFonts w:ascii="Arial" w:hAnsi="Arial" w:cs="Arial"/>
                <w:i/>
                <w:sz w:val="20"/>
                <w:szCs w:val="20"/>
                <w:highlight w:val="yellow"/>
              </w:rPr>
              <w:t>(croix signalent l’intersection d’une abscisse et d’une ordonnée</w:t>
            </w:r>
          </w:p>
        </w:tc>
      </w:tr>
      <w:tr w:rsidR="00597886" w:rsidRPr="00BB254B" w:rsidTr="00AC354B">
        <w:trPr>
          <w:jc w:val="center"/>
        </w:trPr>
        <w:tc>
          <w:tcPr>
            <w:tcW w:w="1717" w:type="dxa"/>
            <w:vMerge/>
            <w:vAlign w:val="center"/>
          </w:tcPr>
          <w:p w:rsidR="00597886" w:rsidRPr="00BB254B" w:rsidRDefault="00597886" w:rsidP="00AC354B">
            <w:pPr>
              <w:pStyle w:val="Paragraphedeliste"/>
              <w:spacing w:before="120" w:after="0"/>
              <w:ind w:left="0"/>
              <w:rPr>
                <w:rFonts w:ascii="Arial" w:hAnsi="Arial" w:cs="Arial"/>
                <w:sz w:val="20"/>
                <w:szCs w:val="20"/>
              </w:rPr>
            </w:pPr>
          </w:p>
        </w:tc>
        <w:tc>
          <w:tcPr>
            <w:tcW w:w="2771" w:type="dxa"/>
            <w:vAlign w:val="center"/>
          </w:tcPr>
          <w:p w:rsidR="00597886" w:rsidRPr="00BB254B" w:rsidRDefault="00597886" w:rsidP="00AC354B">
            <w:pPr>
              <w:pStyle w:val="Paragraphedeliste"/>
              <w:spacing w:before="120" w:after="0"/>
              <w:ind w:left="0"/>
              <w:rPr>
                <w:rFonts w:ascii="Arial" w:hAnsi="Arial" w:cs="Arial"/>
                <w:sz w:val="20"/>
                <w:szCs w:val="20"/>
              </w:rPr>
            </w:pPr>
            <w:r w:rsidRPr="00BB254B">
              <w:rPr>
                <w:rFonts w:ascii="Arial" w:hAnsi="Arial" w:cs="Arial"/>
                <w:sz w:val="20"/>
                <w:szCs w:val="20"/>
              </w:rPr>
              <w:t>Tracé de la courbe</w:t>
            </w:r>
          </w:p>
        </w:tc>
        <w:tc>
          <w:tcPr>
            <w:tcW w:w="535" w:type="dxa"/>
            <w:vAlign w:val="center"/>
          </w:tcPr>
          <w:p w:rsidR="00597886" w:rsidRPr="00BB254B" w:rsidRDefault="00597886" w:rsidP="00AC354B">
            <w:pPr>
              <w:pStyle w:val="Paragraphedeliste"/>
              <w:spacing w:before="120" w:after="0"/>
              <w:ind w:left="0"/>
              <w:rPr>
                <w:rFonts w:ascii="Arial" w:hAnsi="Arial" w:cs="Arial"/>
                <w:sz w:val="20"/>
                <w:szCs w:val="20"/>
              </w:rPr>
            </w:pPr>
          </w:p>
        </w:tc>
        <w:tc>
          <w:tcPr>
            <w:tcW w:w="535" w:type="dxa"/>
            <w:vAlign w:val="center"/>
          </w:tcPr>
          <w:p w:rsidR="00597886" w:rsidRPr="00BB254B" w:rsidRDefault="00597886" w:rsidP="00AC354B">
            <w:pPr>
              <w:pStyle w:val="Paragraphedeliste"/>
              <w:spacing w:before="120" w:after="0"/>
              <w:ind w:left="0"/>
              <w:rPr>
                <w:rFonts w:ascii="Arial" w:hAnsi="Arial" w:cs="Arial"/>
                <w:sz w:val="20"/>
                <w:szCs w:val="20"/>
              </w:rPr>
            </w:pPr>
          </w:p>
        </w:tc>
        <w:tc>
          <w:tcPr>
            <w:tcW w:w="535" w:type="dxa"/>
            <w:vAlign w:val="center"/>
          </w:tcPr>
          <w:p w:rsidR="00597886" w:rsidRPr="00BB254B" w:rsidRDefault="00597886" w:rsidP="00AC354B">
            <w:pPr>
              <w:pStyle w:val="Paragraphedeliste"/>
              <w:spacing w:before="120" w:after="0"/>
              <w:ind w:left="0"/>
              <w:rPr>
                <w:rFonts w:ascii="Arial" w:hAnsi="Arial" w:cs="Arial"/>
                <w:sz w:val="20"/>
                <w:szCs w:val="20"/>
              </w:rPr>
            </w:pPr>
          </w:p>
        </w:tc>
        <w:tc>
          <w:tcPr>
            <w:tcW w:w="536" w:type="dxa"/>
            <w:vAlign w:val="center"/>
          </w:tcPr>
          <w:p w:rsidR="00597886" w:rsidRPr="00BB254B" w:rsidRDefault="00597886" w:rsidP="00AC354B">
            <w:pPr>
              <w:pStyle w:val="Paragraphedeliste"/>
              <w:spacing w:before="120" w:after="0"/>
              <w:ind w:left="0"/>
              <w:rPr>
                <w:rFonts w:ascii="Arial" w:hAnsi="Arial" w:cs="Arial"/>
                <w:sz w:val="20"/>
                <w:szCs w:val="20"/>
              </w:rPr>
            </w:pPr>
          </w:p>
        </w:tc>
        <w:tc>
          <w:tcPr>
            <w:tcW w:w="4252" w:type="dxa"/>
            <w:vAlign w:val="center"/>
          </w:tcPr>
          <w:p w:rsidR="00597886" w:rsidRPr="00BB254B" w:rsidRDefault="00597886" w:rsidP="00AC354B">
            <w:pPr>
              <w:pStyle w:val="Paragraphedeliste"/>
              <w:spacing w:before="120" w:after="0"/>
              <w:ind w:left="0"/>
              <w:rPr>
                <w:rFonts w:ascii="Arial" w:hAnsi="Arial" w:cs="Arial"/>
                <w:sz w:val="20"/>
                <w:szCs w:val="20"/>
                <w:highlight w:val="yellow"/>
              </w:rPr>
            </w:pPr>
            <w:r w:rsidRPr="00BB254B">
              <w:rPr>
                <w:rFonts w:ascii="Arial" w:hAnsi="Arial" w:cs="Arial"/>
                <w:sz w:val="20"/>
                <w:szCs w:val="20"/>
                <w:highlight w:val="yellow"/>
              </w:rPr>
              <w:t>A main levée ou avec la règle : dépend de l’étude réalisée</w:t>
            </w:r>
          </w:p>
        </w:tc>
      </w:tr>
      <w:tr w:rsidR="00597886" w:rsidRPr="00BB254B" w:rsidTr="00AC354B">
        <w:trPr>
          <w:jc w:val="center"/>
        </w:trPr>
        <w:tc>
          <w:tcPr>
            <w:tcW w:w="1717" w:type="dxa"/>
            <w:vAlign w:val="center"/>
          </w:tcPr>
          <w:p w:rsidR="00597886" w:rsidRPr="00BB254B" w:rsidRDefault="00597886" w:rsidP="00AC354B">
            <w:pPr>
              <w:pStyle w:val="Paragraphedeliste"/>
              <w:spacing w:before="120" w:after="0"/>
              <w:ind w:left="0"/>
              <w:rPr>
                <w:rFonts w:ascii="Arial" w:hAnsi="Arial" w:cs="Arial"/>
                <w:sz w:val="20"/>
                <w:szCs w:val="20"/>
              </w:rPr>
            </w:pPr>
            <w:r w:rsidRPr="00BB254B">
              <w:rPr>
                <w:rFonts w:ascii="Arial" w:hAnsi="Arial" w:cs="Arial"/>
                <w:sz w:val="20"/>
                <w:szCs w:val="20"/>
              </w:rPr>
              <w:t>Intersection des axes</w:t>
            </w:r>
          </w:p>
        </w:tc>
        <w:tc>
          <w:tcPr>
            <w:tcW w:w="2771" w:type="dxa"/>
            <w:vAlign w:val="center"/>
          </w:tcPr>
          <w:p w:rsidR="00597886" w:rsidRPr="00BB254B" w:rsidRDefault="00597886" w:rsidP="00AC354B">
            <w:pPr>
              <w:pStyle w:val="Paragraphedeliste"/>
              <w:spacing w:before="120" w:after="0"/>
              <w:ind w:left="0"/>
              <w:rPr>
                <w:rFonts w:ascii="Arial" w:hAnsi="Arial" w:cs="Arial"/>
                <w:sz w:val="20"/>
                <w:szCs w:val="20"/>
              </w:rPr>
            </w:pPr>
          </w:p>
        </w:tc>
        <w:tc>
          <w:tcPr>
            <w:tcW w:w="535" w:type="dxa"/>
            <w:vAlign w:val="center"/>
          </w:tcPr>
          <w:p w:rsidR="00597886" w:rsidRPr="00BB254B" w:rsidRDefault="00597886" w:rsidP="00AC354B">
            <w:pPr>
              <w:pStyle w:val="Paragraphedeliste"/>
              <w:spacing w:before="120" w:after="0"/>
              <w:ind w:left="0"/>
              <w:rPr>
                <w:rFonts w:ascii="Arial" w:hAnsi="Arial" w:cs="Arial"/>
                <w:sz w:val="20"/>
                <w:szCs w:val="20"/>
              </w:rPr>
            </w:pPr>
          </w:p>
        </w:tc>
        <w:tc>
          <w:tcPr>
            <w:tcW w:w="535" w:type="dxa"/>
            <w:vAlign w:val="center"/>
          </w:tcPr>
          <w:p w:rsidR="00597886" w:rsidRPr="00BB254B" w:rsidRDefault="00597886" w:rsidP="00AC354B">
            <w:pPr>
              <w:pStyle w:val="Paragraphedeliste"/>
              <w:spacing w:before="120" w:after="0"/>
              <w:ind w:left="0"/>
              <w:rPr>
                <w:rFonts w:ascii="Arial" w:hAnsi="Arial" w:cs="Arial"/>
                <w:sz w:val="20"/>
                <w:szCs w:val="20"/>
              </w:rPr>
            </w:pPr>
          </w:p>
        </w:tc>
        <w:tc>
          <w:tcPr>
            <w:tcW w:w="535" w:type="dxa"/>
            <w:vAlign w:val="center"/>
          </w:tcPr>
          <w:p w:rsidR="00597886" w:rsidRPr="00BB254B" w:rsidRDefault="00597886" w:rsidP="00AC354B">
            <w:pPr>
              <w:pStyle w:val="Paragraphedeliste"/>
              <w:spacing w:before="120" w:after="0"/>
              <w:ind w:left="0"/>
              <w:rPr>
                <w:rFonts w:ascii="Arial" w:hAnsi="Arial" w:cs="Arial"/>
                <w:sz w:val="20"/>
                <w:szCs w:val="20"/>
              </w:rPr>
            </w:pPr>
          </w:p>
        </w:tc>
        <w:tc>
          <w:tcPr>
            <w:tcW w:w="536" w:type="dxa"/>
            <w:vAlign w:val="center"/>
          </w:tcPr>
          <w:p w:rsidR="00597886" w:rsidRPr="00BB254B" w:rsidRDefault="00597886" w:rsidP="00AC354B">
            <w:pPr>
              <w:pStyle w:val="Paragraphedeliste"/>
              <w:spacing w:before="120" w:after="0"/>
              <w:ind w:left="0"/>
              <w:rPr>
                <w:rFonts w:ascii="Arial" w:hAnsi="Arial" w:cs="Arial"/>
                <w:sz w:val="20"/>
                <w:szCs w:val="20"/>
              </w:rPr>
            </w:pPr>
          </w:p>
        </w:tc>
        <w:tc>
          <w:tcPr>
            <w:tcW w:w="4252" w:type="dxa"/>
            <w:vAlign w:val="center"/>
          </w:tcPr>
          <w:p w:rsidR="00597886" w:rsidRPr="00BB254B" w:rsidRDefault="00597886" w:rsidP="00AC354B">
            <w:pPr>
              <w:pStyle w:val="Paragraphedeliste"/>
              <w:spacing w:before="120" w:after="0"/>
              <w:ind w:left="0"/>
              <w:rPr>
                <w:rFonts w:ascii="Arial" w:hAnsi="Arial" w:cs="Arial"/>
                <w:sz w:val="20"/>
                <w:szCs w:val="20"/>
                <w:highlight w:val="yellow"/>
              </w:rPr>
            </w:pPr>
            <w:r w:rsidRPr="00BB254B">
              <w:rPr>
                <w:rFonts w:ascii="Arial" w:hAnsi="Arial" w:cs="Arial"/>
                <w:sz w:val="20"/>
                <w:szCs w:val="20"/>
                <w:highlight w:val="yellow"/>
              </w:rPr>
              <w:t>Point de coordonnées différentes de (0 ;</w:t>
            </w:r>
            <w:r w:rsidR="00E24A79">
              <w:rPr>
                <w:rFonts w:ascii="Arial" w:hAnsi="Arial" w:cs="Arial"/>
                <w:sz w:val="20"/>
                <w:szCs w:val="20"/>
                <w:highlight w:val="yellow"/>
              </w:rPr>
              <w:t xml:space="preserve"> </w:t>
            </w:r>
            <w:r w:rsidRPr="00BB254B">
              <w:rPr>
                <w:rFonts w:ascii="Arial" w:hAnsi="Arial" w:cs="Arial"/>
                <w:sz w:val="20"/>
                <w:szCs w:val="20"/>
                <w:highlight w:val="yellow"/>
              </w:rPr>
              <w:t>0) si les données sont situées dans un intervalle éloigné</w:t>
            </w:r>
          </w:p>
        </w:tc>
      </w:tr>
      <w:tr w:rsidR="00597886" w:rsidRPr="00BB254B" w:rsidTr="00AC354B">
        <w:trPr>
          <w:jc w:val="center"/>
        </w:trPr>
        <w:tc>
          <w:tcPr>
            <w:tcW w:w="1717" w:type="dxa"/>
            <w:vMerge w:val="restart"/>
            <w:vAlign w:val="center"/>
          </w:tcPr>
          <w:p w:rsidR="00597886" w:rsidRPr="00BB254B" w:rsidRDefault="00597886" w:rsidP="00AC354B">
            <w:pPr>
              <w:pStyle w:val="Paragraphedeliste"/>
              <w:spacing w:before="120" w:after="0"/>
              <w:ind w:left="0"/>
              <w:rPr>
                <w:rFonts w:ascii="Arial" w:hAnsi="Arial" w:cs="Arial"/>
                <w:sz w:val="20"/>
                <w:szCs w:val="20"/>
              </w:rPr>
            </w:pPr>
            <w:r w:rsidRPr="00BB254B">
              <w:rPr>
                <w:rFonts w:ascii="Arial" w:hAnsi="Arial" w:cs="Arial"/>
                <w:sz w:val="20"/>
                <w:szCs w:val="20"/>
              </w:rPr>
              <w:t>Echelle</w:t>
            </w:r>
          </w:p>
        </w:tc>
        <w:tc>
          <w:tcPr>
            <w:tcW w:w="2771" w:type="dxa"/>
            <w:vAlign w:val="center"/>
          </w:tcPr>
          <w:p w:rsidR="00597886" w:rsidRPr="00BB254B" w:rsidRDefault="00597886" w:rsidP="00AC354B">
            <w:pPr>
              <w:pStyle w:val="Paragraphedeliste"/>
              <w:spacing w:before="120" w:after="0"/>
              <w:ind w:left="0"/>
              <w:rPr>
                <w:rFonts w:ascii="Arial" w:hAnsi="Arial" w:cs="Arial"/>
                <w:sz w:val="20"/>
                <w:szCs w:val="20"/>
              </w:rPr>
            </w:pPr>
            <w:r w:rsidRPr="00BB254B">
              <w:rPr>
                <w:rFonts w:ascii="Arial" w:hAnsi="Arial" w:cs="Arial"/>
                <w:sz w:val="20"/>
                <w:szCs w:val="20"/>
              </w:rPr>
              <w:t>Format feuille (portrait ou paysage)</w:t>
            </w:r>
          </w:p>
        </w:tc>
        <w:tc>
          <w:tcPr>
            <w:tcW w:w="535" w:type="dxa"/>
            <w:vAlign w:val="center"/>
          </w:tcPr>
          <w:p w:rsidR="00597886" w:rsidRPr="00BB254B" w:rsidRDefault="00597886" w:rsidP="00AC354B">
            <w:pPr>
              <w:pStyle w:val="Paragraphedeliste"/>
              <w:spacing w:before="120" w:after="0"/>
              <w:ind w:left="0"/>
              <w:rPr>
                <w:rFonts w:ascii="Arial" w:hAnsi="Arial" w:cs="Arial"/>
                <w:sz w:val="20"/>
                <w:szCs w:val="20"/>
              </w:rPr>
            </w:pPr>
          </w:p>
        </w:tc>
        <w:tc>
          <w:tcPr>
            <w:tcW w:w="535" w:type="dxa"/>
            <w:vAlign w:val="center"/>
          </w:tcPr>
          <w:p w:rsidR="00597886" w:rsidRPr="00BB254B" w:rsidRDefault="00597886" w:rsidP="00AC354B">
            <w:pPr>
              <w:pStyle w:val="Paragraphedeliste"/>
              <w:spacing w:before="120" w:after="0"/>
              <w:ind w:left="0"/>
              <w:rPr>
                <w:rFonts w:ascii="Arial" w:hAnsi="Arial" w:cs="Arial"/>
                <w:sz w:val="20"/>
                <w:szCs w:val="20"/>
              </w:rPr>
            </w:pPr>
          </w:p>
        </w:tc>
        <w:tc>
          <w:tcPr>
            <w:tcW w:w="535" w:type="dxa"/>
            <w:vAlign w:val="center"/>
          </w:tcPr>
          <w:p w:rsidR="00597886" w:rsidRPr="00BB254B" w:rsidRDefault="00597886" w:rsidP="00AC354B">
            <w:pPr>
              <w:pStyle w:val="Paragraphedeliste"/>
              <w:spacing w:before="120" w:after="0"/>
              <w:ind w:left="0"/>
              <w:rPr>
                <w:rFonts w:ascii="Arial" w:hAnsi="Arial" w:cs="Arial"/>
                <w:sz w:val="20"/>
                <w:szCs w:val="20"/>
              </w:rPr>
            </w:pPr>
          </w:p>
        </w:tc>
        <w:tc>
          <w:tcPr>
            <w:tcW w:w="536" w:type="dxa"/>
            <w:vAlign w:val="center"/>
          </w:tcPr>
          <w:p w:rsidR="00597886" w:rsidRPr="00BB254B" w:rsidRDefault="00597886" w:rsidP="00AC354B">
            <w:pPr>
              <w:pStyle w:val="Paragraphedeliste"/>
              <w:spacing w:before="120" w:after="0"/>
              <w:ind w:left="0"/>
              <w:rPr>
                <w:rFonts w:ascii="Arial" w:hAnsi="Arial" w:cs="Arial"/>
                <w:sz w:val="20"/>
                <w:szCs w:val="20"/>
              </w:rPr>
            </w:pPr>
          </w:p>
        </w:tc>
        <w:tc>
          <w:tcPr>
            <w:tcW w:w="4252" w:type="dxa"/>
            <w:vAlign w:val="center"/>
          </w:tcPr>
          <w:p w:rsidR="00597886" w:rsidRPr="00BB254B" w:rsidRDefault="00597886" w:rsidP="00AC354B">
            <w:pPr>
              <w:pStyle w:val="Paragraphedeliste"/>
              <w:spacing w:before="120" w:after="0"/>
              <w:ind w:left="0"/>
              <w:rPr>
                <w:rFonts w:ascii="Arial" w:hAnsi="Arial" w:cs="Arial"/>
                <w:sz w:val="20"/>
                <w:szCs w:val="20"/>
                <w:highlight w:val="yellow"/>
              </w:rPr>
            </w:pPr>
            <w:r w:rsidRPr="00BB254B">
              <w:rPr>
                <w:rFonts w:ascii="Arial" w:hAnsi="Arial" w:cs="Arial"/>
                <w:sz w:val="20"/>
                <w:szCs w:val="20"/>
                <w:highlight w:val="yellow"/>
              </w:rPr>
              <w:t>Le choix dépend de l’échelle</w:t>
            </w:r>
          </w:p>
        </w:tc>
      </w:tr>
      <w:tr w:rsidR="00597886" w:rsidRPr="00BB254B" w:rsidTr="00AC354B">
        <w:trPr>
          <w:jc w:val="center"/>
        </w:trPr>
        <w:tc>
          <w:tcPr>
            <w:tcW w:w="1717" w:type="dxa"/>
            <w:vMerge/>
            <w:vAlign w:val="center"/>
          </w:tcPr>
          <w:p w:rsidR="00597886" w:rsidRPr="00BB254B" w:rsidRDefault="00597886" w:rsidP="00AC354B">
            <w:pPr>
              <w:pStyle w:val="Paragraphedeliste"/>
              <w:spacing w:before="120" w:after="0"/>
              <w:ind w:left="0"/>
              <w:rPr>
                <w:rFonts w:ascii="Arial" w:hAnsi="Arial" w:cs="Arial"/>
                <w:sz w:val="20"/>
                <w:szCs w:val="20"/>
              </w:rPr>
            </w:pPr>
          </w:p>
        </w:tc>
        <w:tc>
          <w:tcPr>
            <w:tcW w:w="2771" w:type="dxa"/>
            <w:vAlign w:val="center"/>
          </w:tcPr>
          <w:p w:rsidR="00597886" w:rsidRPr="00BB254B" w:rsidRDefault="00597886" w:rsidP="00AC354B">
            <w:pPr>
              <w:pStyle w:val="Paragraphedeliste"/>
              <w:spacing w:before="120" w:after="0"/>
              <w:ind w:left="0"/>
              <w:rPr>
                <w:rFonts w:ascii="Arial" w:hAnsi="Arial" w:cs="Arial"/>
                <w:sz w:val="20"/>
                <w:szCs w:val="20"/>
              </w:rPr>
            </w:pPr>
            <w:r w:rsidRPr="00BB254B">
              <w:rPr>
                <w:rFonts w:ascii="Arial" w:hAnsi="Arial" w:cs="Arial"/>
                <w:sz w:val="20"/>
                <w:szCs w:val="20"/>
              </w:rPr>
              <w:t>Report facile</w:t>
            </w:r>
          </w:p>
        </w:tc>
        <w:tc>
          <w:tcPr>
            <w:tcW w:w="535" w:type="dxa"/>
            <w:vAlign w:val="center"/>
          </w:tcPr>
          <w:p w:rsidR="00597886" w:rsidRPr="00BB254B" w:rsidRDefault="00597886" w:rsidP="00AC354B">
            <w:pPr>
              <w:pStyle w:val="Paragraphedeliste"/>
              <w:spacing w:before="120" w:after="0"/>
              <w:ind w:left="0"/>
              <w:rPr>
                <w:rFonts w:ascii="Arial" w:hAnsi="Arial" w:cs="Arial"/>
                <w:sz w:val="20"/>
                <w:szCs w:val="20"/>
              </w:rPr>
            </w:pPr>
          </w:p>
        </w:tc>
        <w:tc>
          <w:tcPr>
            <w:tcW w:w="535" w:type="dxa"/>
            <w:vAlign w:val="center"/>
          </w:tcPr>
          <w:p w:rsidR="00597886" w:rsidRPr="00BB254B" w:rsidRDefault="00597886" w:rsidP="00AC354B">
            <w:pPr>
              <w:pStyle w:val="Paragraphedeliste"/>
              <w:spacing w:before="120" w:after="0"/>
              <w:ind w:left="0"/>
              <w:rPr>
                <w:rFonts w:ascii="Arial" w:hAnsi="Arial" w:cs="Arial"/>
                <w:sz w:val="20"/>
                <w:szCs w:val="20"/>
              </w:rPr>
            </w:pPr>
          </w:p>
        </w:tc>
        <w:tc>
          <w:tcPr>
            <w:tcW w:w="535" w:type="dxa"/>
            <w:vAlign w:val="center"/>
          </w:tcPr>
          <w:p w:rsidR="00597886" w:rsidRPr="00BB254B" w:rsidRDefault="00597886" w:rsidP="00AC354B">
            <w:pPr>
              <w:pStyle w:val="Paragraphedeliste"/>
              <w:spacing w:before="120" w:after="0"/>
              <w:ind w:left="0"/>
              <w:rPr>
                <w:rFonts w:ascii="Arial" w:hAnsi="Arial" w:cs="Arial"/>
                <w:sz w:val="20"/>
                <w:szCs w:val="20"/>
              </w:rPr>
            </w:pPr>
          </w:p>
        </w:tc>
        <w:tc>
          <w:tcPr>
            <w:tcW w:w="536" w:type="dxa"/>
            <w:vAlign w:val="center"/>
          </w:tcPr>
          <w:p w:rsidR="00597886" w:rsidRPr="00BB254B" w:rsidRDefault="00597886" w:rsidP="00AC354B">
            <w:pPr>
              <w:pStyle w:val="Paragraphedeliste"/>
              <w:spacing w:before="120" w:after="0"/>
              <w:ind w:left="0"/>
              <w:rPr>
                <w:rFonts w:ascii="Arial" w:hAnsi="Arial" w:cs="Arial"/>
                <w:sz w:val="20"/>
                <w:szCs w:val="20"/>
              </w:rPr>
            </w:pPr>
          </w:p>
        </w:tc>
        <w:tc>
          <w:tcPr>
            <w:tcW w:w="4252" w:type="dxa"/>
            <w:vAlign w:val="center"/>
          </w:tcPr>
          <w:p w:rsidR="00597886" w:rsidRPr="00BB254B" w:rsidRDefault="00597886" w:rsidP="00AC354B">
            <w:pPr>
              <w:pStyle w:val="Paragraphedeliste"/>
              <w:spacing w:before="120" w:after="0"/>
              <w:ind w:left="0"/>
              <w:rPr>
                <w:rFonts w:ascii="Arial" w:hAnsi="Arial" w:cs="Arial"/>
                <w:sz w:val="20"/>
                <w:szCs w:val="20"/>
                <w:highlight w:val="yellow"/>
              </w:rPr>
            </w:pPr>
            <w:r w:rsidRPr="00BB254B">
              <w:rPr>
                <w:rFonts w:ascii="Arial" w:hAnsi="Arial" w:cs="Arial"/>
                <w:sz w:val="20"/>
                <w:szCs w:val="20"/>
                <w:highlight w:val="yellow"/>
              </w:rPr>
              <w:t>Les traits du papier doivent représenter des valeurs finies simples à identifier pour placer les valeurs du tableau</w:t>
            </w:r>
          </w:p>
        </w:tc>
      </w:tr>
      <w:tr w:rsidR="00597886" w:rsidRPr="00BB254B" w:rsidTr="00AC354B">
        <w:trPr>
          <w:jc w:val="center"/>
        </w:trPr>
        <w:tc>
          <w:tcPr>
            <w:tcW w:w="1717" w:type="dxa"/>
            <w:vMerge/>
            <w:vAlign w:val="center"/>
          </w:tcPr>
          <w:p w:rsidR="00597886" w:rsidRPr="00BB254B" w:rsidRDefault="00597886" w:rsidP="00AC354B">
            <w:pPr>
              <w:pStyle w:val="Paragraphedeliste"/>
              <w:spacing w:before="120" w:after="0"/>
              <w:ind w:left="0"/>
              <w:rPr>
                <w:rFonts w:ascii="Arial" w:hAnsi="Arial" w:cs="Arial"/>
                <w:sz w:val="20"/>
                <w:szCs w:val="20"/>
              </w:rPr>
            </w:pPr>
          </w:p>
        </w:tc>
        <w:tc>
          <w:tcPr>
            <w:tcW w:w="2771" w:type="dxa"/>
            <w:vAlign w:val="center"/>
          </w:tcPr>
          <w:p w:rsidR="00597886" w:rsidRPr="00BB254B" w:rsidRDefault="00597886" w:rsidP="00AC354B">
            <w:pPr>
              <w:pStyle w:val="Paragraphedeliste"/>
              <w:spacing w:before="120" w:after="0"/>
              <w:ind w:left="0"/>
              <w:rPr>
                <w:rFonts w:ascii="Arial" w:hAnsi="Arial" w:cs="Arial"/>
                <w:sz w:val="20"/>
                <w:szCs w:val="20"/>
              </w:rPr>
            </w:pPr>
            <w:r w:rsidRPr="00BB254B">
              <w:rPr>
                <w:rFonts w:ascii="Arial" w:hAnsi="Arial" w:cs="Arial"/>
                <w:sz w:val="20"/>
                <w:szCs w:val="20"/>
              </w:rPr>
              <w:t>Rapidité de lecture</w:t>
            </w:r>
          </w:p>
        </w:tc>
        <w:tc>
          <w:tcPr>
            <w:tcW w:w="535" w:type="dxa"/>
            <w:vAlign w:val="center"/>
          </w:tcPr>
          <w:p w:rsidR="00597886" w:rsidRPr="00BB254B" w:rsidRDefault="00597886" w:rsidP="00AC354B">
            <w:pPr>
              <w:pStyle w:val="Paragraphedeliste"/>
              <w:spacing w:before="120" w:after="0"/>
              <w:ind w:left="0"/>
              <w:rPr>
                <w:rFonts w:ascii="Arial" w:hAnsi="Arial" w:cs="Arial"/>
                <w:sz w:val="20"/>
                <w:szCs w:val="20"/>
              </w:rPr>
            </w:pPr>
          </w:p>
        </w:tc>
        <w:tc>
          <w:tcPr>
            <w:tcW w:w="535" w:type="dxa"/>
            <w:vAlign w:val="center"/>
          </w:tcPr>
          <w:p w:rsidR="00597886" w:rsidRPr="00BB254B" w:rsidRDefault="00597886" w:rsidP="00AC354B">
            <w:pPr>
              <w:pStyle w:val="Paragraphedeliste"/>
              <w:spacing w:before="120" w:after="0"/>
              <w:ind w:left="0"/>
              <w:rPr>
                <w:rFonts w:ascii="Arial" w:hAnsi="Arial" w:cs="Arial"/>
                <w:sz w:val="20"/>
                <w:szCs w:val="20"/>
              </w:rPr>
            </w:pPr>
          </w:p>
        </w:tc>
        <w:tc>
          <w:tcPr>
            <w:tcW w:w="535" w:type="dxa"/>
            <w:vAlign w:val="center"/>
          </w:tcPr>
          <w:p w:rsidR="00597886" w:rsidRPr="00BB254B" w:rsidRDefault="00597886" w:rsidP="00AC354B">
            <w:pPr>
              <w:pStyle w:val="Paragraphedeliste"/>
              <w:spacing w:before="120" w:after="0"/>
              <w:ind w:left="0"/>
              <w:rPr>
                <w:rFonts w:ascii="Arial" w:hAnsi="Arial" w:cs="Arial"/>
                <w:sz w:val="20"/>
                <w:szCs w:val="20"/>
              </w:rPr>
            </w:pPr>
          </w:p>
        </w:tc>
        <w:tc>
          <w:tcPr>
            <w:tcW w:w="536" w:type="dxa"/>
            <w:vAlign w:val="center"/>
          </w:tcPr>
          <w:p w:rsidR="00597886" w:rsidRPr="00BB254B" w:rsidRDefault="00597886" w:rsidP="00AC354B">
            <w:pPr>
              <w:pStyle w:val="Paragraphedeliste"/>
              <w:spacing w:before="120" w:after="0"/>
              <w:ind w:left="0"/>
              <w:rPr>
                <w:rFonts w:ascii="Arial" w:hAnsi="Arial" w:cs="Arial"/>
                <w:sz w:val="20"/>
                <w:szCs w:val="20"/>
              </w:rPr>
            </w:pPr>
          </w:p>
        </w:tc>
        <w:tc>
          <w:tcPr>
            <w:tcW w:w="4252" w:type="dxa"/>
            <w:vAlign w:val="center"/>
          </w:tcPr>
          <w:p w:rsidR="00597886" w:rsidRPr="00BB254B" w:rsidRDefault="00597886" w:rsidP="00AC354B">
            <w:pPr>
              <w:pStyle w:val="Paragraphedeliste"/>
              <w:spacing w:before="120" w:after="0"/>
              <w:ind w:left="0"/>
              <w:rPr>
                <w:rFonts w:ascii="Arial" w:hAnsi="Arial" w:cs="Arial"/>
                <w:sz w:val="20"/>
                <w:szCs w:val="20"/>
                <w:highlight w:val="yellow"/>
              </w:rPr>
            </w:pPr>
            <w:r w:rsidRPr="00BB254B">
              <w:rPr>
                <w:rFonts w:ascii="Arial" w:hAnsi="Arial" w:cs="Arial"/>
                <w:sz w:val="20"/>
                <w:szCs w:val="20"/>
                <w:highlight w:val="yellow"/>
              </w:rPr>
              <w:t>Quelques valeurs représentatives doivent être indiquées</w:t>
            </w:r>
          </w:p>
        </w:tc>
      </w:tr>
      <w:tr w:rsidR="00597886" w:rsidRPr="00BB254B" w:rsidTr="00AC354B">
        <w:trPr>
          <w:jc w:val="center"/>
        </w:trPr>
        <w:tc>
          <w:tcPr>
            <w:tcW w:w="1717" w:type="dxa"/>
            <w:vMerge w:val="restart"/>
            <w:vAlign w:val="center"/>
          </w:tcPr>
          <w:p w:rsidR="00597886" w:rsidRPr="00BB254B" w:rsidRDefault="00597886" w:rsidP="00AC354B">
            <w:pPr>
              <w:pStyle w:val="Paragraphedeliste"/>
              <w:spacing w:before="120" w:after="0"/>
              <w:ind w:left="0"/>
              <w:rPr>
                <w:rFonts w:ascii="Arial" w:hAnsi="Arial" w:cs="Arial"/>
                <w:sz w:val="20"/>
                <w:szCs w:val="20"/>
              </w:rPr>
            </w:pPr>
            <w:r w:rsidRPr="00BB254B">
              <w:rPr>
                <w:rFonts w:ascii="Arial" w:hAnsi="Arial" w:cs="Arial"/>
                <w:sz w:val="20"/>
                <w:szCs w:val="20"/>
              </w:rPr>
              <w:t>Renseignements</w:t>
            </w:r>
          </w:p>
        </w:tc>
        <w:tc>
          <w:tcPr>
            <w:tcW w:w="2771" w:type="dxa"/>
            <w:vAlign w:val="center"/>
          </w:tcPr>
          <w:p w:rsidR="00597886" w:rsidRPr="00BB254B" w:rsidRDefault="00597886" w:rsidP="00AC354B">
            <w:pPr>
              <w:pStyle w:val="Paragraphedeliste"/>
              <w:spacing w:before="120" w:after="0"/>
              <w:ind w:left="0"/>
              <w:rPr>
                <w:rFonts w:ascii="Arial" w:hAnsi="Arial" w:cs="Arial"/>
                <w:sz w:val="20"/>
                <w:szCs w:val="20"/>
              </w:rPr>
            </w:pPr>
            <w:r w:rsidRPr="00BB254B">
              <w:rPr>
                <w:rFonts w:ascii="Arial" w:hAnsi="Arial" w:cs="Arial"/>
                <w:sz w:val="20"/>
                <w:szCs w:val="20"/>
              </w:rPr>
              <w:t>Titre</w:t>
            </w:r>
          </w:p>
        </w:tc>
        <w:tc>
          <w:tcPr>
            <w:tcW w:w="535" w:type="dxa"/>
            <w:vAlign w:val="center"/>
          </w:tcPr>
          <w:p w:rsidR="00597886" w:rsidRPr="00BB254B" w:rsidRDefault="00597886" w:rsidP="00AC354B">
            <w:pPr>
              <w:pStyle w:val="Paragraphedeliste"/>
              <w:spacing w:before="120" w:after="0"/>
              <w:ind w:left="0"/>
              <w:rPr>
                <w:rFonts w:ascii="Arial" w:hAnsi="Arial" w:cs="Arial"/>
                <w:sz w:val="20"/>
                <w:szCs w:val="20"/>
              </w:rPr>
            </w:pPr>
          </w:p>
        </w:tc>
        <w:tc>
          <w:tcPr>
            <w:tcW w:w="535" w:type="dxa"/>
            <w:vAlign w:val="center"/>
          </w:tcPr>
          <w:p w:rsidR="00597886" w:rsidRPr="00BB254B" w:rsidRDefault="00597886" w:rsidP="00AC354B">
            <w:pPr>
              <w:pStyle w:val="Paragraphedeliste"/>
              <w:spacing w:before="120" w:after="0"/>
              <w:ind w:left="0"/>
              <w:rPr>
                <w:rFonts w:ascii="Arial" w:hAnsi="Arial" w:cs="Arial"/>
                <w:sz w:val="20"/>
                <w:szCs w:val="20"/>
              </w:rPr>
            </w:pPr>
          </w:p>
        </w:tc>
        <w:tc>
          <w:tcPr>
            <w:tcW w:w="535" w:type="dxa"/>
            <w:vAlign w:val="center"/>
          </w:tcPr>
          <w:p w:rsidR="00597886" w:rsidRPr="00BB254B" w:rsidRDefault="00597886" w:rsidP="00AC354B">
            <w:pPr>
              <w:pStyle w:val="Paragraphedeliste"/>
              <w:spacing w:before="120" w:after="0"/>
              <w:ind w:left="0"/>
              <w:rPr>
                <w:rFonts w:ascii="Arial" w:hAnsi="Arial" w:cs="Arial"/>
                <w:sz w:val="20"/>
                <w:szCs w:val="20"/>
              </w:rPr>
            </w:pPr>
          </w:p>
        </w:tc>
        <w:tc>
          <w:tcPr>
            <w:tcW w:w="536" w:type="dxa"/>
            <w:vAlign w:val="center"/>
          </w:tcPr>
          <w:p w:rsidR="00597886" w:rsidRPr="00BB254B" w:rsidRDefault="00597886" w:rsidP="00AC354B">
            <w:pPr>
              <w:pStyle w:val="Paragraphedeliste"/>
              <w:spacing w:before="120" w:after="0"/>
              <w:ind w:left="0"/>
              <w:rPr>
                <w:rFonts w:ascii="Arial" w:hAnsi="Arial" w:cs="Arial"/>
                <w:sz w:val="20"/>
                <w:szCs w:val="20"/>
              </w:rPr>
            </w:pPr>
          </w:p>
        </w:tc>
        <w:tc>
          <w:tcPr>
            <w:tcW w:w="4252" w:type="dxa"/>
            <w:vAlign w:val="center"/>
          </w:tcPr>
          <w:p w:rsidR="00597886" w:rsidRPr="00BB254B" w:rsidRDefault="00597886" w:rsidP="00AC354B">
            <w:pPr>
              <w:pStyle w:val="Paragraphedeliste"/>
              <w:spacing w:before="120" w:after="0"/>
              <w:ind w:left="0"/>
              <w:rPr>
                <w:rFonts w:ascii="Arial" w:hAnsi="Arial" w:cs="Arial"/>
                <w:sz w:val="20"/>
                <w:szCs w:val="20"/>
                <w:highlight w:val="yellow"/>
              </w:rPr>
            </w:pPr>
            <w:r w:rsidRPr="00BB254B">
              <w:rPr>
                <w:rFonts w:ascii="Arial" w:hAnsi="Arial" w:cs="Arial"/>
                <w:sz w:val="20"/>
                <w:szCs w:val="20"/>
                <w:highlight w:val="yellow"/>
              </w:rPr>
              <w:t>Donner un titre mathématique : « évolution</w:t>
            </w:r>
            <w:r>
              <w:rPr>
                <w:rFonts w:ascii="Arial" w:hAnsi="Arial" w:cs="Arial"/>
                <w:sz w:val="20"/>
                <w:szCs w:val="20"/>
                <w:highlight w:val="yellow"/>
              </w:rPr>
              <w:t xml:space="preserve"> de « y » en fonction de « x » </w:t>
            </w:r>
          </w:p>
        </w:tc>
      </w:tr>
      <w:tr w:rsidR="00597886" w:rsidRPr="00BB254B" w:rsidTr="00AC354B">
        <w:trPr>
          <w:jc w:val="center"/>
        </w:trPr>
        <w:tc>
          <w:tcPr>
            <w:tcW w:w="1717" w:type="dxa"/>
            <w:vMerge/>
            <w:vAlign w:val="center"/>
          </w:tcPr>
          <w:p w:rsidR="00597886" w:rsidRPr="00BB254B" w:rsidRDefault="00597886" w:rsidP="00AC354B">
            <w:pPr>
              <w:pStyle w:val="Paragraphedeliste"/>
              <w:spacing w:before="120" w:after="0"/>
              <w:ind w:left="0"/>
              <w:rPr>
                <w:rFonts w:ascii="Arial" w:hAnsi="Arial" w:cs="Arial"/>
                <w:sz w:val="20"/>
                <w:szCs w:val="20"/>
              </w:rPr>
            </w:pPr>
          </w:p>
        </w:tc>
        <w:tc>
          <w:tcPr>
            <w:tcW w:w="2771" w:type="dxa"/>
            <w:vAlign w:val="center"/>
          </w:tcPr>
          <w:p w:rsidR="00597886" w:rsidRPr="00BB254B" w:rsidRDefault="00597886" w:rsidP="00AC354B">
            <w:pPr>
              <w:pStyle w:val="Paragraphedeliste"/>
              <w:spacing w:before="120" w:after="0"/>
              <w:ind w:left="0"/>
              <w:rPr>
                <w:rFonts w:ascii="Arial" w:hAnsi="Arial" w:cs="Arial"/>
                <w:sz w:val="20"/>
                <w:szCs w:val="20"/>
              </w:rPr>
            </w:pPr>
            <w:r w:rsidRPr="00BB254B">
              <w:rPr>
                <w:rFonts w:ascii="Arial" w:hAnsi="Arial" w:cs="Arial"/>
                <w:sz w:val="20"/>
                <w:szCs w:val="20"/>
              </w:rPr>
              <w:t>Légende en abscisse</w:t>
            </w:r>
          </w:p>
        </w:tc>
        <w:tc>
          <w:tcPr>
            <w:tcW w:w="535" w:type="dxa"/>
            <w:vAlign w:val="center"/>
          </w:tcPr>
          <w:p w:rsidR="00597886" w:rsidRPr="00BB254B" w:rsidRDefault="00597886" w:rsidP="00AC354B">
            <w:pPr>
              <w:pStyle w:val="Paragraphedeliste"/>
              <w:spacing w:before="120" w:after="0"/>
              <w:ind w:left="0"/>
              <w:rPr>
                <w:rFonts w:ascii="Arial" w:hAnsi="Arial" w:cs="Arial"/>
                <w:sz w:val="20"/>
                <w:szCs w:val="20"/>
              </w:rPr>
            </w:pPr>
          </w:p>
        </w:tc>
        <w:tc>
          <w:tcPr>
            <w:tcW w:w="535" w:type="dxa"/>
            <w:vAlign w:val="center"/>
          </w:tcPr>
          <w:p w:rsidR="00597886" w:rsidRPr="00BB254B" w:rsidRDefault="00597886" w:rsidP="00AC354B">
            <w:pPr>
              <w:pStyle w:val="Paragraphedeliste"/>
              <w:spacing w:before="120" w:after="0"/>
              <w:ind w:left="0"/>
              <w:rPr>
                <w:rFonts w:ascii="Arial" w:hAnsi="Arial" w:cs="Arial"/>
                <w:sz w:val="20"/>
                <w:szCs w:val="20"/>
              </w:rPr>
            </w:pPr>
          </w:p>
        </w:tc>
        <w:tc>
          <w:tcPr>
            <w:tcW w:w="535" w:type="dxa"/>
            <w:vAlign w:val="center"/>
          </w:tcPr>
          <w:p w:rsidR="00597886" w:rsidRPr="00BB254B" w:rsidRDefault="00597886" w:rsidP="00AC354B">
            <w:pPr>
              <w:pStyle w:val="Paragraphedeliste"/>
              <w:spacing w:before="120" w:after="0"/>
              <w:ind w:left="0"/>
              <w:rPr>
                <w:rFonts w:ascii="Arial" w:hAnsi="Arial" w:cs="Arial"/>
                <w:sz w:val="20"/>
                <w:szCs w:val="20"/>
              </w:rPr>
            </w:pPr>
          </w:p>
        </w:tc>
        <w:tc>
          <w:tcPr>
            <w:tcW w:w="536" w:type="dxa"/>
            <w:vAlign w:val="center"/>
          </w:tcPr>
          <w:p w:rsidR="00597886" w:rsidRPr="00BB254B" w:rsidRDefault="00597886" w:rsidP="00AC354B">
            <w:pPr>
              <w:pStyle w:val="Paragraphedeliste"/>
              <w:spacing w:before="120" w:after="0"/>
              <w:ind w:left="0"/>
              <w:rPr>
                <w:rFonts w:ascii="Arial" w:hAnsi="Arial" w:cs="Arial"/>
                <w:sz w:val="20"/>
                <w:szCs w:val="20"/>
              </w:rPr>
            </w:pPr>
          </w:p>
        </w:tc>
        <w:tc>
          <w:tcPr>
            <w:tcW w:w="4252" w:type="dxa"/>
            <w:vAlign w:val="center"/>
          </w:tcPr>
          <w:p w:rsidR="00597886" w:rsidRPr="00BB254B" w:rsidRDefault="00597886" w:rsidP="00AC354B">
            <w:pPr>
              <w:pStyle w:val="Paragraphedeliste"/>
              <w:spacing w:before="120" w:after="0"/>
              <w:ind w:left="0"/>
              <w:rPr>
                <w:rFonts w:ascii="Arial" w:hAnsi="Arial" w:cs="Arial"/>
                <w:sz w:val="20"/>
                <w:szCs w:val="20"/>
                <w:highlight w:val="yellow"/>
              </w:rPr>
            </w:pPr>
            <w:r w:rsidRPr="00BB254B">
              <w:rPr>
                <w:rFonts w:ascii="Arial" w:hAnsi="Arial" w:cs="Arial"/>
                <w:sz w:val="20"/>
                <w:szCs w:val="20"/>
                <w:highlight w:val="yellow"/>
              </w:rPr>
              <w:t>Grandeur et unité</w:t>
            </w:r>
          </w:p>
        </w:tc>
      </w:tr>
      <w:tr w:rsidR="00597886" w:rsidRPr="00BB254B" w:rsidTr="00AC354B">
        <w:trPr>
          <w:jc w:val="center"/>
        </w:trPr>
        <w:tc>
          <w:tcPr>
            <w:tcW w:w="1717" w:type="dxa"/>
            <w:vMerge/>
            <w:vAlign w:val="center"/>
          </w:tcPr>
          <w:p w:rsidR="00597886" w:rsidRPr="00BB254B" w:rsidRDefault="00597886" w:rsidP="00AC354B">
            <w:pPr>
              <w:pStyle w:val="Paragraphedeliste"/>
              <w:spacing w:before="120" w:after="0"/>
              <w:ind w:left="0"/>
              <w:rPr>
                <w:rFonts w:ascii="Arial" w:hAnsi="Arial" w:cs="Arial"/>
                <w:sz w:val="20"/>
                <w:szCs w:val="20"/>
              </w:rPr>
            </w:pPr>
          </w:p>
        </w:tc>
        <w:tc>
          <w:tcPr>
            <w:tcW w:w="2771" w:type="dxa"/>
            <w:vAlign w:val="center"/>
          </w:tcPr>
          <w:p w:rsidR="00597886" w:rsidRPr="00BB254B" w:rsidRDefault="00597886" w:rsidP="00AC354B">
            <w:pPr>
              <w:pStyle w:val="Paragraphedeliste"/>
              <w:spacing w:before="120" w:after="0"/>
              <w:ind w:left="0"/>
              <w:rPr>
                <w:rFonts w:ascii="Arial" w:hAnsi="Arial" w:cs="Arial"/>
                <w:sz w:val="20"/>
                <w:szCs w:val="20"/>
              </w:rPr>
            </w:pPr>
            <w:r w:rsidRPr="00BB254B">
              <w:rPr>
                <w:rFonts w:ascii="Arial" w:hAnsi="Arial" w:cs="Arial"/>
                <w:sz w:val="20"/>
                <w:szCs w:val="20"/>
              </w:rPr>
              <w:t>Légende en ordonnée</w:t>
            </w:r>
          </w:p>
        </w:tc>
        <w:tc>
          <w:tcPr>
            <w:tcW w:w="535" w:type="dxa"/>
            <w:vAlign w:val="center"/>
          </w:tcPr>
          <w:p w:rsidR="00597886" w:rsidRPr="00BB254B" w:rsidRDefault="00597886" w:rsidP="00AC354B">
            <w:pPr>
              <w:pStyle w:val="Paragraphedeliste"/>
              <w:spacing w:before="120" w:after="0"/>
              <w:ind w:left="0"/>
              <w:rPr>
                <w:rFonts w:ascii="Arial" w:hAnsi="Arial" w:cs="Arial"/>
                <w:sz w:val="20"/>
                <w:szCs w:val="20"/>
              </w:rPr>
            </w:pPr>
          </w:p>
        </w:tc>
        <w:tc>
          <w:tcPr>
            <w:tcW w:w="535" w:type="dxa"/>
            <w:vAlign w:val="center"/>
          </w:tcPr>
          <w:p w:rsidR="00597886" w:rsidRPr="00BB254B" w:rsidRDefault="00597886" w:rsidP="00AC354B">
            <w:pPr>
              <w:pStyle w:val="Paragraphedeliste"/>
              <w:spacing w:before="120" w:after="0"/>
              <w:ind w:left="0"/>
              <w:rPr>
                <w:rFonts w:ascii="Arial" w:hAnsi="Arial" w:cs="Arial"/>
                <w:sz w:val="20"/>
                <w:szCs w:val="20"/>
              </w:rPr>
            </w:pPr>
          </w:p>
        </w:tc>
        <w:tc>
          <w:tcPr>
            <w:tcW w:w="535" w:type="dxa"/>
            <w:vAlign w:val="center"/>
          </w:tcPr>
          <w:p w:rsidR="00597886" w:rsidRPr="00BB254B" w:rsidRDefault="00597886" w:rsidP="00AC354B">
            <w:pPr>
              <w:pStyle w:val="Paragraphedeliste"/>
              <w:spacing w:before="120" w:after="0"/>
              <w:ind w:left="0"/>
              <w:rPr>
                <w:rFonts w:ascii="Arial" w:hAnsi="Arial" w:cs="Arial"/>
                <w:sz w:val="20"/>
                <w:szCs w:val="20"/>
              </w:rPr>
            </w:pPr>
          </w:p>
        </w:tc>
        <w:tc>
          <w:tcPr>
            <w:tcW w:w="536" w:type="dxa"/>
            <w:vAlign w:val="center"/>
          </w:tcPr>
          <w:p w:rsidR="00597886" w:rsidRPr="00BB254B" w:rsidRDefault="00597886" w:rsidP="00AC354B">
            <w:pPr>
              <w:pStyle w:val="Paragraphedeliste"/>
              <w:spacing w:before="120" w:after="0"/>
              <w:ind w:left="0"/>
              <w:rPr>
                <w:rFonts w:ascii="Arial" w:hAnsi="Arial" w:cs="Arial"/>
                <w:sz w:val="20"/>
                <w:szCs w:val="20"/>
              </w:rPr>
            </w:pPr>
          </w:p>
        </w:tc>
        <w:tc>
          <w:tcPr>
            <w:tcW w:w="4252" w:type="dxa"/>
            <w:vAlign w:val="center"/>
          </w:tcPr>
          <w:p w:rsidR="00597886" w:rsidRPr="00BB254B" w:rsidRDefault="00597886" w:rsidP="00AC354B">
            <w:pPr>
              <w:pStyle w:val="Paragraphedeliste"/>
              <w:spacing w:before="120" w:after="0"/>
              <w:ind w:left="0"/>
              <w:rPr>
                <w:rFonts w:ascii="Arial" w:hAnsi="Arial" w:cs="Arial"/>
                <w:sz w:val="20"/>
                <w:szCs w:val="20"/>
                <w:highlight w:val="yellow"/>
              </w:rPr>
            </w:pPr>
            <w:r w:rsidRPr="00BB254B">
              <w:rPr>
                <w:rFonts w:ascii="Arial" w:hAnsi="Arial" w:cs="Arial"/>
                <w:sz w:val="20"/>
                <w:szCs w:val="20"/>
                <w:highlight w:val="yellow"/>
              </w:rPr>
              <w:t>Grandeur et unité</w:t>
            </w:r>
          </w:p>
        </w:tc>
      </w:tr>
      <w:tr w:rsidR="00597886" w:rsidRPr="00BB254B" w:rsidTr="00AC354B">
        <w:trPr>
          <w:jc w:val="center"/>
        </w:trPr>
        <w:tc>
          <w:tcPr>
            <w:tcW w:w="6629" w:type="dxa"/>
            <w:gridSpan w:val="6"/>
            <w:vAlign w:val="center"/>
          </w:tcPr>
          <w:p w:rsidR="00597886" w:rsidRPr="00BB254B" w:rsidRDefault="00597886" w:rsidP="00AC354B">
            <w:pPr>
              <w:pStyle w:val="Paragraphedeliste"/>
              <w:spacing w:before="120" w:after="0"/>
              <w:ind w:left="0"/>
              <w:rPr>
                <w:rFonts w:ascii="Arial" w:hAnsi="Arial" w:cs="Arial"/>
                <w:b/>
                <w:sz w:val="20"/>
                <w:szCs w:val="20"/>
              </w:rPr>
            </w:pPr>
            <w:r w:rsidRPr="00BB254B">
              <w:rPr>
                <w:rFonts w:ascii="Arial" w:hAnsi="Arial" w:cs="Arial"/>
                <w:b/>
                <w:sz w:val="20"/>
                <w:szCs w:val="20"/>
              </w:rPr>
              <w:t>EVALUATION DE LA COURBE 2</w:t>
            </w:r>
          </w:p>
        </w:tc>
        <w:tc>
          <w:tcPr>
            <w:tcW w:w="4252" w:type="dxa"/>
            <w:vAlign w:val="center"/>
          </w:tcPr>
          <w:p w:rsidR="00597886" w:rsidRPr="00BB254B" w:rsidRDefault="00597886" w:rsidP="00AC354B">
            <w:pPr>
              <w:pStyle w:val="Paragraphedeliste"/>
              <w:spacing w:before="120" w:after="0"/>
              <w:ind w:left="0"/>
              <w:rPr>
                <w:rFonts w:ascii="Arial" w:hAnsi="Arial" w:cs="Arial"/>
                <w:sz w:val="20"/>
                <w:szCs w:val="20"/>
                <w:highlight w:val="yellow"/>
              </w:rPr>
            </w:pPr>
          </w:p>
        </w:tc>
      </w:tr>
      <w:tr w:rsidR="00597886" w:rsidRPr="00BB254B" w:rsidTr="00AC354B">
        <w:trPr>
          <w:jc w:val="center"/>
        </w:trPr>
        <w:tc>
          <w:tcPr>
            <w:tcW w:w="1717" w:type="dxa"/>
            <w:vMerge w:val="restart"/>
            <w:vAlign w:val="center"/>
          </w:tcPr>
          <w:p w:rsidR="00597886" w:rsidRPr="00BB254B" w:rsidRDefault="00597886" w:rsidP="00AC354B">
            <w:pPr>
              <w:pStyle w:val="Paragraphedeliste"/>
              <w:spacing w:before="120" w:after="0"/>
              <w:ind w:left="0"/>
              <w:rPr>
                <w:rFonts w:ascii="Arial" w:hAnsi="Arial" w:cs="Arial"/>
                <w:sz w:val="20"/>
                <w:szCs w:val="20"/>
              </w:rPr>
            </w:pPr>
            <w:r w:rsidRPr="00BB254B">
              <w:rPr>
                <w:rFonts w:ascii="Arial" w:hAnsi="Arial" w:cs="Arial"/>
                <w:sz w:val="20"/>
                <w:szCs w:val="20"/>
              </w:rPr>
              <w:t>Aspect</w:t>
            </w:r>
          </w:p>
        </w:tc>
        <w:tc>
          <w:tcPr>
            <w:tcW w:w="2771" w:type="dxa"/>
            <w:vAlign w:val="center"/>
          </w:tcPr>
          <w:p w:rsidR="00597886" w:rsidRPr="00BB254B" w:rsidRDefault="00597886" w:rsidP="00AC354B">
            <w:pPr>
              <w:pStyle w:val="Paragraphedeliste"/>
              <w:spacing w:before="120" w:after="0"/>
              <w:ind w:left="0"/>
              <w:rPr>
                <w:rFonts w:ascii="Arial" w:hAnsi="Arial" w:cs="Arial"/>
                <w:sz w:val="20"/>
                <w:szCs w:val="20"/>
              </w:rPr>
            </w:pPr>
            <w:r w:rsidRPr="00BB254B">
              <w:rPr>
                <w:rFonts w:ascii="Arial" w:hAnsi="Arial" w:cs="Arial"/>
                <w:sz w:val="20"/>
                <w:szCs w:val="20"/>
              </w:rPr>
              <w:t>Visualisation des deux courbes</w:t>
            </w:r>
          </w:p>
        </w:tc>
        <w:tc>
          <w:tcPr>
            <w:tcW w:w="535" w:type="dxa"/>
            <w:vAlign w:val="center"/>
          </w:tcPr>
          <w:p w:rsidR="00597886" w:rsidRPr="00BB254B" w:rsidRDefault="00597886" w:rsidP="00AC354B">
            <w:pPr>
              <w:pStyle w:val="Paragraphedeliste"/>
              <w:spacing w:before="120" w:after="0"/>
              <w:ind w:left="0"/>
              <w:rPr>
                <w:rFonts w:ascii="Arial" w:hAnsi="Arial" w:cs="Arial"/>
                <w:sz w:val="20"/>
                <w:szCs w:val="20"/>
              </w:rPr>
            </w:pPr>
          </w:p>
        </w:tc>
        <w:tc>
          <w:tcPr>
            <w:tcW w:w="535" w:type="dxa"/>
            <w:vAlign w:val="center"/>
          </w:tcPr>
          <w:p w:rsidR="00597886" w:rsidRPr="00BB254B" w:rsidRDefault="00597886" w:rsidP="00AC354B">
            <w:pPr>
              <w:pStyle w:val="Paragraphedeliste"/>
              <w:spacing w:before="120" w:after="0"/>
              <w:ind w:left="0"/>
              <w:rPr>
                <w:rFonts w:ascii="Arial" w:hAnsi="Arial" w:cs="Arial"/>
                <w:sz w:val="20"/>
                <w:szCs w:val="20"/>
              </w:rPr>
            </w:pPr>
          </w:p>
        </w:tc>
        <w:tc>
          <w:tcPr>
            <w:tcW w:w="535" w:type="dxa"/>
            <w:vAlign w:val="center"/>
          </w:tcPr>
          <w:p w:rsidR="00597886" w:rsidRPr="00BB254B" w:rsidRDefault="00597886" w:rsidP="00AC354B">
            <w:pPr>
              <w:pStyle w:val="Paragraphedeliste"/>
              <w:spacing w:before="120" w:after="0"/>
              <w:ind w:left="0"/>
              <w:rPr>
                <w:rFonts w:ascii="Arial" w:hAnsi="Arial" w:cs="Arial"/>
                <w:sz w:val="20"/>
                <w:szCs w:val="20"/>
              </w:rPr>
            </w:pPr>
          </w:p>
        </w:tc>
        <w:tc>
          <w:tcPr>
            <w:tcW w:w="536" w:type="dxa"/>
            <w:vAlign w:val="center"/>
          </w:tcPr>
          <w:p w:rsidR="00597886" w:rsidRPr="00BB254B" w:rsidRDefault="00597886" w:rsidP="00AC354B">
            <w:pPr>
              <w:pStyle w:val="Paragraphedeliste"/>
              <w:spacing w:before="120" w:after="0"/>
              <w:ind w:left="0"/>
              <w:rPr>
                <w:rFonts w:ascii="Arial" w:hAnsi="Arial" w:cs="Arial"/>
                <w:sz w:val="20"/>
                <w:szCs w:val="20"/>
              </w:rPr>
            </w:pPr>
          </w:p>
        </w:tc>
        <w:tc>
          <w:tcPr>
            <w:tcW w:w="4252" w:type="dxa"/>
            <w:vAlign w:val="center"/>
          </w:tcPr>
          <w:p w:rsidR="00597886" w:rsidRPr="00BB254B" w:rsidRDefault="00597886" w:rsidP="00AC354B">
            <w:pPr>
              <w:pStyle w:val="Paragraphedeliste"/>
              <w:spacing w:before="120" w:after="0"/>
              <w:ind w:left="0"/>
              <w:rPr>
                <w:rFonts w:ascii="Arial" w:hAnsi="Arial" w:cs="Arial"/>
                <w:sz w:val="20"/>
                <w:szCs w:val="20"/>
                <w:highlight w:val="yellow"/>
              </w:rPr>
            </w:pPr>
            <w:r w:rsidRPr="00BB254B">
              <w:rPr>
                <w:rFonts w:ascii="Arial" w:hAnsi="Arial" w:cs="Arial"/>
                <w:sz w:val="20"/>
                <w:szCs w:val="20"/>
                <w:highlight w:val="yellow"/>
              </w:rPr>
              <w:t>Utiliser une autre couleur ou un autre figuré (pointillés…)</w:t>
            </w:r>
          </w:p>
        </w:tc>
      </w:tr>
      <w:tr w:rsidR="00597886" w:rsidRPr="00BB254B" w:rsidTr="00AC354B">
        <w:trPr>
          <w:jc w:val="center"/>
        </w:trPr>
        <w:tc>
          <w:tcPr>
            <w:tcW w:w="1717" w:type="dxa"/>
            <w:vMerge/>
            <w:vAlign w:val="center"/>
          </w:tcPr>
          <w:p w:rsidR="00597886" w:rsidRPr="00BB254B" w:rsidRDefault="00597886" w:rsidP="00AC354B">
            <w:pPr>
              <w:pStyle w:val="Paragraphedeliste"/>
              <w:spacing w:before="120" w:after="0"/>
              <w:ind w:left="0"/>
              <w:rPr>
                <w:rFonts w:ascii="Arial" w:hAnsi="Arial" w:cs="Arial"/>
                <w:sz w:val="20"/>
                <w:szCs w:val="20"/>
              </w:rPr>
            </w:pPr>
          </w:p>
        </w:tc>
        <w:tc>
          <w:tcPr>
            <w:tcW w:w="2771" w:type="dxa"/>
            <w:vAlign w:val="center"/>
          </w:tcPr>
          <w:p w:rsidR="00597886" w:rsidRPr="00BB254B" w:rsidRDefault="00597886" w:rsidP="00AC354B">
            <w:pPr>
              <w:pStyle w:val="Paragraphedeliste"/>
              <w:spacing w:before="120" w:after="0"/>
              <w:ind w:left="0"/>
              <w:rPr>
                <w:rFonts w:ascii="Arial" w:hAnsi="Arial" w:cs="Arial"/>
                <w:sz w:val="20"/>
                <w:szCs w:val="20"/>
              </w:rPr>
            </w:pPr>
            <w:r w:rsidRPr="00BB254B">
              <w:rPr>
                <w:rFonts w:ascii="Arial" w:hAnsi="Arial" w:cs="Arial"/>
                <w:sz w:val="20"/>
                <w:szCs w:val="20"/>
              </w:rPr>
              <w:t>Distinction des deux courbes</w:t>
            </w:r>
          </w:p>
        </w:tc>
        <w:tc>
          <w:tcPr>
            <w:tcW w:w="535" w:type="dxa"/>
            <w:vAlign w:val="center"/>
          </w:tcPr>
          <w:p w:rsidR="00597886" w:rsidRPr="00BB254B" w:rsidRDefault="00597886" w:rsidP="00AC354B">
            <w:pPr>
              <w:pStyle w:val="Paragraphedeliste"/>
              <w:spacing w:before="120" w:after="0"/>
              <w:ind w:left="0"/>
              <w:rPr>
                <w:rFonts w:ascii="Arial" w:hAnsi="Arial" w:cs="Arial"/>
                <w:sz w:val="20"/>
                <w:szCs w:val="20"/>
              </w:rPr>
            </w:pPr>
          </w:p>
        </w:tc>
        <w:tc>
          <w:tcPr>
            <w:tcW w:w="535" w:type="dxa"/>
            <w:vAlign w:val="center"/>
          </w:tcPr>
          <w:p w:rsidR="00597886" w:rsidRPr="00BB254B" w:rsidRDefault="00597886" w:rsidP="00AC354B">
            <w:pPr>
              <w:pStyle w:val="Paragraphedeliste"/>
              <w:spacing w:before="120" w:after="0"/>
              <w:ind w:left="0"/>
              <w:rPr>
                <w:rFonts w:ascii="Arial" w:hAnsi="Arial" w:cs="Arial"/>
                <w:sz w:val="20"/>
                <w:szCs w:val="20"/>
              </w:rPr>
            </w:pPr>
          </w:p>
        </w:tc>
        <w:tc>
          <w:tcPr>
            <w:tcW w:w="535" w:type="dxa"/>
            <w:vAlign w:val="center"/>
          </w:tcPr>
          <w:p w:rsidR="00597886" w:rsidRPr="00BB254B" w:rsidRDefault="00597886" w:rsidP="00AC354B">
            <w:pPr>
              <w:pStyle w:val="Paragraphedeliste"/>
              <w:spacing w:before="120" w:after="0"/>
              <w:ind w:left="0"/>
              <w:rPr>
                <w:rFonts w:ascii="Arial" w:hAnsi="Arial" w:cs="Arial"/>
                <w:sz w:val="20"/>
                <w:szCs w:val="20"/>
              </w:rPr>
            </w:pPr>
          </w:p>
        </w:tc>
        <w:tc>
          <w:tcPr>
            <w:tcW w:w="536" w:type="dxa"/>
            <w:vAlign w:val="center"/>
          </w:tcPr>
          <w:p w:rsidR="00597886" w:rsidRPr="00BB254B" w:rsidRDefault="00597886" w:rsidP="00AC354B">
            <w:pPr>
              <w:pStyle w:val="Paragraphedeliste"/>
              <w:spacing w:before="120" w:after="0"/>
              <w:ind w:left="0"/>
              <w:rPr>
                <w:rFonts w:ascii="Arial" w:hAnsi="Arial" w:cs="Arial"/>
                <w:sz w:val="20"/>
                <w:szCs w:val="20"/>
              </w:rPr>
            </w:pPr>
          </w:p>
        </w:tc>
        <w:tc>
          <w:tcPr>
            <w:tcW w:w="4252" w:type="dxa"/>
            <w:vAlign w:val="center"/>
          </w:tcPr>
          <w:p w:rsidR="00597886" w:rsidRPr="00BB254B" w:rsidRDefault="00597886" w:rsidP="00AC354B">
            <w:pPr>
              <w:pStyle w:val="Paragraphedeliste"/>
              <w:spacing w:before="120" w:after="0"/>
              <w:ind w:left="0"/>
              <w:rPr>
                <w:rFonts w:ascii="Arial" w:hAnsi="Arial" w:cs="Arial"/>
                <w:sz w:val="20"/>
                <w:szCs w:val="20"/>
                <w:highlight w:val="yellow"/>
              </w:rPr>
            </w:pPr>
            <w:r w:rsidRPr="00BB254B">
              <w:rPr>
                <w:rFonts w:ascii="Arial" w:hAnsi="Arial" w:cs="Arial"/>
                <w:sz w:val="20"/>
                <w:szCs w:val="20"/>
                <w:highlight w:val="yellow"/>
              </w:rPr>
              <w:t>Distinguer les deux échelles par deux couleurs différentes ou mettre un deuxième axe à droite</w:t>
            </w:r>
          </w:p>
        </w:tc>
      </w:tr>
      <w:tr w:rsidR="00597886" w:rsidRPr="00BB254B" w:rsidTr="00AC354B">
        <w:trPr>
          <w:jc w:val="center"/>
        </w:trPr>
        <w:tc>
          <w:tcPr>
            <w:tcW w:w="1717" w:type="dxa"/>
            <w:vAlign w:val="center"/>
          </w:tcPr>
          <w:p w:rsidR="00597886" w:rsidRPr="00BB254B" w:rsidRDefault="00597886" w:rsidP="00AC354B">
            <w:pPr>
              <w:pStyle w:val="Paragraphedeliste"/>
              <w:spacing w:before="120" w:after="0"/>
              <w:ind w:left="0"/>
              <w:rPr>
                <w:rFonts w:ascii="Arial" w:hAnsi="Arial" w:cs="Arial"/>
                <w:sz w:val="20"/>
                <w:szCs w:val="20"/>
              </w:rPr>
            </w:pPr>
            <w:r w:rsidRPr="00BB254B">
              <w:rPr>
                <w:rFonts w:ascii="Arial" w:hAnsi="Arial" w:cs="Arial"/>
                <w:sz w:val="20"/>
                <w:szCs w:val="20"/>
              </w:rPr>
              <w:t xml:space="preserve">Echelle </w:t>
            </w:r>
          </w:p>
        </w:tc>
        <w:tc>
          <w:tcPr>
            <w:tcW w:w="2771" w:type="dxa"/>
            <w:vAlign w:val="center"/>
          </w:tcPr>
          <w:p w:rsidR="00597886" w:rsidRPr="00BB254B" w:rsidRDefault="00597886" w:rsidP="00AC354B">
            <w:pPr>
              <w:pStyle w:val="Paragraphedeliste"/>
              <w:spacing w:before="120" w:after="0"/>
              <w:ind w:left="0"/>
              <w:rPr>
                <w:rFonts w:ascii="Arial" w:hAnsi="Arial" w:cs="Arial"/>
                <w:sz w:val="20"/>
                <w:szCs w:val="20"/>
              </w:rPr>
            </w:pPr>
            <w:r w:rsidRPr="00BB254B">
              <w:rPr>
                <w:rFonts w:ascii="Arial" w:hAnsi="Arial" w:cs="Arial"/>
                <w:sz w:val="20"/>
                <w:szCs w:val="20"/>
              </w:rPr>
              <w:t>Visibilité échelles en ordonnée</w:t>
            </w:r>
          </w:p>
        </w:tc>
        <w:tc>
          <w:tcPr>
            <w:tcW w:w="535" w:type="dxa"/>
            <w:vAlign w:val="center"/>
          </w:tcPr>
          <w:p w:rsidR="00597886" w:rsidRPr="00BB254B" w:rsidRDefault="00597886" w:rsidP="00AC354B">
            <w:pPr>
              <w:pStyle w:val="Paragraphedeliste"/>
              <w:spacing w:before="120" w:after="0"/>
              <w:ind w:left="0"/>
              <w:rPr>
                <w:rFonts w:ascii="Arial" w:hAnsi="Arial" w:cs="Arial"/>
                <w:sz w:val="20"/>
                <w:szCs w:val="20"/>
              </w:rPr>
            </w:pPr>
          </w:p>
        </w:tc>
        <w:tc>
          <w:tcPr>
            <w:tcW w:w="535" w:type="dxa"/>
            <w:vAlign w:val="center"/>
          </w:tcPr>
          <w:p w:rsidR="00597886" w:rsidRPr="00BB254B" w:rsidRDefault="00597886" w:rsidP="00AC354B">
            <w:pPr>
              <w:pStyle w:val="Paragraphedeliste"/>
              <w:spacing w:before="120" w:after="0"/>
              <w:ind w:left="0"/>
              <w:rPr>
                <w:rFonts w:ascii="Arial" w:hAnsi="Arial" w:cs="Arial"/>
                <w:sz w:val="20"/>
                <w:szCs w:val="20"/>
              </w:rPr>
            </w:pPr>
          </w:p>
        </w:tc>
        <w:tc>
          <w:tcPr>
            <w:tcW w:w="535" w:type="dxa"/>
            <w:vAlign w:val="center"/>
          </w:tcPr>
          <w:p w:rsidR="00597886" w:rsidRPr="00BB254B" w:rsidRDefault="00597886" w:rsidP="00AC354B">
            <w:pPr>
              <w:pStyle w:val="Paragraphedeliste"/>
              <w:spacing w:before="120" w:after="0"/>
              <w:ind w:left="0"/>
              <w:rPr>
                <w:rFonts w:ascii="Arial" w:hAnsi="Arial" w:cs="Arial"/>
                <w:sz w:val="20"/>
                <w:szCs w:val="20"/>
              </w:rPr>
            </w:pPr>
          </w:p>
        </w:tc>
        <w:tc>
          <w:tcPr>
            <w:tcW w:w="536" w:type="dxa"/>
            <w:vAlign w:val="center"/>
          </w:tcPr>
          <w:p w:rsidR="00597886" w:rsidRPr="00BB254B" w:rsidRDefault="00597886" w:rsidP="00AC354B">
            <w:pPr>
              <w:pStyle w:val="Paragraphedeliste"/>
              <w:spacing w:before="120" w:after="0"/>
              <w:ind w:left="0"/>
              <w:rPr>
                <w:rFonts w:ascii="Arial" w:hAnsi="Arial" w:cs="Arial"/>
                <w:sz w:val="20"/>
                <w:szCs w:val="20"/>
              </w:rPr>
            </w:pPr>
          </w:p>
        </w:tc>
        <w:tc>
          <w:tcPr>
            <w:tcW w:w="4252" w:type="dxa"/>
            <w:vAlign w:val="center"/>
          </w:tcPr>
          <w:p w:rsidR="00597886" w:rsidRPr="00BB254B" w:rsidRDefault="00597886" w:rsidP="00AC354B">
            <w:pPr>
              <w:pStyle w:val="Paragraphedeliste"/>
              <w:spacing w:before="120" w:after="0"/>
              <w:ind w:left="0"/>
              <w:rPr>
                <w:rFonts w:ascii="Arial" w:hAnsi="Arial" w:cs="Arial"/>
                <w:sz w:val="20"/>
                <w:szCs w:val="20"/>
                <w:highlight w:val="yellow"/>
              </w:rPr>
            </w:pPr>
            <w:r>
              <w:rPr>
                <w:rFonts w:ascii="Arial" w:hAnsi="Arial" w:cs="Arial"/>
                <w:sz w:val="20"/>
                <w:szCs w:val="20"/>
                <w:highlight w:val="yellow"/>
              </w:rPr>
              <w:t>Deux couleurs différentes ou dessiner un deuxième axe à droite</w:t>
            </w:r>
          </w:p>
        </w:tc>
      </w:tr>
      <w:tr w:rsidR="00597886" w:rsidRPr="00BB254B" w:rsidTr="00AC354B">
        <w:trPr>
          <w:jc w:val="center"/>
        </w:trPr>
        <w:tc>
          <w:tcPr>
            <w:tcW w:w="1717" w:type="dxa"/>
            <w:vMerge w:val="restart"/>
            <w:vAlign w:val="center"/>
          </w:tcPr>
          <w:p w:rsidR="00597886" w:rsidRPr="00BB254B" w:rsidRDefault="00597886" w:rsidP="00AC354B">
            <w:pPr>
              <w:pStyle w:val="Paragraphedeliste"/>
              <w:spacing w:before="120" w:after="0"/>
              <w:ind w:left="0"/>
              <w:rPr>
                <w:rFonts w:ascii="Arial" w:hAnsi="Arial" w:cs="Arial"/>
                <w:sz w:val="20"/>
                <w:szCs w:val="20"/>
              </w:rPr>
            </w:pPr>
            <w:r w:rsidRPr="00BB254B">
              <w:rPr>
                <w:rFonts w:ascii="Arial" w:hAnsi="Arial" w:cs="Arial"/>
                <w:sz w:val="20"/>
                <w:szCs w:val="20"/>
              </w:rPr>
              <w:t>Renseignements</w:t>
            </w:r>
          </w:p>
        </w:tc>
        <w:tc>
          <w:tcPr>
            <w:tcW w:w="2771" w:type="dxa"/>
            <w:vAlign w:val="center"/>
          </w:tcPr>
          <w:p w:rsidR="00597886" w:rsidRPr="00BB254B" w:rsidRDefault="00597886" w:rsidP="00AC354B">
            <w:pPr>
              <w:pStyle w:val="Paragraphedeliste"/>
              <w:spacing w:before="120" w:after="0"/>
              <w:ind w:left="0"/>
              <w:rPr>
                <w:rFonts w:ascii="Arial" w:hAnsi="Arial" w:cs="Arial"/>
                <w:sz w:val="20"/>
                <w:szCs w:val="20"/>
              </w:rPr>
            </w:pPr>
            <w:r w:rsidRPr="00BB254B">
              <w:rPr>
                <w:rFonts w:ascii="Arial" w:hAnsi="Arial" w:cs="Arial"/>
                <w:sz w:val="20"/>
                <w:szCs w:val="20"/>
              </w:rPr>
              <w:t>Titre</w:t>
            </w:r>
          </w:p>
        </w:tc>
        <w:tc>
          <w:tcPr>
            <w:tcW w:w="535" w:type="dxa"/>
            <w:vAlign w:val="center"/>
          </w:tcPr>
          <w:p w:rsidR="00597886" w:rsidRPr="00BB254B" w:rsidRDefault="00597886" w:rsidP="00AC354B">
            <w:pPr>
              <w:pStyle w:val="Paragraphedeliste"/>
              <w:spacing w:before="120" w:after="0"/>
              <w:ind w:left="0"/>
              <w:rPr>
                <w:rFonts w:ascii="Arial" w:hAnsi="Arial" w:cs="Arial"/>
                <w:sz w:val="20"/>
                <w:szCs w:val="20"/>
              </w:rPr>
            </w:pPr>
          </w:p>
        </w:tc>
        <w:tc>
          <w:tcPr>
            <w:tcW w:w="535" w:type="dxa"/>
            <w:vAlign w:val="center"/>
          </w:tcPr>
          <w:p w:rsidR="00597886" w:rsidRPr="00BB254B" w:rsidRDefault="00597886" w:rsidP="00AC354B">
            <w:pPr>
              <w:pStyle w:val="Paragraphedeliste"/>
              <w:spacing w:before="120" w:after="0"/>
              <w:ind w:left="0"/>
              <w:rPr>
                <w:rFonts w:ascii="Arial" w:hAnsi="Arial" w:cs="Arial"/>
                <w:sz w:val="20"/>
                <w:szCs w:val="20"/>
              </w:rPr>
            </w:pPr>
          </w:p>
        </w:tc>
        <w:tc>
          <w:tcPr>
            <w:tcW w:w="535" w:type="dxa"/>
            <w:vAlign w:val="center"/>
          </w:tcPr>
          <w:p w:rsidR="00597886" w:rsidRPr="00BB254B" w:rsidRDefault="00597886" w:rsidP="00AC354B">
            <w:pPr>
              <w:pStyle w:val="Paragraphedeliste"/>
              <w:spacing w:before="120" w:after="0"/>
              <w:ind w:left="0"/>
              <w:rPr>
                <w:rFonts w:ascii="Arial" w:hAnsi="Arial" w:cs="Arial"/>
                <w:sz w:val="20"/>
                <w:szCs w:val="20"/>
              </w:rPr>
            </w:pPr>
          </w:p>
        </w:tc>
        <w:tc>
          <w:tcPr>
            <w:tcW w:w="536" w:type="dxa"/>
            <w:vAlign w:val="center"/>
          </w:tcPr>
          <w:p w:rsidR="00597886" w:rsidRPr="00BB254B" w:rsidRDefault="00597886" w:rsidP="00AC354B">
            <w:pPr>
              <w:pStyle w:val="Paragraphedeliste"/>
              <w:spacing w:before="120" w:after="0"/>
              <w:ind w:left="0"/>
              <w:rPr>
                <w:rFonts w:ascii="Arial" w:hAnsi="Arial" w:cs="Arial"/>
                <w:sz w:val="20"/>
                <w:szCs w:val="20"/>
              </w:rPr>
            </w:pPr>
          </w:p>
        </w:tc>
        <w:tc>
          <w:tcPr>
            <w:tcW w:w="4252" w:type="dxa"/>
            <w:vAlign w:val="center"/>
          </w:tcPr>
          <w:p w:rsidR="00597886" w:rsidRPr="00BB254B" w:rsidRDefault="00597886" w:rsidP="00AC354B">
            <w:pPr>
              <w:pStyle w:val="Paragraphedeliste"/>
              <w:spacing w:before="120" w:after="0"/>
              <w:ind w:left="0"/>
              <w:rPr>
                <w:rFonts w:ascii="Arial" w:hAnsi="Arial" w:cs="Arial"/>
                <w:sz w:val="20"/>
                <w:szCs w:val="20"/>
                <w:highlight w:val="yellow"/>
              </w:rPr>
            </w:pPr>
            <w:r w:rsidRPr="00BB254B">
              <w:rPr>
                <w:rFonts w:ascii="Arial" w:hAnsi="Arial" w:cs="Arial"/>
                <w:sz w:val="20"/>
                <w:szCs w:val="20"/>
                <w:highlight w:val="yellow"/>
              </w:rPr>
              <w:t>Donner un titre mathématique : « évolution</w:t>
            </w:r>
            <w:r>
              <w:rPr>
                <w:rFonts w:ascii="Arial" w:hAnsi="Arial" w:cs="Arial"/>
                <w:sz w:val="20"/>
                <w:szCs w:val="20"/>
                <w:highlight w:val="yellow"/>
              </w:rPr>
              <w:t xml:space="preserve"> de « y » en fonction de « x » </w:t>
            </w:r>
          </w:p>
        </w:tc>
      </w:tr>
      <w:tr w:rsidR="00597886" w:rsidRPr="00BB254B" w:rsidTr="00AC354B">
        <w:trPr>
          <w:jc w:val="center"/>
        </w:trPr>
        <w:tc>
          <w:tcPr>
            <w:tcW w:w="1717" w:type="dxa"/>
            <w:vMerge/>
            <w:vAlign w:val="center"/>
          </w:tcPr>
          <w:p w:rsidR="00597886" w:rsidRPr="00BB254B" w:rsidRDefault="00597886" w:rsidP="00AC354B">
            <w:pPr>
              <w:pStyle w:val="Paragraphedeliste"/>
              <w:spacing w:before="120" w:after="0"/>
              <w:ind w:left="0"/>
              <w:rPr>
                <w:rFonts w:ascii="Arial" w:hAnsi="Arial" w:cs="Arial"/>
                <w:sz w:val="20"/>
                <w:szCs w:val="20"/>
              </w:rPr>
            </w:pPr>
          </w:p>
        </w:tc>
        <w:tc>
          <w:tcPr>
            <w:tcW w:w="2771" w:type="dxa"/>
            <w:vAlign w:val="center"/>
          </w:tcPr>
          <w:p w:rsidR="00597886" w:rsidRPr="00BB254B" w:rsidRDefault="00597886" w:rsidP="00AC354B">
            <w:pPr>
              <w:pStyle w:val="Paragraphedeliste"/>
              <w:spacing w:before="120" w:after="0"/>
              <w:ind w:left="0"/>
              <w:rPr>
                <w:rFonts w:ascii="Arial" w:hAnsi="Arial" w:cs="Arial"/>
                <w:sz w:val="20"/>
                <w:szCs w:val="20"/>
              </w:rPr>
            </w:pPr>
            <w:r w:rsidRPr="00BB254B">
              <w:rPr>
                <w:rFonts w:ascii="Arial" w:hAnsi="Arial" w:cs="Arial"/>
                <w:sz w:val="20"/>
                <w:szCs w:val="20"/>
              </w:rPr>
              <w:t>Légende en abscisse</w:t>
            </w:r>
          </w:p>
        </w:tc>
        <w:tc>
          <w:tcPr>
            <w:tcW w:w="535" w:type="dxa"/>
            <w:vAlign w:val="center"/>
          </w:tcPr>
          <w:p w:rsidR="00597886" w:rsidRPr="00BB254B" w:rsidRDefault="00597886" w:rsidP="00AC354B">
            <w:pPr>
              <w:pStyle w:val="Paragraphedeliste"/>
              <w:spacing w:before="120" w:after="0"/>
              <w:ind w:left="0"/>
              <w:rPr>
                <w:rFonts w:ascii="Arial" w:hAnsi="Arial" w:cs="Arial"/>
                <w:sz w:val="20"/>
                <w:szCs w:val="20"/>
              </w:rPr>
            </w:pPr>
          </w:p>
        </w:tc>
        <w:tc>
          <w:tcPr>
            <w:tcW w:w="535" w:type="dxa"/>
            <w:vAlign w:val="center"/>
          </w:tcPr>
          <w:p w:rsidR="00597886" w:rsidRPr="00BB254B" w:rsidRDefault="00597886" w:rsidP="00AC354B">
            <w:pPr>
              <w:pStyle w:val="Paragraphedeliste"/>
              <w:spacing w:before="120" w:after="0"/>
              <w:ind w:left="0"/>
              <w:rPr>
                <w:rFonts w:ascii="Arial" w:hAnsi="Arial" w:cs="Arial"/>
                <w:sz w:val="20"/>
                <w:szCs w:val="20"/>
              </w:rPr>
            </w:pPr>
          </w:p>
        </w:tc>
        <w:tc>
          <w:tcPr>
            <w:tcW w:w="535" w:type="dxa"/>
            <w:vAlign w:val="center"/>
          </w:tcPr>
          <w:p w:rsidR="00597886" w:rsidRPr="00BB254B" w:rsidRDefault="00597886" w:rsidP="00AC354B">
            <w:pPr>
              <w:pStyle w:val="Paragraphedeliste"/>
              <w:spacing w:before="120" w:after="0"/>
              <w:ind w:left="0"/>
              <w:rPr>
                <w:rFonts w:ascii="Arial" w:hAnsi="Arial" w:cs="Arial"/>
                <w:sz w:val="20"/>
                <w:szCs w:val="20"/>
              </w:rPr>
            </w:pPr>
          </w:p>
        </w:tc>
        <w:tc>
          <w:tcPr>
            <w:tcW w:w="536" w:type="dxa"/>
            <w:vAlign w:val="center"/>
          </w:tcPr>
          <w:p w:rsidR="00597886" w:rsidRPr="00BB254B" w:rsidRDefault="00597886" w:rsidP="00AC354B">
            <w:pPr>
              <w:pStyle w:val="Paragraphedeliste"/>
              <w:spacing w:before="120" w:after="0"/>
              <w:ind w:left="0"/>
              <w:rPr>
                <w:rFonts w:ascii="Arial" w:hAnsi="Arial" w:cs="Arial"/>
                <w:sz w:val="20"/>
                <w:szCs w:val="20"/>
              </w:rPr>
            </w:pPr>
          </w:p>
        </w:tc>
        <w:tc>
          <w:tcPr>
            <w:tcW w:w="4252" w:type="dxa"/>
            <w:vAlign w:val="center"/>
          </w:tcPr>
          <w:p w:rsidR="00597886" w:rsidRPr="00BB254B" w:rsidRDefault="00597886" w:rsidP="00AC354B">
            <w:pPr>
              <w:pStyle w:val="Paragraphedeliste"/>
              <w:spacing w:before="120" w:after="0"/>
              <w:ind w:left="0"/>
              <w:rPr>
                <w:rFonts w:ascii="Arial" w:hAnsi="Arial" w:cs="Arial"/>
                <w:sz w:val="20"/>
                <w:szCs w:val="20"/>
                <w:highlight w:val="yellow"/>
              </w:rPr>
            </w:pPr>
            <w:r w:rsidRPr="00BB254B">
              <w:rPr>
                <w:rFonts w:ascii="Arial" w:hAnsi="Arial" w:cs="Arial"/>
                <w:sz w:val="20"/>
                <w:szCs w:val="20"/>
                <w:highlight w:val="yellow"/>
              </w:rPr>
              <w:t>Grandeur et unité</w:t>
            </w:r>
          </w:p>
        </w:tc>
      </w:tr>
      <w:tr w:rsidR="00597886" w:rsidRPr="00BB254B" w:rsidTr="00AC354B">
        <w:trPr>
          <w:jc w:val="center"/>
        </w:trPr>
        <w:tc>
          <w:tcPr>
            <w:tcW w:w="1717" w:type="dxa"/>
            <w:vMerge/>
            <w:vAlign w:val="center"/>
          </w:tcPr>
          <w:p w:rsidR="00597886" w:rsidRPr="00BB254B" w:rsidRDefault="00597886" w:rsidP="00AC354B">
            <w:pPr>
              <w:pStyle w:val="Paragraphedeliste"/>
              <w:spacing w:before="120" w:after="0"/>
              <w:ind w:left="0"/>
              <w:rPr>
                <w:rFonts w:ascii="Arial" w:hAnsi="Arial" w:cs="Arial"/>
                <w:sz w:val="20"/>
                <w:szCs w:val="20"/>
              </w:rPr>
            </w:pPr>
          </w:p>
        </w:tc>
        <w:tc>
          <w:tcPr>
            <w:tcW w:w="2771" w:type="dxa"/>
            <w:vAlign w:val="center"/>
          </w:tcPr>
          <w:p w:rsidR="00597886" w:rsidRPr="00BB254B" w:rsidRDefault="00597886" w:rsidP="00AC354B">
            <w:pPr>
              <w:pStyle w:val="Paragraphedeliste"/>
              <w:spacing w:before="120" w:after="0"/>
              <w:ind w:left="0"/>
              <w:rPr>
                <w:rFonts w:ascii="Arial" w:hAnsi="Arial" w:cs="Arial"/>
                <w:sz w:val="20"/>
                <w:szCs w:val="20"/>
              </w:rPr>
            </w:pPr>
            <w:r w:rsidRPr="00BB254B">
              <w:rPr>
                <w:rFonts w:ascii="Arial" w:hAnsi="Arial" w:cs="Arial"/>
                <w:sz w:val="20"/>
                <w:szCs w:val="20"/>
              </w:rPr>
              <w:t>Légende en ordonnée</w:t>
            </w:r>
          </w:p>
        </w:tc>
        <w:tc>
          <w:tcPr>
            <w:tcW w:w="535" w:type="dxa"/>
            <w:vAlign w:val="center"/>
          </w:tcPr>
          <w:p w:rsidR="00597886" w:rsidRPr="00BB254B" w:rsidRDefault="00597886" w:rsidP="00AC354B">
            <w:pPr>
              <w:pStyle w:val="Paragraphedeliste"/>
              <w:spacing w:before="120" w:after="0"/>
              <w:ind w:left="0"/>
              <w:rPr>
                <w:rFonts w:ascii="Arial" w:hAnsi="Arial" w:cs="Arial"/>
                <w:sz w:val="20"/>
                <w:szCs w:val="20"/>
              </w:rPr>
            </w:pPr>
          </w:p>
        </w:tc>
        <w:tc>
          <w:tcPr>
            <w:tcW w:w="535" w:type="dxa"/>
            <w:vAlign w:val="center"/>
          </w:tcPr>
          <w:p w:rsidR="00597886" w:rsidRPr="00BB254B" w:rsidRDefault="00597886" w:rsidP="00AC354B">
            <w:pPr>
              <w:pStyle w:val="Paragraphedeliste"/>
              <w:spacing w:before="120" w:after="0"/>
              <w:ind w:left="0"/>
              <w:rPr>
                <w:rFonts w:ascii="Arial" w:hAnsi="Arial" w:cs="Arial"/>
                <w:sz w:val="20"/>
                <w:szCs w:val="20"/>
              </w:rPr>
            </w:pPr>
          </w:p>
        </w:tc>
        <w:tc>
          <w:tcPr>
            <w:tcW w:w="535" w:type="dxa"/>
            <w:vAlign w:val="center"/>
          </w:tcPr>
          <w:p w:rsidR="00597886" w:rsidRPr="00BB254B" w:rsidRDefault="00597886" w:rsidP="00AC354B">
            <w:pPr>
              <w:pStyle w:val="Paragraphedeliste"/>
              <w:spacing w:before="120" w:after="0"/>
              <w:ind w:left="0"/>
              <w:rPr>
                <w:rFonts w:ascii="Arial" w:hAnsi="Arial" w:cs="Arial"/>
                <w:sz w:val="20"/>
                <w:szCs w:val="20"/>
              </w:rPr>
            </w:pPr>
          </w:p>
        </w:tc>
        <w:tc>
          <w:tcPr>
            <w:tcW w:w="536" w:type="dxa"/>
            <w:vAlign w:val="center"/>
          </w:tcPr>
          <w:p w:rsidR="00597886" w:rsidRPr="00BB254B" w:rsidRDefault="00597886" w:rsidP="00AC354B">
            <w:pPr>
              <w:pStyle w:val="Paragraphedeliste"/>
              <w:spacing w:before="120" w:after="0"/>
              <w:ind w:left="0"/>
              <w:rPr>
                <w:rFonts w:ascii="Arial" w:hAnsi="Arial" w:cs="Arial"/>
                <w:sz w:val="20"/>
                <w:szCs w:val="20"/>
              </w:rPr>
            </w:pPr>
          </w:p>
        </w:tc>
        <w:tc>
          <w:tcPr>
            <w:tcW w:w="4252" w:type="dxa"/>
            <w:vAlign w:val="center"/>
          </w:tcPr>
          <w:p w:rsidR="00597886" w:rsidRPr="00BB254B" w:rsidRDefault="00597886" w:rsidP="00AC354B">
            <w:pPr>
              <w:pStyle w:val="Paragraphedeliste"/>
              <w:spacing w:before="120" w:after="0"/>
              <w:ind w:left="0"/>
              <w:rPr>
                <w:rFonts w:ascii="Arial" w:hAnsi="Arial" w:cs="Arial"/>
                <w:sz w:val="20"/>
                <w:szCs w:val="20"/>
                <w:highlight w:val="yellow"/>
              </w:rPr>
            </w:pPr>
            <w:r w:rsidRPr="00BB254B">
              <w:rPr>
                <w:rFonts w:ascii="Arial" w:hAnsi="Arial" w:cs="Arial"/>
                <w:sz w:val="20"/>
                <w:szCs w:val="20"/>
                <w:highlight w:val="yellow"/>
              </w:rPr>
              <w:t>Grandeur et unité</w:t>
            </w:r>
          </w:p>
        </w:tc>
      </w:tr>
    </w:tbl>
    <w:p w:rsidR="00597886" w:rsidRPr="00597886" w:rsidRDefault="00597886" w:rsidP="00597886">
      <w:pPr>
        <w:spacing w:after="0" w:line="240" w:lineRule="auto"/>
        <w:rPr>
          <w:rFonts w:ascii="Arial" w:hAnsi="Arial" w:cs="Arial"/>
          <w:sz w:val="20"/>
          <w:szCs w:val="20"/>
        </w:rPr>
      </w:pPr>
    </w:p>
    <w:sectPr w:rsidR="00597886" w:rsidRPr="00597886" w:rsidSect="00636CD7">
      <w:headerReference w:type="default" r:id="rId9"/>
      <w:footerReference w:type="default" r:id="rId10"/>
      <w:pgSz w:w="11906" w:h="16838"/>
      <w:pgMar w:top="992" w:right="1134"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C59" w:rsidRDefault="003A4C59" w:rsidP="00BC50A1">
      <w:pPr>
        <w:spacing w:after="0" w:line="240" w:lineRule="auto"/>
      </w:pPr>
      <w:r>
        <w:separator/>
      </w:r>
    </w:p>
  </w:endnote>
  <w:endnote w:type="continuationSeparator" w:id="0">
    <w:p w:rsidR="003A4C59" w:rsidRDefault="003A4C59" w:rsidP="00BC5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0A1" w:rsidRDefault="00BC50A1">
    <w:pPr>
      <w:pStyle w:val="Pieddepage"/>
    </w:pPr>
    <w:r>
      <w:t>LANG Céline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C59" w:rsidRDefault="003A4C59" w:rsidP="00BC50A1">
      <w:pPr>
        <w:spacing w:after="0" w:line="240" w:lineRule="auto"/>
      </w:pPr>
      <w:r>
        <w:separator/>
      </w:r>
    </w:p>
  </w:footnote>
  <w:footnote w:type="continuationSeparator" w:id="0">
    <w:p w:rsidR="003A4C59" w:rsidRDefault="003A4C59" w:rsidP="00BC50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0A1" w:rsidRDefault="00BC50A1" w:rsidP="00636CD7">
    <w:pPr>
      <w:tabs>
        <w:tab w:val="center" w:pos="4678"/>
        <w:tab w:val="right" w:pos="9356"/>
      </w:tabs>
      <w:spacing w:after="0" w:line="240" w:lineRule="auto"/>
      <w:rPr>
        <w:b/>
        <w:sz w:val="28"/>
        <w:szCs w:val="28"/>
      </w:rPr>
    </w:pPr>
    <w:r>
      <w:rPr>
        <w:b/>
        <w:sz w:val="28"/>
        <w:szCs w:val="28"/>
      </w:rPr>
      <w:tab/>
      <w:t xml:space="preserve">Accompagnement personnalisé </w:t>
    </w:r>
    <w:r w:rsidR="00636CD7">
      <w:rPr>
        <w:b/>
        <w:sz w:val="28"/>
        <w:szCs w:val="28"/>
      </w:rPr>
      <w:t>–</w:t>
    </w:r>
    <w:r>
      <w:rPr>
        <w:b/>
        <w:sz w:val="28"/>
        <w:szCs w:val="28"/>
      </w:rPr>
      <w:t xml:space="preserve"> Seconde</w:t>
    </w:r>
  </w:p>
  <w:p w:rsidR="00636CD7" w:rsidRPr="00636CD7" w:rsidRDefault="00636CD7" w:rsidP="00636CD7">
    <w:pPr>
      <w:tabs>
        <w:tab w:val="center" w:pos="4678"/>
        <w:tab w:val="right" w:pos="9356"/>
      </w:tabs>
      <w:spacing w:after="0" w:line="240" w:lineRule="auto"/>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5F76"/>
    <w:multiLevelType w:val="hybridMultilevel"/>
    <w:tmpl w:val="921CBF6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F155023"/>
    <w:multiLevelType w:val="hybridMultilevel"/>
    <w:tmpl w:val="B0BCC3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0BF22E3"/>
    <w:multiLevelType w:val="hybridMultilevel"/>
    <w:tmpl w:val="4E4A0378"/>
    <w:lvl w:ilvl="0" w:tplc="58D2EFDE">
      <w:start w:val="1"/>
      <w:numFmt w:val="decimal"/>
      <w:lvlText w:val="%1."/>
      <w:lvlJc w:val="left"/>
      <w:pPr>
        <w:ind w:left="720" w:hanging="360"/>
      </w:pPr>
      <w:rPr>
        <w:rFonts w:hint="default"/>
        <w:b/>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93259E2"/>
    <w:multiLevelType w:val="hybridMultilevel"/>
    <w:tmpl w:val="79C04D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DD35859"/>
    <w:multiLevelType w:val="hybridMultilevel"/>
    <w:tmpl w:val="6452320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1FFE1804"/>
    <w:multiLevelType w:val="hybridMultilevel"/>
    <w:tmpl w:val="921CBF6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7A2311B"/>
    <w:multiLevelType w:val="hybridMultilevel"/>
    <w:tmpl w:val="1AFA4FE2"/>
    <w:lvl w:ilvl="0" w:tplc="60BA269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DE977B1"/>
    <w:multiLevelType w:val="hybridMultilevel"/>
    <w:tmpl w:val="66DEE6EC"/>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45E1CA7"/>
    <w:multiLevelType w:val="hybridMultilevel"/>
    <w:tmpl w:val="2598AA8E"/>
    <w:lvl w:ilvl="0" w:tplc="BE6600CE">
      <w:start w:val="3"/>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3342DC7"/>
    <w:multiLevelType w:val="hybridMultilevel"/>
    <w:tmpl w:val="6BA2B228"/>
    <w:lvl w:ilvl="0" w:tplc="7E10B80E">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4615F71"/>
    <w:multiLevelType w:val="hybridMultilevel"/>
    <w:tmpl w:val="921CBF6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8027D6A"/>
    <w:multiLevelType w:val="hybridMultilevel"/>
    <w:tmpl w:val="EE361010"/>
    <w:lvl w:ilvl="0" w:tplc="C4AEFDD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B310E7F"/>
    <w:multiLevelType w:val="hybridMultilevel"/>
    <w:tmpl w:val="921CBF6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24635BA"/>
    <w:multiLevelType w:val="hybridMultilevel"/>
    <w:tmpl w:val="1FF8C580"/>
    <w:lvl w:ilvl="0" w:tplc="B9881E6A">
      <w:start w:val="4"/>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1"/>
  </w:num>
  <w:num w:numId="2">
    <w:abstractNumId w:val="1"/>
  </w:num>
  <w:num w:numId="3">
    <w:abstractNumId w:val="7"/>
  </w:num>
  <w:num w:numId="4">
    <w:abstractNumId w:val="4"/>
  </w:num>
  <w:num w:numId="5">
    <w:abstractNumId w:val="9"/>
  </w:num>
  <w:num w:numId="6">
    <w:abstractNumId w:val="2"/>
  </w:num>
  <w:num w:numId="7">
    <w:abstractNumId w:val="6"/>
  </w:num>
  <w:num w:numId="8">
    <w:abstractNumId w:val="3"/>
  </w:num>
  <w:num w:numId="9">
    <w:abstractNumId w:val="13"/>
  </w:num>
  <w:num w:numId="10">
    <w:abstractNumId w:val="5"/>
  </w:num>
  <w:num w:numId="11">
    <w:abstractNumId w:val="10"/>
  </w:num>
  <w:num w:numId="12">
    <w:abstractNumId w:val="0"/>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77C"/>
    <w:rsid w:val="00034753"/>
    <w:rsid w:val="000C0D6F"/>
    <w:rsid w:val="001633E2"/>
    <w:rsid w:val="001F4719"/>
    <w:rsid w:val="0021012D"/>
    <w:rsid w:val="002C7F1C"/>
    <w:rsid w:val="002E7634"/>
    <w:rsid w:val="003756E1"/>
    <w:rsid w:val="0038223E"/>
    <w:rsid w:val="003A260D"/>
    <w:rsid w:val="003A4C59"/>
    <w:rsid w:val="00460AC7"/>
    <w:rsid w:val="004E7927"/>
    <w:rsid w:val="0053112E"/>
    <w:rsid w:val="00597886"/>
    <w:rsid w:val="00636CD7"/>
    <w:rsid w:val="00645C6D"/>
    <w:rsid w:val="006B26D4"/>
    <w:rsid w:val="006F3F56"/>
    <w:rsid w:val="00774665"/>
    <w:rsid w:val="008376B2"/>
    <w:rsid w:val="008D0BF4"/>
    <w:rsid w:val="008D1259"/>
    <w:rsid w:val="00933B9E"/>
    <w:rsid w:val="00A00017"/>
    <w:rsid w:val="00A60790"/>
    <w:rsid w:val="00AD3186"/>
    <w:rsid w:val="00AD792C"/>
    <w:rsid w:val="00BC50A1"/>
    <w:rsid w:val="00C24246"/>
    <w:rsid w:val="00C7077C"/>
    <w:rsid w:val="00CA1CAD"/>
    <w:rsid w:val="00D7598A"/>
    <w:rsid w:val="00DC580F"/>
    <w:rsid w:val="00DD5334"/>
    <w:rsid w:val="00DF0C68"/>
    <w:rsid w:val="00E07BFB"/>
    <w:rsid w:val="00E24A79"/>
    <w:rsid w:val="00E77156"/>
    <w:rsid w:val="00ED277A"/>
    <w:rsid w:val="00FC09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7077C"/>
    <w:pPr>
      <w:ind w:left="720"/>
      <w:contextualSpacing/>
    </w:pPr>
  </w:style>
  <w:style w:type="table" w:styleId="Grilledutableau">
    <w:name w:val="Table Grid"/>
    <w:basedOn w:val="TableauNormal"/>
    <w:rsid w:val="00C70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C580F"/>
    <w:rPr>
      <w:color w:val="0000FF" w:themeColor="hyperlink"/>
      <w:u w:val="single"/>
    </w:rPr>
  </w:style>
  <w:style w:type="paragraph" w:styleId="En-tte">
    <w:name w:val="header"/>
    <w:basedOn w:val="Normal"/>
    <w:link w:val="En-tteCar"/>
    <w:uiPriority w:val="99"/>
    <w:unhideWhenUsed/>
    <w:rsid w:val="00BC50A1"/>
    <w:pPr>
      <w:tabs>
        <w:tab w:val="center" w:pos="4536"/>
        <w:tab w:val="right" w:pos="9072"/>
      </w:tabs>
      <w:spacing w:after="0" w:line="240" w:lineRule="auto"/>
    </w:pPr>
  </w:style>
  <w:style w:type="character" w:customStyle="1" w:styleId="En-tteCar">
    <w:name w:val="En-tête Car"/>
    <w:basedOn w:val="Policepardfaut"/>
    <w:link w:val="En-tte"/>
    <w:uiPriority w:val="99"/>
    <w:rsid w:val="00BC50A1"/>
  </w:style>
  <w:style w:type="paragraph" w:styleId="Pieddepage">
    <w:name w:val="footer"/>
    <w:basedOn w:val="Normal"/>
    <w:link w:val="PieddepageCar"/>
    <w:uiPriority w:val="99"/>
    <w:unhideWhenUsed/>
    <w:rsid w:val="00BC50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50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7077C"/>
    <w:pPr>
      <w:ind w:left="720"/>
      <w:contextualSpacing/>
    </w:pPr>
  </w:style>
  <w:style w:type="table" w:styleId="Grilledutableau">
    <w:name w:val="Table Grid"/>
    <w:basedOn w:val="TableauNormal"/>
    <w:rsid w:val="00C70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C580F"/>
    <w:rPr>
      <w:color w:val="0000FF" w:themeColor="hyperlink"/>
      <w:u w:val="single"/>
    </w:rPr>
  </w:style>
  <w:style w:type="paragraph" w:styleId="En-tte">
    <w:name w:val="header"/>
    <w:basedOn w:val="Normal"/>
    <w:link w:val="En-tteCar"/>
    <w:uiPriority w:val="99"/>
    <w:unhideWhenUsed/>
    <w:rsid w:val="00BC50A1"/>
    <w:pPr>
      <w:tabs>
        <w:tab w:val="center" w:pos="4536"/>
        <w:tab w:val="right" w:pos="9072"/>
      </w:tabs>
      <w:spacing w:after="0" w:line="240" w:lineRule="auto"/>
    </w:pPr>
  </w:style>
  <w:style w:type="character" w:customStyle="1" w:styleId="En-tteCar">
    <w:name w:val="En-tête Car"/>
    <w:basedOn w:val="Policepardfaut"/>
    <w:link w:val="En-tte"/>
    <w:uiPriority w:val="99"/>
    <w:rsid w:val="00BC50A1"/>
  </w:style>
  <w:style w:type="paragraph" w:styleId="Pieddepage">
    <w:name w:val="footer"/>
    <w:basedOn w:val="Normal"/>
    <w:link w:val="PieddepageCar"/>
    <w:uiPriority w:val="99"/>
    <w:unhideWhenUsed/>
    <w:rsid w:val="00BC50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E6F96-37A6-40E8-A39E-6854B8FA9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1525</Words>
  <Characters>8392</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 isabelle faller</dc:creator>
  <cp:lastModifiedBy>Bouvier</cp:lastModifiedBy>
  <cp:revision>2</cp:revision>
  <dcterms:created xsi:type="dcterms:W3CDTF">2016-03-13T09:10:00Z</dcterms:created>
  <dcterms:modified xsi:type="dcterms:W3CDTF">2016-03-13T09:10:00Z</dcterms:modified>
</cp:coreProperties>
</file>